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C8B1" w14:textId="7CBBD5A2" w:rsidR="007B56EA" w:rsidRPr="00FB563B" w:rsidRDefault="00690038" w:rsidP="007B56EA">
      <w:pPr>
        <w:jc w:val="center"/>
        <w:rPr>
          <w:b/>
          <w:bCs/>
          <w:color w:val="70AD47" w:themeColor="accent6"/>
        </w:rPr>
      </w:pPr>
      <w:r>
        <w:rPr>
          <w:b/>
          <w:bCs/>
          <w:color w:val="70AD47" w:themeColor="accent6"/>
          <w:sz w:val="48"/>
          <w:szCs w:val="48"/>
        </w:rPr>
        <w:t xml:space="preserve">Summer </w:t>
      </w:r>
      <w:r w:rsidR="007B56EA" w:rsidRPr="00FB563B">
        <w:rPr>
          <w:b/>
          <w:bCs/>
          <w:color w:val="70AD47" w:themeColor="accent6"/>
          <w:sz w:val="48"/>
          <w:szCs w:val="48"/>
        </w:rPr>
        <w:t>202</w:t>
      </w:r>
      <w:r w:rsidR="00F01F15">
        <w:rPr>
          <w:b/>
          <w:bCs/>
          <w:color w:val="70AD47" w:themeColor="accent6"/>
          <w:sz w:val="48"/>
          <w:szCs w:val="48"/>
        </w:rPr>
        <w:t>5</w:t>
      </w:r>
      <w:r w:rsidR="007B56EA" w:rsidRPr="00FB563B">
        <w:rPr>
          <w:b/>
          <w:bCs/>
          <w:color w:val="70AD47" w:themeColor="accent6"/>
          <w:sz w:val="48"/>
          <w:szCs w:val="48"/>
        </w:rPr>
        <w:t xml:space="preserve"> OHV Grant Awards</w:t>
      </w:r>
    </w:p>
    <w:tbl>
      <w:tblPr>
        <w:tblW w:w="5388" w:type="pct"/>
        <w:tblInd w:w="-725" w:type="dxa"/>
        <w:tblLook w:val="04A0" w:firstRow="1" w:lastRow="0" w:firstColumn="1" w:lastColumn="0" w:noHBand="0" w:noVBand="1"/>
      </w:tblPr>
      <w:tblGrid>
        <w:gridCol w:w="4758"/>
        <w:gridCol w:w="2384"/>
        <w:gridCol w:w="2934"/>
      </w:tblGrid>
      <w:tr w:rsidR="005D4C28" w:rsidRPr="007B56EA" w14:paraId="608C6065" w14:textId="77777777" w:rsidTr="005D4C28">
        <w:trPr>
          <w:trHeight w:val="465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3AC614E1" w14:textId="77777777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  <w:t>Project Names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5C1BC22B" w14:textId="77777777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  <w:t>Applicant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2FF4E1EF" w14:textId="77777777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  <w:t>Grant Award</w:t>
            </w:r>
          </w:p>
        </w:tc>
      </w:tr>
      <w:tr w:rsidR="005D4C28" w:rsidRPr="007B56EA" w14:paraId="27F8BBB2" w14:textId="77777777" w:rsidTr="005D4C28">
        <w:trPr>
          <w:trHeight w:val="93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41DADF87" w14:textId="77777777" w:rsidR="00307324" w:rsidRPr="005D4C28" w:rsidRDefault="00307324" w:rsidP="0030732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Outreach-Stewardship Nelson Desert Clean Up</w:t>
            </w:r>
          </w:p>
          <w:p w14:paraId="045AE2FA" w14:textId="0A8B73C3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64F8C0C0" w14:textId="77777777" w:rsidR="00307324" w:rsidRPr="005D4C28" w:rsidRDefault="00307324" w:rsidP="0030732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Dunes and Trails</w:t>
            </w:r>
          </w:p>
          <w:p w14:paraId="2DC253F5" w14:textId="04BE1DF5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D8A0292" w14:textId="3DB5559B" w:rsidR="00307324" w:rsidRPr="007B56EA" w:rsidRDefault="007B56EA" w:rsidP="00307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   </w:t>
            </w:r>
          </w:p>
          <w:p w14:paraId="72A48413" w14:textId="73495C80" w:rsidR="00307324" w:rsidRPr="005D4C28" w:rsidRDefault="00307324" w:rsidP="0030732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$</w:t>
            </w:r>
            <w:r w:rsid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19,870.00 </w:t>
            </w:r>
          </w:p>
          <w:p w14:paraId="131BAE41" w14:textId="246CD091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5D4C28" w:rsidRPr="007B56EA" w14:paraId="02B653F4" w14:textId="77777777" w:rsidTr="005D4C28">
        <w:trPr>
          <w:trHeight w:val="465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660" w14:textId="77777777" w:rsidR="00307324" w:rsidRPr="005D4C28" w:rsidRDefault="00307324" w:rsidP="0030732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2025-2026 Education and Outreach</w:t>
            </w:r>
          </w:p>
          <w:p w14:paraId="0C456B77" w14:textId="70A1F824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C0A8" w14:textId="77777777" w:rsidR="00307324" w:rsidRPr="005D4C28" w:rsidRDefault="00307324" w:rsidP="0030732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Pine Nut Mountains Trails Association</w:t>
            </w:r>
          </w:p>
          <w:p w14:paraId="5E3878DD" w14:textId="3B92D0D2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BFA3" w14:textId="42B994A5" w:rsidR="00121A9E" w:rsidRPr="007B56EA" w:rsidRDefault="00121A9E" w:rsidP="005D4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  <w:p w14:paraId="0712BF68" w14:textId="15110033" w:rsidR="00121A9E" w:rsidRPr="005D4C28" w:rsidRDefault="00121A9E" w:rsidP="00121A9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$</w:t>
            </w:r>
            <w:r w:rsid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20,757.08 </w:t>
            </w:r>
          </w:p>
          <w:p w14:paraId="37819ED0" w14:textId="4C74AB67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5D4C28" w:rsidRPr="007B56EA" w14:paraId="6DA394BD" w14:textId="77777777" w:rsidTr="005D4C28">
        <w:trPr>
          <w:trHeight w:val="465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7BF6892" w14:textId="456AED31" w:rsidR="007B56EA" w:rsidRPr="007B56EA" w:rsidRDefault="00121A9E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Fletcher Springs OHV Remediation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751B73F7" w14:textId="659EF4E2" w:rsidR="007B56EA" w:rsidRPr="007B56EA" w:rsidRDefault="00121A9E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Walker Basin Conservancy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F4EDB6" w14:textId="6ABD0FB9" w:rsidR="00121A9E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       </w:t>
            </w:r>
          </w:p>
          <w:p w14:paraId="7729CA1E" w14:textId="0742EB14" w:rsidR="00121A9E" w:rsidRPr="005D4C28" w:rsidRDefault="00121A9E" w:rsidP="00121A9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$</w:t>
            </w:r>
            <w:r w:rsid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33,681.20 </w:t>
            </w:r>
          </w:p>
          <w:p w14:paraId="393CD426" w14:textId="0B504CE5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5D4C28" w:rsidRPr="007B56EA" w14:paraId="500E0047" w14:textId="77777777" w:rsidTr="005D4C28">
        <w:trPr>
          <w:trHeight w:val="93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5D2" w14:textId="7C22D1D0" w:rsidR="007B56EA" w:rsidRPr="007B56EA" w:rsidRDefault="00121A9E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Winter Ranger Program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723" w14:textId="42BCB138" w:rsidR="007B56EA" w:rsidRPr="007B56EA" w:rsidRDefault="00121A9E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Great Basin Institute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AAEE" w14:textId="1310614D" w:rsidR="00121A9E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         </w:t>
            </w:r>
          </w:p>
          <w:p w14:paraId="6DD0289D" w14:textId="4AD7B93B" w:rsidR="00121A9E" w:rsidRPr="005D4C28" w:rsidRDefault="00121A9E" w:rsidP="00121A9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$</w:t>
            </w:r>
            <w:r w:rsid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67,297.63 </w:t>
            </w:r>
          </w:p>
          <w:p w14:paraId="43E1FF5A" w14:textId="00AC5597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5D4C28" w:rsidRPr="007B56EA" w14:paraId="3D4EDDC1" w14:textId="77777777" w:rsidTr="005D4C28">
        <w:trPr>
          <w:trHeight w:val="120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442D82CD" w14:textId="0F281442" w:rsidR="007B56EA" w:rsidRPr="007B56EA" w:rsidRDefault="005D4C28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Multi-Use OHV Trail Maintenance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center"/>
            <w:hideMark/>
          </w:tcPr>
          <w:p w14:paraId="20FFD89A" w14:textId="3DC832BF" w:rsidR="007B56EA" w:rsidRPr="007B56EA" w:rsidRDefault="005D4C28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Great Basin Institute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2255587" w14:textId="6CD5BD00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$</w:t>
            </w:r>
            <w:r w:rsid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129,992.11</w:t>
            </w: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</w:p>
        </w:tc>
      </w:tr>
      <w:tr w:rsidR="005D4C28" w:rsidRPr="007B56EA" w14:paraId="79AA1589" w14:textId="77777777" w:rsidTr="00690038">
        <w:trPr>
          <w:trHeight w:val="465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A6B" w14:textId="15728182" w:rsidR="007B56EA" w:rsidRPr="007B56EA" w:rsidRDefault="005D4C28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Pahrump Fairgrounds OHV Park Phase III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486" w14:textId="74B21B1D" w:rsidR="007B56EA" w:rsidRPr="007B56EA" w:rsidRDefault="005D4C28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Town of Pahrump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B7B9" w14:textId="093D8B74" w:rsidR="007B56EA" w:rsidRPr="007B56EA" w:rsidRDefault="007B56EA" w:rsidP="007B5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$</w:t>
            </w:r>
            <w:r w:rsidR="005D4C28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88,000.00</w:t>
            </w: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</w:p>
        </w:tc>
      </w:tr>
      <w:tr w:rsidR="005D4C28" w:rsidRPr="007B56EA" w14:paraId="2795A2F7" w14:textId="77777777" w:rsidTr="00690038">
        <w:trPr>
          <w:trHeight w:val="93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55A710" w14:textId="6DFAAFA9" w:rsidR="005D4C28" w:rsidRDefault="005D4C28" w:rsidP="005D4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Explore Nevada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6E94E" w14:textId="1EC7C2CF" w:rsidR="005D4C28" w:rsidRDefault="00690038" w:rsidP="005D4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Arborglyph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B611CAC" w14:textId="22747ADB" w:rsidR="005D4C28" w:rsidRPr="007B56EA" w:rsidRDefault="005D4C28" w:rsidP="005D4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$ 43,634.20</w:t>
            </w:r>
          </w:p>
        </w:tc>
      </w:tr>
      <w:tr w:rsidR="005D4C28" w:rsidRPr="007B56EA" w14:paraId="3AB18F2D" w14:textId="77777777" w:rsidTr="005D4C28">
        <w:trPr>
          <w:trHeight w:val="93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71A" w14:textId="70D8BD2D" w:rsidR="005D4C28" w:rsidRPr="007B56EA" w:rsidRDefault="005D4C28" w:rsidP="005D4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NRS 490 Enforcement &amp; Education/Outreach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D83" w14:textId="2465B9F4" w:rsidR="005D4C28" w:rsidRPr="007B56EA" w:rsidRDefault="005D4C28" w:rsidP="005D4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Storey County Sheriff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F5D9" w14:textId="43C2E6BC" w:rsidR="005D4C28" w:rsidRPr="007B56EA" w:rsidRDefault="005D4C28" w:rsidP="005D4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55,468.25</w:t>
            </w: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  </w:t>
            </w:r>
          </w:p>
        </w:tc>
      </w:tr>
      <w:tr w:rsidR="005D4C28" w:rsidRPr="007B56EA" w14:paraId="41C34E44" w14:textId="77777777" w:rsidTr="005D4C28">
        <w:trPr>
          <w:trHeight w:val="930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CE893D" w14:textId="7B44AF70" w:rsidR="005D4C28" w:rsidRPr="007B56EA" w:rsidRDefault="005D4C28" w:rsidP="005D4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Mineral County Staging Area Phase III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73C579" w14:textId="55F6EDBD" w:rsidR="005D4C28" w:rsidRPr="007B56EA" w:rsidRDefault="005D4C28" w:rsidP="005D4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Mineral County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6B8468" w14:textId="62D02EA6" w:rsidR="005D4C28" w:rsidRPr="007B56EA" w:rsidRDefault="005D4C28" w:rsidP="005D4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191,574.72</w:t>
            </w:r>
            <w:r w:rsidRPr="007B56EA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</w:p>
        </w:tc>
      </w:tr>
    </w:tbl>
    <w:p w14:paraId="4F5F6F7D" w14:textId="77777777" w:rsidR="000F723C" w:rsidRDefault="000F723C"/>
    <w:sectPr w:rsidR="000F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EA"/>
    <w:rsid w:val="000F723C"/>
    <w:rsid w:val="00121A9E"/>
    <w:rsid w:val="00307324"/>
    <w:rsid w:val="005D4C28"/>
    <w:rsid w:val="00690038"/>
    <w:rsid w:val="007B56EA"/>
    <w:rsid w:val="00A469AB"/>
    <w:rsid w:val="00BF79F3"/>
    <w:rsid w:val="00F01F15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97FC"/>
  <w15:chartTrackingRefBased/>
  <w15:docId w15:val="{08048A4B-C796-4AFD-AA60-42C1162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Narkhede</dc:creator>
  <cp:keywords/>
  <dc:description/>
  <cp:lastModifiedBy>Kaden Barmore</cp:lastModifiedBy>
  <cp:revision>2</cp:revision>
  <dcterms:created xsi:type="dcterms:W3CDTF">2025-06-02T22:46:00Z</dcterms:created>
  <dcterms:modified xsi:type="dcterms:W3CDTF">2025-06-02T22:46:00Z</dcterms:modified>
</cp:coreProperties>
</file>