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6" w:rsidRDefault="00993675" w:rsidP="00993675">
      <w:r>
        <w:t>Nevada Commission on Off-Highway Vehicles</w:t>
      </w:r>
    </w:p>
    <w:p w:rsidR="007426A3" w:rsidRDefault="00993675" w:rsidP="00993675">
      <w:r>
        <w:t xml:space="preserve">Treasures report </w:t>
      </w:r>
      <w:r w:rsidR="007426A3">
        <w:t xml:space="preserve"> </w:t>
      </w:r>
    </w:p>
    <w:p w:rsidR="00993675" w:rsidRDefault="007426A3" w:rsidP="00993675">
      <w:r>
        <w:t>Ending October</w:t>
      </w:r>
      <w:r w:rsidR="00993675">
        <w:t xml:space="preserve"> </w:t>
      </w:r>
      <w:r>
        <w:t>10/07/</w:t>
      </w:r>
      <w:r w:rsidR="00993675">
        <w:t>2015</w:t>
      </w:r>
    </w:p>
    <w:p w:rsidR="00993675" w:rsidRDefault="007426A3" w:rsidP="00993675">
      <w:r>
        <w:t>Account balance 7</w:t>
      </w:r>
      <w:r w:rsidR="00993675">
        <w:t>/3</w:t>
      </w:r>
      <w:r>
        <w:t>0/2015</w:t>
      </w:r>
      <w:r>
        <w:tab/>
      </w:r>
      <w:r>
        <w:tab/>
      </w:r>
      <w:r>
        <w:tab/>
        <w:t>1,334,455.15</w:t>
      </w:r>
    </w:p>
    <w:p w:rsidR="00E907AB" w:rsidRDefault="00E907AB" w:rsidP="00993675">
      <w:r>
        <w:t>20% Law Enforcement Grants</w:t>
      </w:r>
      <w:r>
        <w:tab/>
        <w:t xml:space="preserve">                              </w:t>
      </w:r>
      <w:r w:rsidRPr="00E907AB">
        <w:rPr>
          <w:u w:val="single"/>
        </w:rPr>
        <w:t xml:space="preserve"> -188,838.15</w:t>
      </w:r>
    </w:p>
    <w:p w:rsidR="00E907AB" w:rsidRDefault="00E907AB" w:rsidP="00993675">
      <w:r>
        <w:t>Adjusted Account Balance</w:t>
      </w:r>
      <w:r>
        <w:tab/>
      </w:r>
      <w:r>
        <w:tab/>
      </w:r>
      <w:r>
        <w:tab/>
        <w:t>1,145,617.00</w:t>
      </w:r>
    </w:p>
    <w:p w:rsidR="00993675" w:rsidRDefault="007426A3" w:rsidP="00993675">
      <w:r>
        <w:t>Expense 8</w:t>
      </w:r>
      <w:r w:rsidR="00993675">
        <w:t>/1</w:t>
      </w:r>
      <w:r>
        <w:t>3</w:t>
      </w:r>
      <w:r w:rsidR="00993675">
        <w:t>/2015 Kim Miller</w:t>
      </w:r>
      <w:r w:rsidR="00993675">
        <w:tab/>
      </w:r>
      <w:r w:rsidR="00993675">
        <w:tab/>
      </w:r>
      <w:r>
        <w:t xml:space="preserve">                    </w:t>
      </w:r>
      <w:r w:rsidR="00CC67EE">
        <w:t xml:space="preserve"> </w:t>
      </w:r>
      <w:r>
        <w:t xml:space="preserve">   -580</w:t>
      </w:r>
      <w:r w:rsidR="00993675">
        <w:t>.00 Wages</w:t>
      </w:r>
    </w:p>
    <w:p w:rsidR="00993675" w:rsidRDefault="007426A3" w:rsidP="00993675">
      <w:r>
        <w:t>Expense 9/01</w:t>
      </w:r>
      <w:r w:rsidR="00993675">
        <w:t xml:space="preserve">/2015 Kim Miller                     </w:t>
      </w:r>
      <w:r>
        <w:t xml:space="preserve">                     -783.00 Wages</w:t>
      </w:r>
    </w:p>
    <w:p w:rsidR="00993675" w:rsidRDefault="007426A3" w:rsidP="00993675">
      <w:r>
        <w:t>Expense 10/7/2015 Kim Miller</w:t>
      </w:r>
      <w:r w:rsidR="00993675">
        <w:t xml:space="preserve">                  </w:t>
      </w:r>
      <w:r>
        <w:t xml:space="preserve">                         -986.00 Wages</w:t>
      </w:r>
    </w:p>
    <w:p w:rsidR="00993675" w:rsidRDefault="00993675" w:rsidP="00993675">
      <w:r>
        <w:t xml:space="preserve">Expense </w:t>
      </w:r>
      <w:r w:rsidR="007426A3">
        <w:t>10/7</w:t>
      </w:r>
      <w:r>
        <w:t xml:space="preserve">/2015 </w:t>
      </w:r>
      <w:r w:rsidR="007426A3">
        <w:t>Attorney General’s Office</w:t>
      </w:r>
      <w:r w:rsidR="00CC67EE">
        <w:t xml:space="preserve">             </w:t>
      </w:r>
      <w:r>
        <w:t xml:space="preserve"> </w:t>
      </w:r>
      <w:r w:rsidR="007426A3">
        <w:t>-</w:t>
      </w:r>
      <w:r w:rsidR="007426A3" w:rsidRPr="00CC67EE">
        <w:rPr>
          <w:u w:val="single"/>
        </w:rPr>
        <w:t>1330.21</w:t>
      </w:r>
      <w:r w:rsidR="007426A3">
        <w:t xml:space="preserve"> Annual Liability Ins</w:t>
      </w:r>
    </w:p>
    <w:p w:rsidR="00DD2522" w:rsidRDefault="00993675" w:rsidP="00993675">
      <w:r>
        <w:t>Account Balance</w:t>
      </w:r>
      <w:r w:rsidR="00CC67EE">
        <w:t xml:space="preserve"> 10/07/2015</w:t>
      </w:r>
      <w:r w:rsidR="00CC67EE">
        <w:tab/>
      </w:r>
      <w:r w:rsidR="00CC67EE">
        <w:tab/>
        <w:t xml:space="preserve">              </w:t>
      </w:r>
      <w:r w:rsidR="00E907AB">
        <w:t xml:space="preserve"> -1,141,937.79</w:t>
      </w:r>
      <w:bookmarkStart w:id="0" w:name="_GoBack"/>
      <w:bookmarkEnd w:id="0"/>
    </w:p>
    <w:p w:rsidR="00DD2522" w:rsidRDefault="00DD2522" w:rsidP="00993675"/>
    <w:sectPr w:rsidR="00DD2522" w:rsidSect="0000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93675"/>
    <w:rsid w:val="000072E7"/>
    <w:rsid w:val="007426A3"/>
    <w:rsid w:val="00993675"/>
    <w:rsid w:val="00CC67EE"/>
    <w:rsid w:val="00D461A6"/>
    <w:rsid w:val="00DD2522"/>
    <w:rsid w:val="00E907AB"/>
    <w:rsid w:val="00F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Cox</dc:creator>
  <cp:keywords/>
  <dc:description/>
  <cp:lastModifiedBy>Mr. D</cp:lastModifiedBy>
  <cp:revision>2</cp:revision>
  <dcterms:created xsi:type="dcterms:W3CDTF">2015-10-09T19:14:00Z</dcterms:created>
  <dcterms:modified xsi:type="dcterms:W3CDTF">2015-10-09T19:14:00Z</dcterms:modified>
</cp:coreProperties>
</file>