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2442" w14:textId="77777777" w:rsidR="00A369FC" w:rsidRDefault="00A369FC">
      <w:pPr>
        <w:pBdr>
          <w:top w:val="nil"/>
          <w:left w:val="nil"/>
          <w:bottom w:val="nil"/>
          <w:right w:val="nil"/>
          <w:between w:val="nil"/>
        </w:pBdr>
        <w:spacing w:line="276" w:lineRule="auto"/>
      </w:pPr>
    </w:p>
    <w:p w14:paraId="050CF4F6" w14:textId="77777777" w:rsidR="00A369FC" w:rsidRDefault="00A369FC">
      <w:pPr>
        <w:pBdr>
          <w:top w:val="nil"/>
          <w:left w:val="nil"/>
          <w:bottom w:val="nil"/>
          <w:right w:val="nil"/>
          <w:between w:val="nil"/>
        </w:pBdr>
        <w:spacing w:before="6"/>
        <w:rPr>
          <w:rFonts w:ascii="Times New Roman" w:eastAsia="Times New Roman" w:hAnsi="Times New Roman" w:cs="Times New Roman"/>
          <w:color w:val="000000"/>
          <w:sz w:val="19"/>
          <w:szCs w:val="19"/>
        </w:rPr>
      </w:pPr>
    </w:p>
    <w:p w14:paraId="5D1E33F1" w14:textId="77777777" w:rsidR="00A369FC" w:rsidRDefault="00133B38">
      <w:pPr>
        <w:pBdr>
          <w:top w:val="nil"/>
          <w:left w:val="nil"/>
          <w:bottom w:val="nil"/>
          <w:right w:val="nil"/>
          <w:between w:val="nil"/>
        </w:pBdr>
        <w:ind w:left="110" w:right="-15"/>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14FA5185" wp14:editId="621627AB">
            <wp:extent cx="2421649" cy="804672"/>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421649" cy="804672"/>
                    </a:xfrm>
                    <a:prstGeom prst="rect">
                      <a:avLst/>
                    </a:prstGeom>
                    <a:ln/>
                  </pic:spPr>
                </pic:pic>
              </a:graphicData>
            </a:graphic>
          </wp:inline>
        </w:drawing>
      </w:r>
    </w:p>
    <w:p w14:paraId="6ABB95B1" w14:textId="77777777" w:rsidR="00A369FC" w:rsidRDefault="00133B38">
      <w:pPr>
        <w:spacing w:before="71"/>
        <w:ind w:left="563"/>
        <w:rPr>
          <w:i/>
          <w:sz w:val="17"/>
          <w:szCs w:val="17"/>
        </w:rPr>
      </w:pPr>
      <w:r>
        <w:rPr>
          <w:color w:val="305F93"/>
          <w:sz w:val="17"/>
          <w:szCs w:val="17"/>
        </w:rPr>
        <w:t xml:space="preserve">Dominique Etchegoyhen, </w:t>
      </w:r>
      <w:r>
        <w:rPr>
          <w:i/>
          <w:color w:val="305F93"/>
          <w:sz w:val="17"/>
          <w:szCs w:val="17"/>
        </w:rPr>
        <w:t>Deputy Director</w:t>
      </w:r>
    </w:p>
    <w:p w14:paraId="396A8BC8" w14:textId="77777777" w:rsidR="00A369FC" w:rsidRDefault="00133B38">
      <w:pPr>
        <w:spacing w:before="76" w:line="207" w:lineRule="auto"/>
        <w:ind w:left="109" w:right="40"/>
        <w:jc w:val="center"/>
        <w:rPr>
          <w:sz w:val="18"/>
          <w:szCs w:val="18"/>
        </w:rPr>
      </w:pPr>
      <w:r>
        <w:br w:type="column"/>
      </w:r>
      <w:r>
        <w:rPr>
          <w:color w:val="2E5395"/>
          <w:sz w:val="18"/>
          <w:szCs w:val="18"/>
        </w:rPr>
        <w:t>JOE LOMBARDO</w:t>
      </w:r>
    </w:p>
    <w:p w14:paraId="47814163" w14:textId="77777777" w:rsidR="00A369FC" w:rsidRDefault="00133B38">
      <w:pPr>
        <w:spacing w:line="207" w:lineRule="auto"/>
        <w:ind w:left="175" w:right="40"/>
        <w:jc w:val="center"/>
        <w:rPr>
          <w:i/>
          <w:sz w:val="18"/>
          <w:szCs w:val="18"/>
        </w:rPr>
      </w:pPr>
      <w:r>
        <w:rPr>
          <w:i/>
          <w:color w:val="2E5395"/>
          <w:sz w:val="18"/>
          <w:szCs w:val="18"/>
        </w:rPr>
        <w:t>Governor</w:t>
      </w:r>
    </w:p>
    <w:p w14:paraId="44B6429D" w14:textId="77777777" w:rsidR="00A369FC" w:rsidRDefault="00A369FC">
      <w:pPr>
        <w:pBdr>
          <w:top w:val="nil"/>
          <w:left w:val="nil"/>
          <w:bottom w:val="nil"/>
          <w:right w:val="nil"/>
          <w:between w:val="nil"/>
        </w:pBdr>
        <w:spacing w:before="5"/>
        <w:rPr>
          <w:i/>
          <w:color w:val="000000"/>
          <w:sz w:val="23"/>
          <w:szCs w:val="23"/>
        </w:rPr>
      </w:pPr>
    </w:p>
    <w:p w14:paraId="1F265E19" w14:textId="77777777" w:rsidR="00A369FC" w:rsidRDefault="00133B38">
      <w:pPr>
        <w:pStyle w:val="Heading2"/>
        <w:ind w:firstLine="100"/>
        <w:rPr>
          <w:u w:val="none"/>
        </w:rPr>
      </w:pPr>
      <w:r>
        <w:rPr>
          <w:color w:val="2E5395"/>
          <w:u w:val="none"/>
        </w:rPr>
        <w:t>State of Nevada</w:t>
      </w:r>
    </w:p>
    <w:p w14:paraId="1DF4AF7D" w14:textId="77777777" w:rsidR="00A369FC" w:rsidRDefault="00133B38">
      <w:pPr>
        <w:spacing w:line="230" w:lineRule="auto"/>
        <w:ind w:left="100" w:right="40"/>
        <w:jc w:val="center"/>
        <w:rPr>
          <w:b/>
          <w:sz w:val="20"/>
          <w:szCs w:val="20"/>
        </w:rPr>
      </w:pPr>
      <w:r>
        <w:rPr>
          <w:b/>
          <w:color w:val="2E5395"/>
          <w:sz w:val="20"/>
          <w:szCs w:val="20"/>
        </w:rPr>
        <w:t>Off-Highway Vehicles Program</w:t>
      </w:r>
    </w:p>
    <w:p w14:paraId="4EFD100C" w14:textId="77777777" w:rsidR="00A369FC" w:rsidRDefault="00133B38">
      <w:pPr>
        <w:pBdr>
          <w:top w:val="nil"/>
          <w:left w:val="nil"/>
          <w:bottom w:val="nil"/>
          <w:right w:val="nil"/>
          <w:between w:val="nil"/>
        </w:pBdr>
        <w:ind w:left="111" w:right="40"/>
        <w:jc w:val="center"/>
        <w:rPr>
          <w:color w:val="000000"/>
          <w:sz w:val="20"/>
          <w:szCs w:val="20"/>
        </w:rPr>
      </w:pPr>
      <w:r>
        <w:rPr>
          <w:color w:val="2E5395"/>
          <w:sz w:val="20"/>
          <w:szCs w:val="20"/>
        </w:rPr>
        <w:t>901 South Stewart Street, Suite 1003 Carson City, Nevada 89701 Telephone (775) 684-2794 ohv.nv.gov</w:t>
      </w:r>
    </w:p>
    <w:p w14:paraId="5D5D7AB1" w14:textId="77777777" w:rsidR="00A369FC" w:rsidRDefault="00133B38">
      <w:pPr>
        <w:spacing w:before="3" w:after="24"/>
        <w:rPr>
          <w:sz w:val="21"/>
          <w:szCs w:val="21"/>
        </w:rPr>
      </w:pPr>
      <w:r>
        <w:br w:type="column"/>
      </w:r>
    </w:p>
    <w:p w14:paraId="6638CC70" w14:textId="77777777" w:rsidR="00A369FC" w:rsidRDefault="00133B38">
      <w:pPr>
        <w:pBdr>
          <w:top w:val="nil"/>
          <w:left w:val="nil"/>
          <w:bottom w:val="nil"/>
          <w:right w:val="nil"/>
          <w:between w:val="nil"/>
        </w:pBdr>
        <w:ind w:left="1363"/>
        <w:rPr>
          <w:color w:val="000000"/>
          <w:sz w:val="20"/>
          <w:szCs w:val="20"/>
        </w:rPr>
      </w:pPr>
      <w:r>
        <w:rPr>
          <w:noProof/>
          <w:color w:val="000000"/>
          <w:sz w:val="20"/>
          <w:szCs w:val="20"/>
        </w:rPr>
        <w:drawing>
          <wp:inline distT="0" distB="0" distL="0" distR="0" wp14:anchorId="06FCA87C" wp14:editId="25D85CF6">
            <wp:extent cx="566132" cy="804672"/>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566132" cy="804672"/>
                    </a:xfrm>
                    <a:prstGeom prst="rect">
                      <a:avLst/>
                    </a:prstGeom>
                    <a:ln/>
                  </pic:spPr>
                </pic:pic>
              </a:graphicData>
            </a:graphic>
          </wp:inline>
        </w:drawing>
      </w:r>
    </w:p>
    <w:p w14:paraId="2C07D35C" w14:textId="77777777" w:rsidR="00A369FC" w:rsidRDefault="00133B38">
      <w:pPr>
        <w:spacing w:before="12"/>
        <w:ind w:left="110" w:right="106"/>
        <w:jc w:val="center"/>
        <w:rPr>
          <w:i/>
          <w:sz w:val="17"/>
          <w:szCs w:val="17"/>
        </w:rPr>
      </w:pPr>
      <w:r>
        <w:rPr>
          <w:color w:val="305F93"/>
          <w:sz w:val="17"/>
          <w:szCs w:val="17"/>
        </w:rPr>
        <w:t xml:space="preserve">Nevada Commission on Off-Highway Vehicles Maurice White, </w:t>
      </w:r>
      <w:r>
        <w:rPr>
          <w:i/>
          <w:color w:val="305F93"/>
          <w:sz w:val="17"/>
          <w:szCs w:val="17"/>
        </w:rPr>
        <w:t>Chair</w:t>
      </w:r>
    </w:p>
    <w:p w14:paraId="43442EC3" w14:textId="77777777" w:rsidR="00A369FC" w:rsidRDefault="00133B38">
      <w:pPr>
        <w:ind w:left="108" w:right="106"/>
        <w:jc w:val="center"/>
        <w:rPr>
          <w:i/>
          <w:sz w:val="17"/>
          <w:szCs w:val="17"/>
        </w:rPr>
        <w:sectPr w:rsidR="00A369FC">
          <w:footerReference w:type="default" r:id="rId11"/>
          <w:pgSz w:w="12240" w:h="15840"/>
          <w:pgMar w:top="380" w:right="460" w:bottom="1040" w:left="240" w:header="0" w:footer="841" w:gutter="0"/>
          <w:pgNumType w:start="1"/>
          <w:cols w:num="3" w:space="720" w:equalWidth="0">
            <w:col w:w="3739" w:space="161"/>
            <w:col w:w="3739" w:space="161"/>
            <w:col w:w="3739" w:space="0"/>
          </w:cols>
        </w:sectPr>
      </w:pPr>
      <w:r>
        <w:rPr>
          <w:color w:val="305F93"/>
          <w:sz w:val="17"/>
          <w:szCs w:val="17"/>
        </w:rPr>
        <w:t xml:space="preserve">Kevin Malone, </w:t>
      </w:r>
      <w:r>
        <w:rPr>
          <w:i/>
          <w:color w:val="305F93"/>
          <w:sz w:val="17"/>
          <w:szCs w:val="17"/>
        </w:rPr>
        <w:t>Vice Chair</w:t>
      </w:r>
    </w:p>
    <w:p w14:paraId="29C2CD7A" w14:textId="77777777" w:rsidR="00A369FC" w:rsidRDefault="00A369FC">
      <w:pPr>
        <w:pBdr>
          <w:top w:val="nil"/>
          <w:left w:val="nil"/>
          <w:bottom w:val="nil"/>
          <w:right w:val="nil"/>
          <w:between w:val="nil"/>
        </w:pBdr>
        <w:spacing w:before="1"/>
        <w:rPr>
          <w:i/>
          <w:color w:val="000000"/>
          <w:sz w:val="21"/>
          <w:szCs w:val="21"/>
        </w:rPr>
      </w:pPr>
    </w:p>
    <w:p w14:paraId="3151849B" w14:textId="77777777" w:rsidR="00A369FC" w:rsidRDefault="00133B38">
      <w:pPr>
        <w:pStyle w:val="Title"/>
        <w:spacing w:before="90"/>
        <w:rPr>
          <w:u w:val="none"/>
        </w:rPr>
      </w:pPr>
      <w:bookmarkStart w:id="0" w:name="bookmark=id.gjdgxs" w:colFirst="0" w:colLast="0"/>
      <w:bookmarkEnd w:id="0"/>
      <w:r>
        <w:t xml:space="preserve">MEETING </w:t>
      </w:r>
      <w:r>
        <w:t>Minutes</w:t>
      </w:r>
      <w:r>
        <w:t xml:space="preserve"> OF THE NEVADA</w:t>
      </w:r>
      <w:r>
        <w:rPr>
          <w:u w:val="none"/>
        </w:rPr>
        <w:t xml:space="preserve"> </w:t>
      </w:r>
      <w:bookmarkStart w:id="1" w:name="bookmark=id.30j0zll" w:colFirst="0" w:colLast="0"/>
      <w:bookmarkEnd w:id="1"/>
      <w:r>
        <w:t>COMMISSION ON</w:t>
      </w:r>
      <w:r>
        <w:rPr>
          <w:u w:val="none"/>
        </w:rPr>
        <w:t xml:space="preserve"> </w:t>
      </w:r>
      <w:r>
        <w:t>OFF-HIGHWAY VEHICLES</w:t>
      </w:r>
    </w:p>
    <w:p w14:paraId="1F590C7F" w14:textId="77777777" w:rsidR="00A369FC" w:rsidRDefault="00A369FC">
      <w:pPr>
        <w:pBdr>
          <w:top w:val="nil"/>
          <w:left w:val="nil"/>
          <w:bottom w:val="nil"/>
          <w:right w:val="nil"/>
          <w:between w:val="nil"/>
        </w:pBdr>
        <w:rPr>
          <w:b/>
          <w:color w:val="000000"/>
          <w:sz w:val="32"/>
          <w:szCs w:val="32"/>
        </w:rPr>
      </w:pPr>
    </w:p>
    <w:p w14:paraId="364123FA" w14:textId="77777777" w:rsidR="00A369FC" w:rsidRDefault="00133B38">
      <w:pPr>
        <w:pStyle w:val="Title"/>
        <w:ind w:left="2922" w:right="2436" w:firstLine="0"/>
        <w:rPr>
          <w:u w:val="none"/>
        </w:rPr>
      </w:pPr>
      <w:bookmarkStart w:id="2" w:name="bookmark=id.1fob9te" w:colFirst="0" w:colLast="0"/>
      <w:bookmarkStart w:id="3" w:name="bookmark=id.3znysh7" w:colFirst="0" w:colLast="0"/>
      <w:bookmarkEnd w:id="2"/>
      <w:bookmarkEnd w:id="3"/>
      <w:r>
        <w:rPr>
          <w:u w:val="none"/>
        </w:rPr>
        <w:t>Date and Time: January 12, 2023 8:00AM</w:t>
      </w:r>
    </w:p>
    <w:p w14:paraId="7C0DFE5D" w14:textId="77777777" w:rsidR="00A369FC" w:rsidRDefault="00133B38">
      <w:pPr>
        <w:spacing w:before="278" w:line="237" w:lineRule="auto"/>
        <w:ind w:left="1198" w:right="735" w:hanging="2"/>
      </w:pPr>
      <w:r>
        <w:rPr>
          <w:b/>
        </w:rPr>
        <w:t xml:space="preserve">Meeting Location: </w:t>
      </w:r>
      <w:r>
        <w:t xml:space="preserve">Department of Conservation and Natural Resources, Tahoe Meeting Room, </w:t>
      </w:r>
      <w:r>
        <w:t>901 S Stewart St. Carson City NV 89701</w:t>
      </w:r>
    </w:p>
    <w:p w14:paraId="3FE4401A" w14:textId="77777777" w:rsidR="00A369FC" w:rsidRDefault="00A369FC">
      <w:pPr>
        <w:ind w:right="4989"/>
        <w:rPr>
          <w:rFonts w:ascii="Quattrocento Sans" w:eastAsia="Quattrocento Sans" w:hAnsi="Quattrocento Sans" w:cs="Quattrocento Sans"/>
          <w:sz w:val="24"/>
          <w:szCs w:val="24"/>
        </w:rPr>
      </w:pPr>
    </w:p>
    <w:p w14:paraId="327C0B46" w14:textId="77777777" w:rsidR="00A369FC" w:rsidRDefault="00133B38">
      <w:pPr>
        <w:numPr>
          <w:ilvl w:val="0"/>
          <w:numId w:val="1"/>
        </w:numPr>
        <w:pBdr>
          <w:top w:val="nil"/>
          <w:left w:val="nil"/>
          <w:bottom w:val="nil"/>
          <w:right w:val="nil"/>
          <w:between w:val="nil"/>
        </w:pBdr>
        <w:tabs>
          <w:tab w:val="left" w:pos="1920"/>
        </w:tabs>
        <w:spacing w:before="239"/>
        <w:rPr>
          <w:b/>
          <w:color w:val="000000"/>
          <w:sz w:val="24"/>
          <w:szCs w:val="24"/>
        </w:rPr>
      </w:pPr>
      <w:bookmarkStart w:id="4" w:name="bookmark=id.2et92p0" w:colFirst="0" w:colLast="0"/>
      <w:bookmarkEnd w:id="4"/>
      <w:r>
        <w:rPr>
          <w:b/>
          <w:color w:val="000000"/>
          <w:sz w:val="24"/>
          <w:szCs w:val="24"/>
        </w:rPr>
        <w:t>CALL TO ORDER</w:t>
      </w:r>
    </w:p>
    <w:p w14:paraId="5BC9507F" w14:textId="77777777" w:rsidR="00A369FC" w:rsidRDefault="00133B38">
      <w:pPr>
        <w:pBdr>
          <w:top w:val="nil"/>
          <w:left w:val="nil"/>
          <w:bottom w:val="nil"/>
          <w:right w:val="nil"/>
          <w:between w:val="nil"/>
        </w:pBdr>
        <w:tabs>
          <w:tab w:val="left" w:pos="1920"/>
        </w:tabs>
        <w:spacing w:before="239"/>
        <w:ind w:left="1920"/>
        <w:rPr>
          <w:sz w:val="24"/>
          <w:szCs w:val="24"/>
        </w:rPr>
      </w:pPr>
      <w:r>
        <w:rPr>
          <w:sz w:val="24"/>
          <w:szCs w:val="24"/>
        </w:rPr>
        <w:t>Chair White calls the meeting to order</w:t>
      </w:r>
    </w:p>
    <w:p w14:paraId="552210B2" w14:textId="77777777" w:rsidR="00A369FC" w:rsidRDefault="00A369FC">
      <w:pPr>
        <w:pBdr>
          <w:top w:val="nil"/>
          <w:left w:val="nil"/>
          <w:bottom w:val="nil"/>
          <w:right w:val="nil"/>
          <w:between w:val="nil"/>
        </w:pBdr>
        <w:spacing w:before="4"/>
        <w:rPr>
          <w:b/>
          <w:color w:val="000000"/>
          <w:sz w:val="24"/>
          <w:szCs w:val="24"/>
        </w:rPr>
      </w:pPr>
    </w:p>
    <w:p w14:paraId="16E76079" w14:textId="77777777" w:rsidR="00A369FC" w:rsidRDefault="00133B38">
      <w:pPr>
        <w:numPr>
          <w:ilvl w:val="0"/>
          <w:numId w:val="1"/>
        </w:numPr>
        <w:pBdr>
          <w:top w:val="nil"/>
          <w:left w:val="nil"/>
          <w:bottom w:val="nil"/>
          <w:right w:val="nil"/>
          <w:between w:val="nil"/>
        </w:pBdr>
        <w:tabs>
          <w:tab w:val="left" w:pos="1920"/>
        </w:tabs>
        <w:rPr>
          <w:b/>
          <w:color w:val="000000"/>
          <w:sz w:val="24"/>
          <w:szCs w:val="24"/>
        </w:rPr>
      </w:pPr>
      <w:bookmarkStart w:id="5" w:name="bookmark=id.tyjcwt" w:colFirst="0" w:colLast="0"/>
      <w:bookmarkEnd w:id="5"/>
      <w:r>
        <w:rPr>
          <w:b/>
          <w:color w:val="000000"/>
          <w:sz w:val="24"/>
          <w:szCs w:val="24"/>
        </w:rPr>
        <w:t>ROLL CALL OF THE COMMISSION MEMBERS</w:t>
      </w:r>
    </w:p>
    <w:p w14:paraId="456CB356" w14:textId="77777777" w:rsidR="00A369FC" w:rsidRDefault="00A369FC">
      <w:pPr>
        <w:pBdr>
          <w:top w:val="nil"/>
          <w:left w:val="nil"/>
          <w:bottom w:val="nil"/>
          <w:right w:val="nil"/>
          <w:between w:val="nil"/>
        </w:pBdr>
        <w:rPr>
          <w:b/>
          <w:color w:val="000000"/>
          <w:sz w:val="20"/>
          <w:szCs w:val="20"/>
        </w:rPr>
      </w:pPr>
    </w:p>
    <w:tbl>
      <w:tblPr>
        <w:tblStyle w:val="a"/>
        <w:tblW w:w="967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2"/>
        <w:gridCol w:w="4638"/>
      </w:tblGrid>
      <w:tr w:rsidR="00A369FC" w14:paraId="012FB92B" w14:textId="77777777" w:rsidTr="006A5F1E">
        <w:trPr>
          <w:trHeight w:val="256"/>
        </w:trPr>
        <w:tc>
          <w:tcPr>
            <w:tcW w:w="5032" w:type="dxa"/>
          </w:tcPr>
          <w:p w14:paraId="7628B89D" w14:textId="77777777" w:rsidR="00A369FC" w:rsidRDefault="00133B38">
            <w:pPr>
              <w:pBdr>
                <w:top w:val="nil"/>
                <w:left w:val="nil"/>
                <w:bottom w:val="nil"/>
                <w:right w:val="nil"/>
                <w:between w:val="nil"/>
              </w:pBdr>
              <w:spacing w:before="6" w:line="231" w:lineRule="auto"/>
              <w:ind w:left="1188" w:right="1179"/>
              <w:jc w:val="center"/>
              <w:rPr>
                <w:b/>
                <w:color w:val="000000"/>
              </w:rPr>
            </w:pPr>
            <w:r>
              <w:rPr>
                <w:b/>
                <w:color w:val="000000"/>
              </w:rPr>
              <w:t>Commissioner</w:t>
            </w:r>
          </w:p>
        </w:tc>
        <w:tc>
          <w:tcPr>
            <w:tcW w:w="4638" w:type="dxa"/>
          </w:tcPr>
          <w:p w14:paraId="133F5F17" w14:textId="77777777" w:rsidR="00A369FC" w:rsidRDefault="00133B38">
            <w:pPr>
              <w:pBdr>
                <w:top w:val="nil"/>
                <w:left w:val="nil"/>
                <w:bottom w:val="nil"/>
                <w:right w:val="nil"/>
                <w:between w:val="nil"/>
              </w:pBdr>
              <w:spacing w:before="6" w:line="231" w:lineRule="auto"/>
              <w:ind w:left="894" w:right="887"/>
              <w:jc w:val="center"/>
              <w:rPr>
                <w:b/>
                <w:color w:val="000000"/>
              </w:rPr>
            </w:pPr>
            <w:r>
              <w:rPr>
                <w:b/>
                <w:color w:val="000000"/>
              </w:rPr>
              <w:t>Appointed Representation</w:t>
            </w:r>
          </w:p>
        </w:tc>
      </w:tr>
      <w:tr w:rsidR="00A369FC" w14:paraId="0A8D4778" w14:textId="77777777" w:rsidTr="006A5F1E">
        <w:trPr>
          <w:trHeight w:val="232"/>
        </w:trPr>
        <w:tc>
          <w:tcPr>
            <w:tcW w:w="5032" w:type="dxa"/>
          </w:tcPr>
          <w:p w14:paraId="1EDF68DC" w14:textId="77777777" w:rsidR="00A369FC" w:rsidRDefault="00133B38">
            <w:pPr>
              <w:pBdr>
                <w:top w:val="nil"/>
                <w:left w:val="nil"/>
                <w:bottom w:val="nil"/>
                <w:right w:val="nil"/>
                <w:between w:val="nil"/>
              </w:pBdr>
              <w:spacing w:line="212" w:lineRule="auto"/>
              <w:ind w:left="1188" w:right="1178"/>
              <w:jc w:val="center"/>
              <w:rPr>
                <w:color w:val="000000"/>
                <w:sz w:val="20"/>
                <w:szCs w:val="20"/>
              </w:rPr>
            </w:pPr>
            <w:r>
              <w:rPr>
                <w:color w:val="000000"/>
                <w:sz w:val="20"/>
                <w:szCs w:val="20"/>
              </w:rPr>
              <w:t>Vacant</w:t>
            </w:r>
          </w:p>
        </w:tc>
        <w:tc>
          <w:tcPr>
            <w:tcW w:w="4638" w:type="dxa"/>
          </w:tcPr>
          <w:p w14:paraId="7BC68946" w14:textId="77777777" w:rsidR="00A369FC" w:rsidRDefault="00133B38">
            <w:pPr>
              <w:pBdr>
                <w:top w:val="nil"/>
                <w:left w:val="nil"/>
                <w:bottom w:val="nil"/>
                <w:right w:val="nil"/>
                <w:between w:val="nil"/>
              </w:pBdr>
              <w:spacing w:line="212" w:lineRule="auto"/>
              <w:ind w:left="896" w:right="887"/>
              <w:jc w:val="center"/>
              <w:rPr>
                <w:color w:val="000000"/>
                <w:sz w:val="20"/>
                <w:szCs w:val="20"/>
              </w:rPr>
            </w:pPr>
            <w:r>
              <w:rPr>
                <w:color w:val="000000"/>
                <w:sz w:val="20"/>
                <w:szCs w:val="20"/>
              </w:rPr>
              <w:t>Off Highway Motorcycle Racing</w:t>
            </w:r>
          </w:p>
        </w:tc>
      </w:tr>
      <w:tr w:rsidR="00A369FC" w14:paraId="366182CA" w14:textId="77777777" w:rsidTr="006A5F1E">
        <w:trPr>
          <w:trHeight w:val="233"/>
        </w:trPr>
        <w:tc>
          <w:tcPr>
            <w:tcW w:w="5032" w:type="dxa"/>
          </w:tcPr>
          <w:p w14:paraId="68FB7A38" w14:textId="3FD67DCF" w:rsidR="00A369FC" w:rsidRDefault="00133B38" w:rsidP="004B1CE3">
            <w:pPr>
              <w:pBdr>
                <w:top w:val="nil"/>
                <w:left w:val="nil"/>
                <w:bottom w:val="nil"/>
                <w:right w:val="nil"/>
                <w:between w:val="nil"/>
              </w:pBdr>
              <w:spacing w:before="2" w:line="212" w:lineRule="auto"/>
              <w:ind w:right="1178"/>
              <w:rPr>
                <w:color w:val="000000"/>
                <w:sz w:val="20"/>
                <w:szCs w:val="20"/>
              </w:rPr>
            </w:pPr>
            <w:r>
              <w:rPr>
                <w:color w:val="000000"/>
                <w:sz w:val="20"/>
                <w:szCs w:val="20"/>
              </w:rPr>
              <w:t>Maurice White, Chair</w:t>
            </w:r>
            <w:r>
              <w:rPr>
                <w:color w:val="000000"/>
                <w:sz w:val="20"/>
                <w:szCs w:val="20"/>
              </w:rPr>
              <w:t xml:space="preserve"> </w:t>
            </w:r>
            <w:r w:rsidR="004B1CE3">
              <w:rPr>
                <w:color w:val="000000"/>
                <w:sz w:val="20"/>
                <w:szCs w:val="20"/>
              </w:rPr>
              <w:t xml:space="preserve">- </w:t>
            </w:r>
            <w:r w:rsidRPr="004B1CE3">
              <w:rPr>
                <w:b/>
                <w:bCs/>
                <w:color w:val="000000"/>
                <w:sz w:val="20"/>
                <w:szCs w:val="20"/>
              </w:rPr>
              <w:t>Present</w:t>
            </w:r>
          </w:p>
        </w:tc>
        <w:tc>
          <w:tcPr>
            <w:tcW w:w="4638" w:type="dxa"/>
          </w:tcPr>
          <w:p w14:paraId="128C95F5" w14:textId="77777777" w:rsidR="00A369FC" w:rsidRDefault="00133B38">
            <w:pPr>
              <w:pBdr>
                <w:top w:val="nil"/>
                <w:left w:val="nil"/>
                <w:bottom w:val="nil"/>
                <w:right w:val="nil"/>
                <w:between w:val="nil"/>
              </w:pBdr>
              <w:spacing w:before="2" w:line="212" w:lineRule="auto"/>
              <w:ind w:left="896" w:right="887"/>
              <w:jc w:val="center"/>
              <w:rPr>
                <w:color w:val="000000"/>
                <w:sz w:val="20"/>
                <w:szCs w:val="20"/>
              </w:rPr>
            </w:pPr>
            <w:r>
              <w:rPr>
                <w:color w:val="000000"/>
                <w:sz w:val="20"/>
                <w:szCs w:val="20"/>
              </w:rPr>
              <w:t>Nevada Association of Counties</w:t>
            </w:r>
          </w:p>
        </w:tc>
      </w:tr>
      <w:tr w:rsidR="00A369FC" w14:paraId="56D9B57B" w14:textId="77777777" w:rsidTr="006A5F1E">
        <w:trPr>
          <w:trHeight w:val="233"/>
        </w:trPr>
        <w:tc>
          <w:tcPr>
            <w:tcW w:w="5032" w:type="dxa"/>
          </w:tcPr>
          <w:p w14:paraId="55E34E5B" w14:textId="3967BDB4" w:rsidR="00A369FC" w:rsidRDefault="00133B38" w:rsidP="004B1CE3">
            <w:pPr>
              <w:pBdr>
                <w:top w:val="nil"/>
                <w:left w:val="nil"/>
                <w:bottom w:val="nil"/>
                <w:right w:val="nil"/>
                <w:between w:val="nil"/>
              </w:pBdr>
              <w:spacing w:line="213" w:lineRule="auto"/>
              <w:ind w:right="1179"/>
              <w:rPr>
                <w:color w:val="000000"/>
                <w:sz w:val="20"/>
                <w:szCs w:val="20"/>
              </w:rPr>
            </w:pPr>
            <w:r>
              <w:rPr>
                <w:color w:val="000000"/>
                <w:sz w:val="20"/>
                <w:szCs w:val="20"/>
              </w:rPr>
              <w:t>Kevin Malone, Vice Chair</w:t>
            </w:r>
            <w:r w:rsidR="004B1CE3">
              <w:rPr>
                <w:color w:val="000000"/>
                <w:sz w:val="20"/>
                <w:szCs w:val="20"/>
              </w:rPr>
              <w:t xml:space="preserve">-  </w:t>
            </w:r>
            <w:r w:rsidR="004B1CE3" w:rsidRPr="004B1CE3">
              <w:rPr>
                <w:b/>
                <w:bCs/>
                <w:color w:val="000000"/>
                <w:sz w:val="20"/>
                <w:szCs w:val="20"/>
              </w:rPr>
              <w:t>Absent</w:t>
            </w:r>
          </w:p>
        </w:tc>
        <w:tc>
          <w:tcPr>
            <w:tcW w:w="4638" w:type="dxa"/>
          </w:tcPr>
          <w:p w14:paraId="0C41E422" w14:textId="77777777" w:rsidR="00A369FC" w:rsidRDefault="00133B38">
            <w:pPr>
              <w:pBdr>
                <w:top w:val="nil"/>
                <w:left w:val="nil"/>
                <w:bottom w:val="nil"/>
                <w:right w:val="nil"/>
                <w:between w:val="nil"/>
              </w:pBdr>
              <w:spacing w:line="213" w:lineRule="auto"/>
              <w:ind w:left="896" w:right="886"/>
              <w:jc w:val="center"/>
              <w:rPr>
                <w:color w:val="000000"/>
                <w:sz w:val="20"/>
                <w:szCs w:val="20"/>
              </w:rPr>
            </w:pPr>
            <w:r>
              <w:rPr>
                <w:color w:val="000000"/>
                <w:sz w:val="20"/>
                <w:szCs w:val="20"/>
              </w:rPr>
              <w:t>Law Enforcement</w:t>
            </w:r>
          </w:p>
        </w:tc>
      </w:tr>
      <w:tr w:rsidR="00A369FC" w14:paraId="722D857D" w14:textId="77777777" w:rsidTr="006A5F1E">
        <w:trPr>
          <w:trHeight w:val="233"/>
        </w:trPr>
        <w:tc>
          <w:tcPr>
            <w:tcW w:w="5032" w:type="dxa"/>
          </w:tcPr>
          <w:p w14:paraId="7914144F" w14:textId="2D5B11DA" w:rsidR="00A369FC" w:rsidRDefault="00133B38" w:rsidP="004B1CE3">
            <w:pPr>
              <w:pBdr>
                <w:top w:val="nil"/>
                <w:left w:val="nil"/>
                <w:bottom w:val="nil"/>
                <w:right w:val="nil"/>
                <w:between w:val="nil"/>
              </w:pBdr>
              <w:spacing w:line="213" w:lineRule="auto"/>
              <w:ind w:right="1179"/>
              <w:rPr>
                <w:color w:val="000000"/>
                <w:sz w:val="20"/>
                <w:szCs w:val="20"/>
              </w:rPr>
            </w:pPr>
            <w:r>
              <w:rPr>
                <w:color w:val="000000"/>
                <w:sz w:val="20"/>
                <w:szCs w:val="20"/>
              </w:rPr>
              <w:t xml:space="preserve">Ken Ravago - </w:t>
            </w:r>
            <w:r w:rsidRPr="004B1CE3">
              <w:rPr>
                <w:b/>
                <w:bCs/>
                <w:color w:val="000000"/>
                <w:sz w:val="20"/>
                <w:szCs w:val="20"/>
              </w:rPr>
              <w:t>Present</w:t>
            </w:r>
          </w:p>
        </w:tc>
        <w:tc>
          <w:tcPr>
            <w:tcW w:w="4638" w:type="dxa"/>
          </w:tcPr>
          <w:p w14:paraId="125C18BB" w14:textId="77777777" w:rsidR="00A369FC" w:rsidRDefault="00133B38">
            <w:pPr>
              <w:pBdr>
                <w:top w:val="nil"/>
                <w:left w:val="nil"/>
                <w:bottom w:val="nil"/>
                <w:right w:val="nil"/>
                <w:between w:val="nil"/>
              </w:pBdr>
              <w:spacing w:line="213" w:lineRule="auto"/>
              <w:ind w:left="896" w:right="887"/>
              <w:jc w:val="center"/>
              <w:rPr>
                <w:color w:val="000000"/>
                <w:sz w:val="20"/>
                <w:szCs w:val="20"/>
              </w:rPr>
            </w:pPr>
            <w:r>
              <w:rPr>
                <w:color w:val="000000"/>
                <w:sz w:val="20"/>
                <w:szCs w:val="20"/>
              </w:rPr>
              <w:t>ATV Riders</w:t>
            </w:r>
          </w:p>
        </w:tc>
      </w:tr>
      <w:tr w:rsidR="00A369FC" w14:paraId="6B1F30BB" w14:textId="77777777" w:rsidTr="006A5F1E">
        <w:trPr>
          <w:trHeight w:val="232"/>
        </w:trPr>
        <w:tc>
          <w:tcPr>
            <w:tcW w:w="5032" w:type="dxa"/>
          </w:tcPr>
          <w:p w14:paraId="5766F828" w14:textId="77777777" w:rsidR="00A369FC" w:rsidRDefault="00133B38" w:rsidP="004B1CE3">
            <w:pPr>
              <w:pBdr>
                <w:top w:val="nil"/>
                <w:left w:val="nil"/>
                <w:bottom w:val="nil"/>
                <w:right w:val="nil"/>
                <w:between w:val="nil"/>
              </w:pBdr>
              <w:spacing w:line="212" w:lineRule="auto"/>
              <w:ind w:right="1179"/>
              <w:rPr>
                <w:color w:val="000000"/>
                <w:sz w:val="20"/>
                <w:szCs w:val="20"/>
              </w:rPr>
            </w:pPr>
            <w:r>
              <w:rPr>
                <w:color w:val="000000"/>
                <w:sz w:val="20"/>
                <w:szCs w:val="20"/>
              </w:rPr>
              <w:t xml:space="preserve">Robert Adams - </w:t>
            </w:r>
            <w:r w:rsidRPr="004B1CE3">
              <w:rPr>
                <w:b/>
                <w:bCs/>
                <w:color w:val="000000"/>
                <w:sz w:val="20"/>
                <w:szCs w:val="20"/>
              </w:rPr>
              <w:t>Present</w:t>
            </w:r>
          </w:p>
        </w:tc>
        <w:tc>
          <w:tcPr>
            <w:tcW w:w="4638" w:type="dxa"/>
          </w:tcPr>
          <w:p w14:paraId="244AF82A" w14:textId="77777777" w:rsidR="00A369FC" w:rsidRDefault="00133B38">
            <w:pPr>
              <w:pBdr>
                <w:top w:val="nil"/>
                <w:left w:val="nil"/>
                <w:bottom w:val="nil"/>
                <w:right w:val="nil"/>
                <w:between w:val="nil"/>
              </w:pBdr>
              <w:spacing w:line="212" w:lineRule="auto"/>
              <w:ind w:left="896" w:right="886"/>
              <w:jc w:val="center"/>
              <w:rPr>
                <w:color w:val="000000"/>
                <w:sz w:val="20"/>
                <w:szCs w:val="20"/>
              </w:rPr>
            </w:pPr>
            <w:r>
              <w:rPr>
                <w:color w:val="000000"/>
                <w:sz w:val="20"/>
                <w:szCs w:val="20"/>
              </w:rPr>
              <w:t>Conservation Interests</w:t>
            </w:r>
          </w:p>
        </w:tc>
      </w:tr>
      <w:tr w:rsidR="00A369FC" w14:paraId="3CF32381" w14:textId="77777777" w:rsidTr="006A5F1E">
        <w:trPr>
          <w:trHeight w:val="233"/>
        </w:trPr>
        <w:tc>
          <w:tcPr>
            <w:tcW w:w="5032" w:type="dxa"/>
          </w:tcPr>
          <w:p w14:paraId="269D6F18" w14:textId="77777777" w:rsidR="00A369FC" w:rsidRDefault="00133B38" w:rsidP="004B1CE3">
            <w:pPr>
              <w:pBdr>
                <w:top w:val="nil"/>
                <w:left w:val="nil"/>
                <w:bottom w:val="nil"/>
                <w:right w:val="nil"/>
                <w:between w:val="nil"/>
              </w:pBdr>
              <w:spacing w:before="2" w:line="212" w:lineRule="auto"/>
              <w:ind w:right="1178"/>
              <w:rPr>
                <w:color w:val="000000"/>
                <w:sz w:val="20"/>
                <w:szCs w:val="20"/>
              </w:rPr>
            </w:pPr>
            <w:r>
              <w:rPr>
                <w:color w:val="000000"/>
                <w:sz w:val="20"/>
                <w:szCs w:val="20"/>
              </w:rPr>
              <w:t xml:space="preserve">John Glenn- </w:t>
            </w:r>
            <w:r w:rsidRPr="004B1CE3">
              <w:rPr>
                <w:b/>
                <w:bCs/>
                <w:color w:val="000000"/>
                <w:sz w:val="20"/>
                <w:szCs w:val="20"/>
              </w:rPr>
              <w:t>Present</w:t>
            </w:r>
          </w:p>
        </w:tc>
        <w:tc>
          <w:tcPr>
            <w:tcW w:w="4638" w:type="dxa"/>
          </w:tcPr>
          <w:p w14:paraId="00BBBA9F" w14:textId="77777777" w:rsidR="00A369FC" w:rsidRDefault="00133B38">
            <w:pPr>
              <w:pBdr>
                <w:top w:val="nil"/>
                <w:left w:val="nil"/>
                <w:bottom w:val="nil"/>
                <w:right w:val="nil"/>
                <w:between w:val="nil"/>
              </w:pBdr>
              <w:spacing w:before="2" w:line="212" w:lineRule="auto"/>
              <w:ind w:left="896" w:right="887"/>
              <w:jc w:val="center"/>
              <w:rPr>
                <w:color w:val="000000"/>
                <w:sz w:val="20"/>
                <w:szCs w:val="20"/>
              </w:rPr>
            </w:pPr>
            <w:r>
              <w:rPr>
                <w:color w:val="000000"/>
                <w:sz w:val="20"/>
                <w:szCs w:val="20"/>
              </w:rPr>
              <w:t>OHV Dealers</w:t>
            </w:r>
          </w:p>
        </w:tc>
      </w:tr>
      <w:tr w:rsidR="00A369FC" w14:paraId="617A19C8" w14:textId="77777777" w:rsidTr="006A5F1E">
        <w:trPr>
          <w:trHeight w:val="233"/>
        </w:trPr>
        <w:tc>
          <w:tcPr>
            <w:tcW w:w="5032" w:type="dxa"/>
          </w:tcPr>
          <w:p w14:paraId="56A5D91D" w14:textId="77777777" w:rsidR="00A369FC" w:rsidRDefault="00133B38" w:rsidP="004B1CE3">
            <w:pPr>
              <w:pBdr>
                <w:top w:val="nil"/>
                <w:left w:val="nil"/>
                <w:bottom w:val="nil"/>
                <w:right w:val="nil"/>
                <w:between w:val="nil"/>
              </w:pBdr>
              <w:spacing w:before="2" w:line="212" w:lineRule="auto"/>
              <w:ind w:right="1179"/>
              <w:rPr>
                <w:color w:val="000000"/>
                <w:sz w:val="20"/>
                <w:szCs w:val="20"/>
              </w:rPr>
            </w:pPr>
            <w:r>
              <w:rPr>
                <w:color w:val="000000"/>
                <w:sz w:val="20"/>
                <w:szCs w:val="20"/>
              </w:rPr>
              <w:t xml:space="preserve">Scott Spero - </w:t>
            </w:r>
            <w:r w:rsidRPr="004B1CE3">
              <w:rPr>
                <w:b/>
                <w:bCs/>
                <w:color w:val="000000"/>
                <w:sz w:val="20"/>
                <w:szCs w:val="20"/>
              </w:rPr>
              <w:t>Pr</w:t>
            </w:r>
            <w:r w:rsidRPr="004B1CE3">
              <w:rPr>
                <w:b/>
                <w:bCs/>
                <w:sz w:val="20"/>
                <w:szCs w:val="20"/>
              </w:rPr>
              <w:t>esent</w:t>
            </w:r>
          </w:p>
        </w:tc>
        <w:tc>
          <w:tcPr>
            <w:tcW w:w="4638" w:type="dxa"/>
          </w:tcPr>
          <w:p w14:paraId="33871D41" w14:textId="77777777" w:rsidR="00A369FC" w:rsidRDefault="00133B38">
            <w:pPr>
              <w:pBdr>
                <w:top w:val="nil"/>
                <w:left w:val="nil"/>
                <w:bottom w:val="nil"/>
                <w:right w:val="nil"/>
                <w:between w:val="nil"/>
              </w:pBdr>
              <w:spacing w:before="2" w:line="212" w:lineRule="auto"/>
              <w:ind w:left="896" w:right="887"/>
              <w:jc w:val="center"/>
              <w:rPr>
                <w:color w:val="000000"/>
                <w:sz w:val="20"/>
                <w:szCs w:val="20"/>
              </w:rPr>
            </w:pPr>
            <w:r>
              <w:rPr>
                <w:color w:val="000000"/>
                <w:sz w:val="20"/>
                <w:szCs w:val="20"/>
              </w:rPr>
              <w:t>Snowmobile Riders</w:t>
            </w:r>
          </w:p>
        </w:tc>
      </w:tr>
      <w:tr w:rsidR="00A369FC" w14:paraId="30FE9BD2" w14:textId="77777777" w:rsidTr="006A5F1E">
        <w:trPr>
          <w:trHeight w:val="233"/>
        </w:trPr>
        <w:tc>
          <w:tcPr>
            <w:tcW w:w="5032" w:type="dxa"/>
          </w:tcPr>
          <w:p w14:paraId="243BFF53" w14:textId="77777777" w:rsidR="00A369FC" w:rsidRDefault="00133B38" w:rsidP="004B1CE3">
            <w:pPr>
              <w:pBdr>
                <w:top w:val="nil"/>
                <w:left w:val="nil"/>
                <w:bottom w:val="nil"/>
                <w:right w:val="nil"/>
                <w:between w:val="nil"/>
              </w:pBdr>
              <w:spacing w:line="213" w:lineRule="auto"/>
              <w:ind w:right="1179"/>
              <w:rPr>
                <w:color w:val="000000"/>
                <w:sz w:val="20"/>
                <w:szCs w:val="20"/>
              </w:rPr>
            </w:pPr>
            <w:r>
              <w:rPr>
                <w:color w:val="000000"/>
                <w:sz w:val="20"/>
                <w:szCs w:val="20"/>
              </w:rPr>
              <w:t xml:space="preserve">Brian Parks - </w:t>
            </w:r>
            <w:r w:rsidRPr="004B1CE3">
              <w:rPr>
                <w:b/>
                <w:bCs/>
                <w:color w:val="000000"/>
                <w:sz w:val="20"/>
                <w:szCs w:val="20"/>
              </w:rPr>
              <w:t>Present</w:t>
            </w:r>
          </w:p>
        </w:tc>
        <w:tc>
          <w:tcPr>
            <w:tcW w:w="4638" w:type="dxa"/>
          </w:tcPr>
          <w:p w14:paraId="2CBEDBAF" w14:textId="77777777" w:rsidR="00A369FC" w:rsidRDefault="00133B38">
            <w:pPr>
              <w:pBdr>
                <w:top w:val="nil"/>
                <w:left w:val="nil"/>
                <w:bottom w:val="nil"/>
                <w:right w:val="nil"/>
                <w:between w:val="nil"/>
              </w:pBdr>
              <w:spacing w:line="213" w:lineRule="auto"/>
              <w:ind w:left="895" w:right="887"/>
              <w:jc w:val="center"/>
              <w:rPr>
                <w:color w:val="000000"/>
                <w:sz w:val="20"/>
                <w:szCs w:val="20"/>
              </w:rPr>
            </w:pPr>
            <w:r>
              <w:rPr>
                <w:color w:val="000000"/>
                <w:sz w:val="20"/>
                <w:szCs w:val="20"/>
              </w:rPr>
              <w:t>Ranching Interests</w:t>
            </w:r>
          </w:p>
        </w:tc>
      </w:tr>
      <w:tr w:rsidR="00A369FC" w14:paraId="6D2BA5D3" w14:textId="77777777" w:rsidTr="006A5F1E">
        <w:trPr>
          <w:trHeight w:val="233"/>
        </w:trPr>
        <w:tc>
          <w:tcPr>
            <w:tcW w:w="5032" w:type="dxa"/>
          </w:tcPr>
          <w:p w14:paraId="32AC9990" w14:textId="77777777" w:rsidR="00A369FC" w:rsidRDefault="00133B38" w:rsidP="004B1CE3">
            <w:pPr>
              <w:pBdr>
                <w:top w:val="nil"/>
                <w:left w:val="nil"/>
                <w:bottom w:val="nil"/>
                <w:right w:val="nil"/>
                <w:between w:val="nil"/>
              </w:pBdr>
              <w:spacing w:line="213" w:lineRule="auto"/>
              <w:ind w:right="1178"/>
              <w:rPr>
                <w:color w:val="000000"/>
                <w:sz w:val="20"/>
                <w:szCs w:val="20"/>
              </w:rPr>
            </w:pPr>
            <w:r>
              <w:rPr>
                <w:color w:val="000000"/>
                <w:sz w:val="20"/>
                <w:szCs w:val="20"/>
              </w:rPr>
              <w:t xml:space="preserve">James Eason - </w:t>
            </w:r>
            <w:r w:rsidRPr="004B1CE3">
              <w:rPr>
                <w:b/>
                <w:bCs/>
                <w:color w:val="000000"/>
                <w:sz w:val="20"/>
                <w:szCs w:val="20"/>
              </w:rPr>
              <w:t>Present</w:t>
            </w:r>
          </w:p>
        </w:tc>
        <w:tc>
          <w:tcPr>
            <w:tcW w:w="4638" w:type="dxa"/>
          </w:tcPr>
          <w:p w14:paraId="228BEDB9" w14:textId="77777777" w:rsidR="00A369FC" w:rsidRDefault="00133B38">
            <w:pPr>
              <w:pBdr>
                <w:top w:val="nil"/>
                <w:left w:val="nil"/>
                <w:bottom w:val="nil"/>
                <w:right w:val="nil"/>
                <w:between w:val="nil"/>
              </w:pBdr>
              <w:spacing w:line="213" w:lineRule="auto"/>
              <w:ind w:left="896" w:right="886"/>
              <w:jc w:val="center"/>
              <w:rPr>
                <w:color w:val="000000"/>
                <w:sz w:val="20"/>
                <w:szCs w:val="20"/>
              </w:rPr>
            </w:pPr>
            <w:r>
              <w:rPr>
                <w:color w:val="000000"/>
                <w:sz w:val="20"/>
                <w:szCs w:val="20"/>
              </w:rPr>
              <w:t>Sportsmen Interests</w:t>
            </w:r>
          </w:p>
        </w:tc>
      </w:tr>
    </w:tbl>
    <w:p w14:paraId="3E8584C4" w14:textId="77777777" w:rsidR="00A369FC" w:rsidRDefault="00A369FC">
      <w:pPr>
        <w:pBdr>
          <w:top w:val="nil"/>
          <w:left w:val="nil"/>
          <w:bottom w:val="nil"/>
          <w:right w:val="nil"/>
          <w:between w:val="nil"/>
        </w:pBdr>
        <w:rPr>
          <w:b/>
          <w:color w:val="000000"/>
          <w:sz w:val="25"/>
          <w:szCs w:val="25"/>
        </w:rPr>
      </w:pPr>
    </w:p>
    <w:p w14:paraId="23432973" w14:textId="77777777" w:rsidR="00A369FC" w:rsidRDefault="00133B38">
      <w:pPr>
        <w:numPr>
          <w:ilvl w:val="0"/>
          <w:numId w:val="1"/>
        </w:numPr>
        <w:pBdr>
          <w:top w:val="nil"/>
          <w:left w:val="nil"/>
          <w:bottom w:val="nil"/>
          <w:right w:val="nil"/>
          <w:between w:val="nil"/>
        </w:pBdr>
        <w:tabs>
          <w:tab w:val="left" w:pos="1920"/>
        </w:tabs>
        <w:spacing w:line="275" w:lineRule="auto"/>
        <w:rPr>
          <w:b/>
          <w:color w:val="000000"/>
          <w:sz w:val="24"/>
          <w:szCs w:val="24"/>
        </w:rPr>
      </w:pPr>
      <w:bookmarkStart w:id="6" w:name="bookmark=id.3dy6vkm" w:colFirst="0" w:colLast="0"/>
      <w:bookmarkEnd w:id="6"/>
      <w:r>
        <w:rPr>
          <w:b/>
          <w:color w:val="000000"/>
          <w:sz w:val="24"/>
          <w:szCs w:val="24"/>
        </w:rPr>
        <w:t>PUBLIC COMMENT</w:t>
      </w:r>
    </w:p>
    <w:p w14:paraId="076FAB16" w14:textId="77777777" w:rsidR="00A369FC" w:rsidRDefault="00133B38">
      <w:pPr>
        <w:pBdr>
          <w:top w:val="nil"/>
          <w:left w:val="nil"/>
          <w:bottom w:val="nil"/>
          <w:right w:val="nil"/>
          <w:between w:val="nil"/>
        </w:pBdr>
        <w:spacing w:line="244" w:lineRule="auto"/>
        <w:ind w:left="1920" w:right="735"/>
        <w:rPr>
          <w:sz w:val="20"/>
          <w:szCs w:val="20"/>
        </w:rPr>
      </w:pPr>
      <w:bookmarkStart w:id="7" w:name="bookmark=id.1t3h5sf" w:colFirst="0" w:colLast="0"/>
      <w:bookmarkEnd w:id="7"/>
      <w:r>
        <w:rPr>
          <w:sz w:val="20"/>
          <w:szCs w:val="20"/>
        </w:rPr>
        <w:t>No public Comment is made.</w:t>
      </w:r>
    </w:p>
    <w:p w14:paraId="62031FF7" w14:textId="77777777" w:rsidR="00A369FC" w:rsidRDefault="00A369FC">
      <w:pPr>
        <w:pBdr>
          <w:top w:val="nil"/>
          <w:left w:val="nil"/>
          <w:bottom w:val="nil"/>
          <w:right w:val="nil"/>
          <w:between w:val="nil"/>
        </w:pBdr>
        <w:spacing w:line="244" w:lineRule="auto"/>
        <w:ind w:left="1920" w:right="735"/>
        <w:rPr>
          <w:sz w:val="20"/>
          <w:szCs w:val="20"/>
        </w:rPr>
      </w:pPr>
    </w:p>
    <w:p w14:paraId="2CEE30AE" w14:textId="77777777" w:rsidR="00A369FC" w:rsidRDefault="00133B38">
      <w:pPr>
        <w:pBdr>
          <w:top w:val="nil"/>
          <w:left w:val="nil"/>
          <w:bottom w:val="nil"/>
          <w:right w:val="nil"/>
          <w:between w:val="nil"/>
        </w:pBdr>
        <w:spacing w:line="244" w:lineRule="auto"/>
        <w:ind w:left="1920" w:right="735"/>
        <w:rPr>
          <w:sz w:val="20"/>
          <w:szCs w:val="20"/>
        </w:rPr>
      </w:pPr>
      <w:r>
        <w:rPr>
          <w:sz w:val="20"/>
          <w:szCs w:val="20"/>
        </w:rPr>
        <w:t>Anthony Walsh requests at 9 AM a recap of the meeting so far and another public comment section be provided to th</w:t>
      </w:r>
      <w:r>
        <w:rPr>
          <w:sz w:val="20"/>
          <w:szCs w:val="20"/>
        </w:rPr>
        <w:t>e public.</w:t>
      </w:r>
    </w:p>
    <w:p w14:paraId="48CE56E8" w14:textId="77777777" w:rsidR="00A369FC" w:rsidRDefault="00A369FC">
      <w:pPr>
        <w:pBdr>
          <w:top w:val="nil"/>
          <w:left w:val="nil"/>
          <w:bottom w:val="nil"/>
          <w:right w:val="nil"/>
          <w:between w:val="nil"/>
        </w:pBdr>
        <w:spacing w:before="3"/>
        <w:rPr>
          <w:color w:val="000000"/>
          <w:sz w:val="20"/>
          <w:szCs w:val="20"/>
        </w:rPr>
      </w:pPr>
    </w:p>
    <w:p w14:paraId="2EE8D800" w14:textId="77777777" w:rsidR="00A369FC" w:rsidRDefault="00133B38">
      <w:pPr>
        <w:numPr>
          <w:ilvl w:val="0"/>
          <w:numId w:val="1"/>
        </w:numPr>
        <w:pBdr>
          <w:top w:val="nil"/>
          <w:left w:val="nil"/>
          <w:bottom w:val="nil"/>
          <w:right w:val="nil"/>
          <w:between w:val="nil"/>
        </w:pBdr>
        <w:tabs>
          <w:tab w:val="left" w:pos="1920"/>
        </w:tabs>
        <w:spacing w:before="1"/>
        <w:rPr>
          <w:b/>
          <w:color w:val="000000"/>
          <w:sz w:val="24"/>
          <w:szCs w:val="24"/>
        </w:rPr>
      </w:pPr>
      <w:bookmarkStart w:id="8" w:name="bookmark=id.4d34og8" w:colFirst="0" w:colLast="0"/>
      <w:bookmarkEnd w:id="8"/>
      <w:r>
        <w:rPr>
          <w:b/>
          <w:color w:val="000000"/>
          <w:sz w:val="24"/>
          <w:szCs w:val="24"/>
        </w:rPr>
        <w:t xml:space="preserve">REVIEW AND APPROVAL OF AGENDA </w:t>
      </w:r>
      <w:r>
        <w:rPr>
          <w:b/>
          <w:color w:val="000000"/>
          <w:sz w:val="24"/>
          <w:szCs w:val="24"/>
          <w:u w:val="single"/>
        </w:rPr>
        <w:t>*FOR POSSIBLE ACTION*</w:t>
      </w:r>
    </w:p>
    <w:p w14:paraId="3A2C843A" w14:textId="6033DB54" w:rsidR="00A369FC" w:rsidRDefault="00133B38" w:rsidP="00486A3C">
      <w:pPr>
        <w:pBdr>
          <w:top w:val="nil"/>
          <w:left w:val="nil"/>
          <w:bottom w:val="nil"/>
          <w:right w:val="nil"/>
          <w:between w:val="nil"/>
        </w:pBdr>
        <w:tabs>
          <w:tab w:val="left" w:pos="1920"/>
        </w:tabs>
        <w:spacing w:before="1"/>
        <w:ind w:left="1920"/>
        <w:rPr>
          <w:sz w:val="24"/>
          <w:szCs w:val="24"/>
        </w:rPr>
      </w:pPr>
      <w:r>
        <w:rPr>
          <w:sz w:val="24"/>
          <w:szCs w:val="24"/>
        </w:rPr>
        <w:t>Comm. Spero motions to remove section 7 of the agenda. Comm. Ravago seconds. Motion passes.</w:t>
      </w:r>
    </w:p>
    <w:p w14:paraId="58D9850D" w14:textId="77777777" w:rsidR="00A369FC" w:rsidRDefault="00A369FC">
      <w:pPr>
        <w:pBdr>
          <w:top w:val="nil"/>
          <w:left w:val="nil"/>
          <w:bottom w:val="nil"/>
          <w:right w:val="nil"/>
          <w:between w:val="nil"/>
        </w:pBdr>
        <w:spacing w:before="4"/>
        <w:rPr>
          <w:b/>
          <w:color w:val="000000"/>
          <w:sz w:val="16"/>
          <w:szCs w:val="16"/>
        </w:rPr>
      </w:pPr>
    </w:p>
    <w:p w14:paraId="2BD237B7" w14:textId="77777777" w:rsidR="00A369FC" w:rsidRDefault="00133B38">
      <w:pPr>
        <w:pStyle w:val="Heading1"/>
        <w:numPr>
          <w:ilvl w:val="0"/>
          <w:numId w:val="1"/>
        </w:numPr>
        <w:tabs>
          <w:tab w:val="left" w:pos="1920"/>
        </w:tabs>
        <w:spacing w:before="92"/>
        <w:ind w:right="1257"/>
      </w:pPr>
      <w:bookmarkStart w:id="9" w:name="bookmark=id.2s8eyo1" w:colFirst="0" w:colLast="0"/>
      <w:bookmarkEnd w:id="9"/>
      <w:r>
        <w:t xml:space="preserve">REVIEW AND APPROVAL OF October 12, 2022, MEETING MINUTES </w:t>
      </w:r>
      <w:r>
        <w:rPr>
          <w:u w:val="single"/>
        </w:rPr>
        <w:t>*FOR</w:t>
      </w:r>
      <w:r>
        <w:t xml:space="preserve"> </w:t>
      </w:r>
      <w:bookmarkStart w:id="10" w:name="bookmark=id.17dp8vu" w:colFirst="0" w:colLast="0"/>
      <w:bookmarkEnd w:id="10"/>
      <w:r>
        <w:rPr>
          <w:u w:val="single"/>
        </w:rPr>
        <w:t>POSSIBLE ACTION*</w:t>
      </w:r>
    </w:p>
    <w:p w14:paraId="3AB021DA" w14:textId="77777777" w:rsidR="00A369FC" w:rsidRDefault="00133B38">
      <w:pPr>
        <w:spacing w:line="242" w:lineRule="auto"/>
        <w:ind w:left="1920" w:right="735"/>
        <w:rPr>
          <w:color w:val="0000FF"/>
          <w:sz w:val="24"/>
          <w:szCs w:val="24"/>
          <w:u w:val="single"/>
        </w:rPr>
      </w:pPr>
      <w:r>
        <w:rPr>
          <w:color w:val="0000FF"/>
          <w:sz w:val="24"/>
          <w:szCs w:val="24"/>
          <w:u w:val="single"/>
        </w:rPr>
        <w:t>https://ohv.nv.gov/assets/etc/meetings/Draft_Minuttes_October_12_OHV_CommMt</w:t>
      </w:r>
      <w:r>
        <w:rPr>
          <w:color w:val="0000FF"/>
          <w:sz w:val="24"/>
          <w:szCs w:val="24"/>
        </w:rPr>
        <w:t xml:space="preserve"> </w:t>
      </w:r>
      <w:r>
        <w:rPr>
          <w:color w:val="0000FF"/>
          <w:sz w:val="24"/>
          <w:szCs w:val="24"/>
          <w:u w:val="single"/>
        </w:rPr>
        <w:t>g.docx</w:t>
      </w:r>
    </w:p>
    <w:p w14:paraId="120F6EC8" w14:textId="77777777" w:rsidR="00A369FC" w:rsidRDefault="00A369FC">
      <w:pPr>
        <w:spacing w:line="242" w:lineRule="auto"/>
        <w:ind w:left="1920" w:right="735"/>
        <w:rPr>
          <w:color w:val="0000FF"/>
          <w:sz w:val="24"/>
          <w:szCs w:val="24"/>
          <w:u w:val="single"/>
        </w:rPr>
      </w:pPr>
    </w:p>
    <w:p w14:paraId="7519A62D" w14:textId="77777777" w:rsidR="00A369FC" w:rsidRDefault="00133B38">
      <w:pPr>
        <w:spacing w:line="242" w:lineRule="auto"/>
        <w:ind w:left="1920" w:right="735"/>
        <w:rPr>
          <w:sz w:val="24"/>
          <w:szCs w:val="24"/>
        </w:rPr>
        <w:sectPr w:rsidR="00A369FC">
          <w:type w:val="continuous"/>
          <w:pgSz w:w="12240" w:h="15840"/>
          <w:pgMar w:top="380" w:right="460" w:bottom="1040" w:left="240" w:header="0" w:footer="841" w:gutter="0"/>
          <w:cols w:space="720"/>
        </w:sectPr>
      </w:pPr>
      <w:r>
        <w:rPr>
          <w:sz w:val="24"/>
          <w:szCs w:val="24"/>
        </w:rPr>
        <w:t>Comm. Spero motions to approve the meeting minutes for Oct 12. Comm. Ravago seconds. Motion Passes.</w:t>
      </w:r>
    </w:p>
    <w:p w14:paraId="7408FD09" w14:textId="77777777" w:rsidR="00A369FC" w:rsidRDefault="00133B38">
      <w:pPr>
        <w:numPr>
          <w:ilvl w:val="0"/>
          <w:numId w:val="1"/>
        </w:numPr>
        <w:pBdr>
          <w:top w:val="nil"/>
          <w:left w:val="nil"/>
          <w:bottom w:val="nil"/>
          <w:right w:val="nil"/>
          <w:between w:val="nil"/>
        </w:pBdr>
        <w:tabs>
          <w:tab w:val="left" w:pos="1920"/>
        </w:tabs>
        <w:spacing w:before="67" w:line="272" w:lineRule="auto"/>
        <w:rPr>
          <w:color w:val="000000"/>
          <w:sz w:val="20"/>
          <w:szCs w:val="20"/>
        </w:rPr>
      </w:pPr>
      <w:bookmarkStart w:id="11" w:name="bookmark=id.3rdcrjn" w:colFirst="0" w:colLast="0"/>
      <w:bookmarkEnd w:id="11"/>
      <w:r>
        <w:rPr>
          <w:b/>
          <w:color w:val="000000"/>
          <w:sz w:val="24"/>
          <w:szCs w:val="24"/>
        </w:rPr>
        <w:lastRenderedPageBreak/>
        <w:t xml:space="preserve">COMMISSIONER ROUNDTABLE </w:t>
      </w:r>
      <w:r>
        <w:rPr>
          <w:b/>
          <w:color w:val="000000"/>
          <w:sz w:val="24"/>
          <w:szCs w:val="24"/>
          <w:u w:val="single"/>
        </w:rPr>
        <w:t>*FOR DISCUSSION*</w:t>
      </w:r>
      <w:r>
        <w:rPr>
          <w:b/>
          <w:color w:val="000000"/>
          <w:sz w:val="24"/>
          <w:szCs w:val="24"/>
        </w:rPr>
        <w:t xml:space="preserve"> </w:t>
      </w:r>
      <w:r>
        <w:rPr>
          <w:color w:val="000000"/>
          <w:sz w:val="20"/>
          <w:szCs w:val="20"/>
        </w:rPr>
        <w:t>-- An opportunity for</w:t>
      </w:r>
    </w:p>
    <w:p w14:paraId="17E049AB" w14:textId="77777777" w:rsidR="00A369FC" w:rsidRDefault="00133B38">
      <w:pPr>
        <w:pBdr>
          <w:top w:val="nil"/>
          <w:left w:val="nil"/>
          <w:bottom w:val="nil"/>
          <w:right w:val="nil"/>
          <w:between w:val="nil"/>
        </w:pBdr>
        <w:spacing w:line="223" w:lineRule="auto"/>
        <w:ind w:left="1920"/>
        <w:jc w:val="both"/>
        <w:rPr>
          <w:color w:val="000000"/>
          <w:sz w:val="20"/>
          <w:szCs w:val="20"/>
        </w:rPr>
      </w:pPr>
      <w:r>
        <w:rPr>
          <w:color w:val="000000"/>
          <w:sz w:val="20"/>
          <w:szCs w:val="20"/>
        </w:rPr>
        <w:t>commissioners to introduce any OHV topics that they encounter between meetings. (15 Minutes)</w:t>
      </w:r>
    </w:p>
    <w:p w14:paraId="1276E14B" w14:textId="77777777" w:rsidR="00A369FC" w:rsidRDefault="00A369FC">
      <w:pPr>
        <w:pBdr>
          <w:top w:val="nil"/>
          <w:left w:val="nil"/>
          <w:bottom w:val="nil"/>
          <w:right w:val="nil"/>
          <w:between w:val="nil"/>
        </w:pBdr>
        <w:spacing w:line="223" w:lineRule="auto"/>
        <w:ind w:left="1920"/>
        <w:jc w:val="both"/>
        <w:rPr>
          <w:sz w:val="20"/>
          <w:szCs w:val="20"/>
        </w:rPr>
      </w:pPr>
    </w:p>
    <w:p w14:paraId="75ADA840" w14:textId="77777777" w:rsidR="00A369FC" w:rsidRDefault="00133B38">
      <w:pPr>
        <w:pBdr>
          <w:top w:val="nil"/>
          <w:left w:val="nil"/>
          <w:bottom w:val="nil"/>
          <w:right w:val="nil"/>
          <w:between w:val="nil"/>
        </w:pBdr>
        <w:spacing w:line="223" w:lineRule="auto"/>
        <w:ind w:left="1920"/>
        <w:jc w:val="both"/>
        <w:rPr>
          <w:sz w:val="20"/>
          <w:szCs w:val="20"/>
        </w:rPr>
      </w:pPr>
      <w:r>
        <w:rPr>
          <w:sz w:val="20"/>
          <w:szCs w:val="20"/>
        </w:rPr>
        <w:t xml:space="preserve">Comm. Ravago commends the OHV registration process and offers his condolences to those involved with the Jean accident. </w:t>
      </w:r>
    </w:p>
    <w:p w14:paraId="221C8D52" w14:textId="77777777" w:rsidR="00A369FC" w:rsidRDefault="00A369FC">
      <w:pPr>
        <w:pBdr>
          <w:top w:val="nil"/>
          <w:left w:val="nil"/>
          <w:bottom w:val="nil"/>
          <w:right w:val="nil"/>
          <w:between w:val="nil"/>
        </w:pBdr>
        <w:spacing w:before="5"/>
        <w:rPr>
          <w:color w:val="000000"/>
          <w:sz w:val="24"/>
          <w:szCs w:val="24"/>
        </w:rPr>
      </w:pPr>
    </w:p>
    <w:p w14:paraId="3D052948" w14:textId="7507B22B" w:rsidR="00A369FC" w:rsidRDefault="00133B38" w:rsidP="00486A3C">
      <w:pPr>
        <w:numPr>
          <w:ilvl w:val="0"/>
          <w:numId w:val="1"/>
        </w:numPr>
        <w:pBdr>
          <w:top w:val="nil"/>
          <w:left w:val="nil"/>
          <w:bottom w:val="nil"/>
          <w:right w:val="nil"/>
          <w:between w:val="nil"/>
        </w:pBdr>
        <w:tabs>
          <w:tab w:val="left" w:pos="1920"/>
        </w:tabs>
        <w:spacing w:line="288" w:lineRule="auto"/>
        <w:ind w:right="1355"/>
        <w:jc w:val="both"/>
        <w:rPr>
          <w:color w:val="000000"/>
          <w:sz w:val="20"/>
          <w:szCs w:val="20"/>
        </w:rPr>
      </w:pPr>
      <w:bookmarkStart w:id="12" w:name="bookmark=id.26in1rg" w:colFirst="0" w:colLast="0"/>
      <w:bookmarkEnd w:id="12"/>
      <w:r>
        <w:rPr>
          <w:b/>
          <w:color w:val="000000"/>
          <w:sz w:val="24"/>
          <w:szCs w:val="24"/>
        </w:rPr>
        <w:t xml:space="preserve">OHV GRANT CHANGES </w:t>
      </w:r>
      <w:r>
        <w:rPr>
          <w:b/>
          <w:color w:val="000000"/>
          <w:sz w:val="24"/>
          <w:szCs w:val="24"/>
          <w:u w:val="single"/>
        </w:rPr>
        <w:t>*FOR POSSIBLE ACTION* --</w:t>
      </w:r>
      <w:r>
        <w:rPr>
          <w:b/>
          <w:color w:val="000000"/>
          <w:sz w:val="24"/>
          <w:szCs w:val="24"/>
        </w:rPr>
        <w:t xml:space="preserve"> </w:t>
      </w:r>
      <w:r w:rsidR="00486A3C">
        <w:rPr>
          <w:color w:val="000000"/>
          <w:sz w:val="20"/>
          <w:szCs w:val="20"/>
        </w:rPr>
        <w:t>THIS ITEM WAS REMOVED FROM THE AGENDA</w:t>
      </w:r>
    </w:p>
    <w:p w14:paraId="0A0D91B1" w14:textId="77777777" w:rsidR="00A369FC" w:rsidRDefault="00A369FC">
      <w:pPr>
        <w:pBdr>
          <w:top w:val="nil"/>
          <w:left w:val="nil"/>
          <w:bottom w:val="nil"/>
          <w:right w:val="nil"/>
          <w:between w:val="nil"/>
        </w:pBdr>
        <w:rPr>
          <w:color w:val="000000"/>
        </w:rPr>
      </w:pPr>
    </w:p>
    <w:p w14:paraId="459AE14F" w14:textId="77777777" w:rsidR="00A369FC" w:rsidRDefault="00133B38">
      <w:pPr>
        <w:pStyle w:val="Heading1"/>
        <w:numPr>
          <w:ilvl w:val="0"/>
          <w:numId w:val="1"/>
        </w:numPr>
        <w:tabs>
          <w:tab w:val="left" w:pos="1920"/>
        </w:tabs>
        <w:spacing w:before="172"/>
        <w:rPr>
          <w:b w:val="0"/>
          <w:sz w:val="20"/>
          <w:szCs w:val="20"/>
        </w:rPr>
      </w:pPr>
      <w:bookmarkStart w:id="13" w:name="bookmark=id.1ksv4uv" w:colFirst="0" w:colLast="0"/>
      <w:bookmarkEnd w:id="13"/>
      <w:r>
        <w:t xml:space="preserve">2023 WINTER GRANT PRESENTATIONS </w:t>
      </w:r>
      <w:r>
        <w:rPr>
          <w:u w:val="single"/>
        </w:rPr>
        <w:t>*FOR DISCUSSION*</w:t>
      </w:r>
      <w:r>
        <w:t xml:space="preserve"> </w:t>
      </w:r>
      <w:r>
        <w:rPr>
          <w:sz w:val="20"/>
          <w:szCs w:val="20"/>
        </w:rPr>
        <w:t xml:space="preserve">-- </w:t>
      </w:r>
      <w:r>
        <w:rPr>
          <w:b w:val="0"/>
          <w:sz w:val="20"/>
          <w:szCs w:val="20"/>
        </w:rPr>
        <w:t>The OHV</w:t>
      </w:r>
    </w:p>
    <w:p w14:paraId="61C25B67" w14:textId="77777777" w:rsidR="00A369FC" w:rsidRDefault="00133B38">
      <w:pPr>
        <w:spacing w:before="55" w:line="290" w:lineRule="auto"/>
        <w:ind w:left="1919" w:right="735"/>
        <w:rPr>
          <w:color w:val="0000FF"/>
          <w:sz w:val="24"/>
          <w:szCs w:val="24"/>
          <w:u w:val="single"/>
        </w:rPr>
      </w:pPr>
      <w:bookmarkStart w:id="14" w:name="bookmark=id.44sinio" w:colFirst="0" w:colLast="0"/>
      <w:bookmarkEnd w:id="14"/>
      <w:r>
        <w:rPr>
          <w:sz w:val="20"/>
          <w:szCs w:val="20"/>
        </w:rPr>
        <w:t xml:space="preserve">Commission will hear presentations from grant applicants for 10 minutes, and have 10 minutes available for questions. </w:t>
      </w:r>
      <w:hyperlink r:id="rId12">
        <w:r>
          <w:rPr>
            <w:color w:val="1155CC"/>
            <w:sz w:val="24"/>
            <w:szCs w:val="24"/>
            <w:u w:val="single"/>
          </w:rPr>
          <w:t>https://ohv.nv.gov/assets/etc/meetings/Presentation_Schedule.pdf</w:t>
        </w:r>
      </w:hyperlink>
    </w:p>
    <w:p w14:paraId="78397819" w14:textId="77777777" w:rsidR="00A369FC" w:rsidRDefault="00A369FC">
      <w:pPr>
        <w:spacing w:before="55" w:line="290" w:lineRule="auto"/>
        <w:ind w:left="1919" w:right="735"/>
        <w:rPr>
          <w:color w:val="0000FF"/>
          <w:sz w:val="24"/>
          <w:szCs w:val="24"/>
          <w:u w:val="single"/>
        </w:rPr>
      </w:pPr>
    </w:p>
    <w:p w14:paraId="4FC156AF" w14:textId="77777777" w:rsidR="00A369FC" w:rsidRPr="00661845" w:rsidRDefault="00133B38">
      <w:pPr>
        <w:spacing w:before="55" w:line="290" w:lineRule="auto"/>
        <w:ind w:left="1919" w:right="735"/>
        <w:rPr>
          <w:b/>
          <w:bCs/>
          <w:sz w:val="24"/>
          <w:szCs w:val="24"/>
        </w:rPr>
      </w:pPr>
      <w:r w:rsidRPr="00661845">
        <w:rPr>
          <w:b/>
          <w:bCs/>
          <w:sz w:val="24"/>
          <w:szCs w:val="24"/>
        </w:rPr>
        <w:t>Timothy Hipp</w:t>
      </w:r>
      <w:r w:rsidRPr="00661845">
        <w:rPr>
          <w:b/>
          <w:bCs/>
          <w:sz w:val="24"/>
          <w:szCs w:val="24"/>
        </w:rPr>
        <w:t>,</w:t>
      </w:r>
      <w:r w:rsidRPr="00661845">
        <w:rPr>
          <w:b/>
          <w:bCs/>
          <w:sz w:val="24"/>
          <w:szCs w:val="24"/>
        </w:rPr>
        <w:t>Paul Miller</w:t>
      </w:r>
      <w:r w:rsidRPr="00661845">
        <w:rPr>
          <w:b/>
          <w:bCs/>
          <w:sz w:val="24"/>
          <w:szCs w:val="24"/>
        </w:rPr>
        <w:t xml:space="preserve">, and </w:t>
      </w:r>
      <w:r w:rsidRPr="00661845">
        <w:rPr>
          <w:b/>
          <w:bCs/>
          <w:sz w:val="24"/>
          <w:szCs w:val="24"/>
        </w:rPr>
        <w:t>Jerry Fauts</w:t>
      </w:r>
      <w:r w:rsidRPr="00661845">
        <w:rPr>
          <w:b/>
          <w:bCs/>
          <w:sz w:val="24"/>
          <w:szCs w:val="24"/>
        </w:rPr>
        <w:t xml:space="preserve"> present the “Road Map to Success OHV to Success”.</w:t>
      </w:r>
      <w:r w:rsidRPr="00661845">
        <w:rPr>
          <w:b/>
          <w:bCs/>
          <w:sz w:val="24"/>
          <w:szCs w:val="24"/>
        </w:rPr>
        <w:t xml:space="preserve"> </w:t>
      </w:r>
    </w:p>
    <w:p w14:paraId="47275E4D" w14:textId="77777777" w:rsidR="00A369FC" w:rsidRPr="003261C0" w:rsidRDefault="00133B38">
      <w:pPr>
        <w:spacing w:before="55" w:line="290" w:lineRule="auto"/>
        <w:ind w:left="1919" w:right="735"/>
        <w:rPr>
          <w:sz w:val="24"/>
          <w:szCs w:val="24"/>
        </w:rPr>
      </w:pPr>
      <w:r w:rsidRPr="003261C0">
        <w:rPr>
          <w:sz w:val="24"/>
          <w:szCs w:val="24"/>
        </w:rPr>
        <w:t xml:space="preserve">Chair White asks if they have read NRS 490.069. They have </w:t>
      </w:r>
      <w:r w:rsidRPr="003261C0">
        <w:rPr>
          <w:sz w:val="24"/>
          <w:szCs w:val="24"/>
        </w:rPr>
        <w:t>not.</w:t>
      </w:r>
    </w:p>
    <w:p w14:paraId="4C598AEF" w14:textId="7D6BF0E3" w:rsidR="00A369FC" w:rsidRPr="003261C0" w:rsidRDefault="00133B38">
      <w:pPr>
        <w:spacing w:before="55" w:line="290" w:lineRule="auto"/>
        <w:ind w:left="1919" w:right="735"/>
        <w:rPr>
          <w:sz w:val="24"/>
          <w:szCs w:val="24"/>
        </w:rPr>
      </w:pPr>
      <w:r w:rsidRPr="003261C0">
        <w:rPr>
          <w:sz w:val="24"/>
          <w:szCs w:val="24"/>
        </w:rPr>
        <w:t xml:space="preserve">Comm. Glenn asks who would do the study and what background do they have. </w:t>
      </w:r>
      <w:r w:rsidRPr="003261C0">
        <w:rPr>
          <w:sz w:val="24"/>
          <w:szCs w:val="24"/>
        </w:rPr>
        <w:t>Timothy</w:t>
      </w:r>
      <w:r w:rsidRPr="003261C0">
        <w:rPr>
          <w:sz w:val="24"/>
          <w:szCs w:val="24"/>
        </w:rPr>
        <w:t xml:space="preserve"> will be doing the study and has undergraduate and masters degrees in business related fields, </w:t>
      </w:r>
      <w:r w:rsidRPr="003261C0">
        <w:rPr>
          <w:sz w:val="24"/>
          <w:szCs w:val="24"/>
        </w:rPr>
        <w:t>Timothy</w:t>
      </w:r>
      <w:r w:rsidRPr="003261C0">
        <w:rPr>
          <w:sz w:val="24"/>
          <w:szCs w:val="24"/>
        </w:rPr>
        <w:t xml:space="preserve"> has worked with studies and grants administration, and has been the</w:t>
      </w:r>
      <w:r w:rsidRPr="003261C0">
        <w:rPr>
          <w:sz w:val="24"/>
          <w:szCs w:val="24"/>
        </w:rPr>
        <w:t xml:space="preserve"> </w:t>
      </w:r>
      <w:r w:rsidR="00661845" w:rsidRPr="003261C0">
        <w:rPr>
          <w:sz w:val="24"/>
          <w:szCs w:val="24"/>
        </w:rPr>
        <w:t>Esmerelda</w:t>
      </w:r>
      <w:r w:rsidRPr="003261C0">
        <w:rPr>
          <w:sz w:val="24"/>
          <w:szCs w:val="24"/>
        </w:rPr>
        <w:t xml:space="preserve"> Commissioner for district 1 Goldfield. </w:t>
      </w:r>
    </w:p>
    <w:p w14:paraId="2233E04C" w14:textId="77777777" w:rsidR="00A369FC" w:rsidRPr="003261C0" w:rsidRDefault="00133B38">
      <w:pPr>
        <w:spacing w:before="55" w:line="290" w:lineRule="auto"/>
        <w:ind w:left="1919" w:right="735"/>
        <w:rPr>
          <w:sz w:val="24"/>
          <w:szCs w:val="24"/>
        </w:rPr>
      </w:pPr>
      <w:r w:rsidRPr="003261C0">
        <w:rPr>
          <w:sz w:val="24"/>
          <w:szCs w:val="24"/>
        </w:rPr>
        <w:t xml:space="preserve">Comm. Glenn asks about where the budget’s travel expenses will be spent. </w:t>
      </w:r>
      <w:r w:rsidRPr="003261C0">
        <w:rPr>
          <w:sz w:val="24"/>
          <w:szCs w:val="24"/>
        </w:rPr>
        <w:t xml:space="preserve">Timothy </w:t>
      </w:r>
      <w:r w:rsidRPr="003261C0">
        <w:rPr>
          <w:sz w:val="24"/>
          <w:szCs w:val="24"/>
        </w:rPr>
        <w:t>explains that its open ended using Nevada per diem and will be used when directed towards a suggested location for research.</w:t>
      </w:r>
    </w:p>
    <w:p w14:paraId="3B30858C" w14:textId="77777777" w:rsidR="00A369FC" w:rsidRPr="003261C0" w:rsidRDefault="00133B38">
      <w:pPr>
        <w:spacing w:before="55" w:line="290" w:lineRule="auto"/>
        <w:ind w:left="1919" w:right="735"/>
        <w:rPr>
          <w:sz w:val="24"/>
          <w:szCs w:val="24"/>
        </w:rPr>
      </w:pPr>
      <w:r w:rsidRPr="003261C0">
        <w:rPr>
          <w:sz w:val="24"/>
          <w:szCs w:val="24"/>
        </w:rPr>
        <w:t xml:space="preserve">Comm. Eason asks if other communities have done this before. Nikhil answers that the Commission hasn’t funded such projects before. Nikhil also suggests that out of state travel be limited and focus on Nevada specific locations. </w:t>
      </w:r>
    </w:p>
    <w:p w14:paraId="4F801FB4" w14:textId="77777777" w:rsidR="00A369FC" w:rsidRPr="003261C0" w:rsidRDefault="00133B38">
      <w:pPr>
        <w:spacing w:before="55" w:line="290" w:lineRule="auto"/>
        <w:ind w:left="1919" w:right="735"/>
        <w:rPr>
          <w:sz w:val="24"/>
          <w:szCs w:val="24"/>
        </w:rPr>
      </w:pPr>
      <w:r w:rsidRPr="003261C0">
        <w:rPr>
          <w:sz w:val="24"/>
          <w:szCs w:val="24"/>
        </w:rPr>
        <w:t>Comm. Eason asks if the p</w:t>
      </w:r>
      <w:r w:rsidRPr="003261C0">
        <w:rPr>
          <w:sz w:val="24"/>
          <w:szCs w:val="24"/>
        </w:rPr>
        <w:t xml:space="preserve">roject will work alongside Esmeralda county law enforcement. </w:t>
      </w:r>
      <w:r w:rsidRPr="003261C0">
        <w:rPr>
          <w:sz w:val="24"/>
          <w:szCs w:val="24"/>
        </w:rPr>
        <w:t>Timothy</w:t>
      </w:r>
      <w:r w:rsidRPr="003261C0">
        <w:rPr>
          <w:sz w:val="24"/>
          <w:szCs w:val="24"/>
        </w:rPr>
        <w:t xml:space="preserve"> states they will be working with law enforcement to ensure that they stay safe during the study and to improve safety all around.</w:t>
      </w:r>
    </w:p>
    <w:p w14:paraId="014D200D" w14:textId="77777777" w:rsidR="00A369FC" w:rsidRPr="003261C0" w:rsidRDefault="00A369FC">
      <w:pPr>
        <w:spacing w:before="55" w:line="290" w:lineRule="auto"/>
        <w:ind w:left="1919" w:right="735"/>
        <w:rPr>
          <w:sz w:val="24"/>
          <w:szCs w:val="24"/>
        </w:rPr>
      </w:pPr>
    </w:p>
    <w:p w14:paraId="06D3362B" w14:textId="77777777" w:rsidR="00A369FC" w:rsidRPr="003261C0" w:rsidRDefault="00133B38">
      <w:pPr>
        <w:spacing w:before="55" w:line="290" w:lineRule="auto"/>
        <w:ind w:left="1919" w:right="735"/>
        <w:rPr>
          <w:b/>
          <w:bCs/>
          <w:sz w:val="24"/>
          <w:szCs w:val="24"/>
        </w:rPr>
      </w:pPr>
      <w:r w:rsidRPr="003261C0">
        <w:rPr>
          <w:b/>
          <w:bCs/>
          <w:sz w:val="24"/>
          <w:szCs w:val="24"/>
        </w:rPr>
        <w:t xml:space="preserve">Scott Scherbinski, </w:t>
      </w:r>
      <w:r w:rsidRPr="003261C0">
        <w:rPr>
          <w:b/>
          <w:bCs/>
          <w:sz w:val="24"/>
          <w:szCs w:val="24"/>
        </w:rPr>
        <w:t>Greg Mezu</w:t>
      </w:r>
      <w:r w:rsidRPr="003261C0">
        <w:rPr>
          <w:b/>
          <w:bCs/>
          <w:sz w:val="24"/>
          <w:szCs w:val="24"/>
        </w:rPr>
        <w:t xml:space="preserve">, and </w:t>
      </w:r>
      <w:r w:rsidRPr="003261C0">
        <w:rPr>
          <w:b/>
          <w:bCs/>
          <w:sz w:val="24"/>
          <w:szCs w:val="24"/>
        </w:rPr>
        <w:t>Marissa Williams</w:t>
      </w:r>
      <w:r w:rsidRPr="003261C0">
        <w:rPr>
          <w:b/>
          <w:bCs/>
          <w:sz w:val="24"/>
          <w:szCs w:val="24"/>
        </w:rPr>
        <w:t xml:space="preserve"> prese</w:t>
      </w:r>
      <w:r w:rsidRPr="003261C0">
        <w:rPr>
          <w:b/>
          <w:bCs/>
          <w:sz w:val="24"/>
          <w:szCs w:val="24"/>
        </w:rPr>
        <w:t>nt the “South Dry Valley OHV Maintenance and Restoration, Phase 2” project.</w:t>
      </w:r>
    </w:p>
    <w:p w14:paraId="6FD1BFE0" w14:textId="77777777" w:rsidR="00A369FC" w:rsidRDefault="00133B38">
      <w:pPr>
        <w:spacing w:before="55" w:line="290" w:lineRule="auto"/>
        <w:ind w:left="1919" w:right="735"/>
        <w:rPr>
          <w:sz w:val="24"/>
          <w:szCs w:val="24"/>
        </w:rPr>
      </w:pPr>
      <w:r w:rsidRPr="003261C0">
        <w:rPr>
          <w:sz w:val="24"/>
          <w:szCs w:val="24"/>
        </w:rPr>
        <w:t>Comm. Spero asks how much per mile does it cost to maintain trails. They estimate $10,000 a mile.</w:t>
      </w:r>
    </w:p>
    <w:p w14:paraId="5CBAD8D1" w14:textId="77777777" w:rsidR="00A369FC" w:rsidRDefault="00133B38">
      <w:pPr>
        <w:spacing w:before="55" w:line="290" w:lineRule="auto"/>
        <w:ind w:left="1919" w:right="735"/>
        <w:rPr>
          <w:sz w:val="24"/>
          <w:szCs w:val="24"/>
        </w:rPr>
      </w:pPr>
      <w:r>
        <w:rPr>
          <w:sz w:val="24"/>
          <w:szCs w:val="24"/>
        </w:rPr>
        <w:t xml:space="preserve">Comm. Spero asks how the budget is split between training and actual trail maintenance. Greg explains that there is 40 hours of training and the rest is for maintenance. </w:t>
      </w:r>
    </w:p>
    <w:p w14:paraId="071CA378" w14:textId="77777777" w:rsidR="00A369FC" w:rsidRDefault="00133B38">
      <w:pPr>
        <w:spacing w:before="55" w:line="290" w:lineRule="auto"/>
        <w:ind w:left="1919" w:right="735"/>
        <w:rPr>
          <w:sz w:val="24"/>
          <w:szCs w:val="24"/>
        </w:rPr>
      </w:pPr>
      <w:r>
        <w:rPr>
          <w:sz w:val="24"/>
          <w:szCs w:val="24"/>
        </w:rPr>
        <w:t xml:space="preserve">Comm. Glenn asks if the training budget will be used for GBI employees. Scott states </w:t>
      </w:r>
      <w:r>
        <w:rPr>
          <w:sz w:val="24"/>
          <w:szCs w:val="24"/>
        </w:rPr>
        <w:t xml:space="preserve">that will; include GBI employees as well as a trail crew for this project. </w:t>
      </w:r>
      <w:r>
        <w:rPr>
          <w:sz w:val="24"/>
          <w:szCs w:val="24"/>
        </w:rPr>
        <w:lastRenderedPageBreak/>
        <w:t xml:space="preserve">Comm. Glenn asks if the staff leaves then the money is lost. Greg states that they hope that if the staff leaves they will take on trail work elsewhere in Nevada. </w:t>
      </w:r>
    </w:p>
    <w:p w14:paraId="70B7E864" w14:textId="321295A0" w:rsidR="00A369FC" w:rsidRDefault="00133B38">
      <w:pPr>
        <w:spacing w:before="55" w:line="290" w:lineRule="auto"/>
        <w:ind w:left="1919" w:right="735"/>
        <w:rPr>
          <w:sz w:val="24"/>
          <w:szCs w:val="24"/>
        </w:rPr>
      </w:pPr>
      <w:r>
        <w:rPr>
          <w:sz w:val="24"/>
          <w:szCs w:val="24"/>
        </w:rPr>
        <w:t xml:space="preserve">Comm. Glenn asks </w:t>
      </w:r>
      <w:r>
        <w:rPr>
          <w:sz w:val="24"/>
          <w:szCs w:val="24"/>
        </w:rPr>
        <w:t xml:space="preserve">about the Fringe benefits. Scott explains that is unemployment, </w:t>
      </w:r>
      <w:r w:rsidR="004315BA">
        <w:rPr>
          <w:sz w:val="24"/>
          <w:szCs w:val="24"/>
        </w:rPr>
        <w:t>FICA</w:t>
      </w:r>
      <w:r>
        <w:rPr>
          <w:sz w:val="24"/>
          <w:szCs w:val="24"/>
        </w:rPr>
        <w:t>, etc.</w:t>
      </w:r>
    </w:p>
    <w:p w14:paraId="5A5B2E33" w14:textId="77777777" w:rsidR="00A369FC" w:rsidRDefault="00133B38">
      <w:pPr>
        <w:spacing w:before="55" w:line="290" w:lineRule="auto"/>
        <w:ind w:left="1919" w:right="735"/>
        <w:rPr>
          <w:sz w:val="24"/>
          <w:szCs w:val="24"/>
        </w:rPr>
      </w:pPr>
      <w:r>
        <w:rPr>
          <w:sz w:val="24"/>
          <w:szCs w:val="24"/>
        </w:rPr>
        <w:t>Comm. Glenn asks if they intend to maintain the trail every year. Scott explains that the majority of this project is to have experts assess and to repair some major damage.</w:t>
      </w:r>
    </w:p>
    <w:p w14:paraId="77084DB0" w14:textId="77777777" w:rsidR="00A369FC" w:rsidRDefault="00133B38">
      <w:pPr>
        <w:spacing w:before="55" w:line="290" w:lineRule="auto"/>
        <w:ind w:left="1919" w:right="735"/>
        <w:rPr>
          <w:sz w:val="24"/>
          <w:szCs w:val="24"/>
        </w:rPr>
      </w:pPr>
      <w:r>
        <w:rPr>
          <w:sz w:val="24"/>
          <w:szCs w:val="24"/>
        </w:rPr>
        <w:t>Comm. G</w:t>
      </w:r>
      <w:r>
        <w:rPr>
          <w:sz w:val="24"/>
          <w:szCs w:val="24"/>
        </w:rPr>
        <w:t>lenn asks if the trails will be widened. Marissa explains that machines are already widening the trails so they are working on improving impacted trails.</w:t>
      </w:r>
    </w:p>
    <w:p w14:paraId="1499601C" w14:textId="77777777" w:rsidR="00A369FC" w:rsidRDefault="00133B38">
      <w:pPr>
        <w:spacing w:before="55" w:line="290" w:lineRule="auto"/>
        <w:ind w:left="1919" w:right="735"/>
        <w:rPr>
          <w:sz w:val="24"/>
          <w:szCs w:val="24"/>
        </w:rPr>
      </w:pPr>
      <w:r>
        <w:rPr>
          <w:sz w:val="24"/>
          <w:szCs w:val="24"/>
        </w:rPr>
        <w:t>Chair White asks if the project will be working on county roads. Scott states no.</w:t>
      </w:r>
    </w:p>
    <w:p w14:paraId="5B08DFB9" w14:textId="77777777" w:rsidR="00A369FC" w:rsidRDefault="00133B38">
      <w:pPr>
        <w:spacing w:before="55" w:line="290" w:lineRule="auto"/>
        <w:ind w:left="1919" w:right="735"/>
        <w:rPr>
          <w:sz w:val="24"/>
          <w:szCs w:val="24"/>
        </w:rPr>
      </w:pPr>
      <w:r>
        <w:rPr>
          <w:sz w:val="24"/>
          <w:szCs w:val="24"/>
        </w:rPr>
        <w:t xml:space="preserve">Chair White asks for a more specific measure of how many miles will be completed. Scott explains that they will be focusing on ten miles worth of trail that require the most help but will do more if able. </w:t>
      </w:r>
    </w:p>
    <w:p w14:paraId="7E7B95F8" w14:textId="77777777" w:rsidR="00A369FC" w:rsidRDefault="00133B38">
      <w:pPr>
        <w:spacing w:before="55" w:line="290" w:lineRule="auto"/>
        <w:ind w:left="1919" w:right="735"/>
        <w:rPr>
          <w:sz w:val="24"/>
          <w:szCs w:val="24"/>
        </w:rPr>
      </w:pPr>
      <w:r>
        <w:rPr>
          <w:sz w:val="24"/>
          <w:szCs w:val="24"/>
        </w:rPr>
        <w:t>Chair White asks about the graveling in the projec</w:t>
      </w:r>
      <w:r>
        <w:rPr>
          <w:sz w:val="24"/>
          <w:szCs w:val="24"/>
        </w:rPr>
        <w:t>t. Scott explains that it is maintenance that was suggested but not a part of the project.</w:t>
      </w:r>
    </w:p>
    <w:p w14:paraId="66353C29" w14:textId="77777777" w:rsidR="00A369FC" w:rsidRDefault="00133B38">
      <w:pPr>
        <w:spacing w:before="55" w:line="290" w:lineRule="auto"/>
        <w:ind w:left="1919" w:right="735"/>
        <w:rPr>
          <w:sz w:val="24"/>
          <w:szCs w:val="24"/>
        </w:rPr>
      </w:pPr>
      <w:r>
        <w:rPr>
          <w:sz w:val="24"/>
          <w:szCs w:val="24"/>
        </w:rPr>
        <w:t>Chair White asks where the washes are coming from. Scott explains that part of the project is to locate where the water drainage issues are coming from and adjusting</w:t>
      </w:r>
      <w:r>
        <w:rPr>
          <w:sz w:val="24"/>
          <w:szCs w:val="24"/>
        </w:rPr>
        <w:t xml:space="preserve"> the trails to avoid them if possible.</w:t>
      </w:r>
    </w:p>
    <w:p w14:paraId="2351CE7B" w14:textId="77777777" w:rsidR="00A369FC" w:rsidRDefault="00A369FC">
      <w:pPr>
        <w:spacing w:before="55" w:line="290" w:lineRule="auto"/>
        <w:ind w:left="1919" w:right="735"/>
        <w:rPr>
          <w:sz w:val="24"/>
          <w:szCs w:val="24"/>
        </w:rPr>
      </w:pPr>
    </w:p>
    <w:p w14:paraId="146B1981" w14:textId="77777777" w:rsidR="00A369FC" w:rsidRDefault="00133B38">
      <w:pPr>
        <w:spacing w:before="55" w:line="290" w:lineRule="auto"/>
        <w:ind w:left="1919" w:right="735"/>
        <w:rPr>
          <w:sz w:val="24"/>
          <w:szCs w:val="24"/>
        </w:rPr>
      </w:pPr>
      <w:r>
        <w:rPr>
          <w:sz w:val="24"/>
          <w:szCs w:val="24"/>
        </w:rPr>
        <w:t>Public comment is open to the floor once more. No public comment is made.</w:t>
      </w:r>
    </w:p>
    <w:p w14:paraId="6BBE3504" w14:textId="77777777" w:rsidR="00A369FC" w:rsidRDefault="00A369FC">
      <w:pPr>
        <w:spacing w:before="55" w:line="290" w:lineRule="auto"/>
        <w:ind w:left="1919" w:right="735"/>
        <w:rPr>
          <w:sz w:val="24"/>
          <w:szCs w:val="24"/>
        </w:rPr>
      </w:pPr>
    </w:p>
    <w:p w14:paraId="7B04BB68" w14:textId="77777777" w:rsidR="00A369FC" w:rsidRDefault="00133B38">
      <w:pPr>
        <w:spacing w:before="55" w:line="290" w:lineRule="auto"/>
        <w:ind w:left="1919" w:right="735"/>
        <w:rPr>
          <w:sz w:val="24"/>
          <w:szCs w:val="24"/>
        </w:rPr>
      </w:pPr>
      <w:r>
        <w:rPr>
          <w:sz w:val="24"/>
          <w:szCs w:val="24"/>
        </w:rPr>
        <w:t>Mathew Giltner and Kim Murcia presents “NVORA Education and Outreach”.</w:t>
      </w:r>
    </w:p>
    <w:p w14:paraId="7F9686C7" w14:textId="77777777" w:rsidR="00A369FC" w:rsidRDefault="00133B38">
      <w:pPr>
        <w:spacing w:before="55" w:line="290" w:lineRule="auto"/>
        <w:ind w:left="1919" w:right="735"/>
        <w:rPr>
          <w:sz w:val="24"/>
          <w:szCs w:val="24"/>
        </w:rPr>
      </w:pPr>
      <w:r>
        <w:rPr>
          <w:sz w:val="24"/>
          <w:szCs w:val="24"/>
        </w:rPr>
        <w:t>Comm. Glenn Thanks Mathew for his work. Spero seconds this.</w:t>
      </w:r>
    </w:p>
    <w:p w14:paraId="4CBD8630" w14:textId="77777777" w:rsidR="00A369FC" w:rsidRDefault="00133B38">
      <w:pPr>
        <w:spacing w:before="55" w:line="290" w:lineRule="auto"/>
        <w:ind w:left="1919" w:right="735"/>
        <w:rPr>
          <w:sz w:val="24"/>
          <w:szCs w:val="24"/>
        </w:rPr>
      </w:pPr>
      <w:r>
        <w:rPr>
          <w:sz w:val="24"/>
          <w:szCs w:val="24"/>
        </w:rPr>
        <w:t>Comm. Rava</w:t>
      </w:r>
      <w:r>
        <w:rPr>
          <w:sz w:val="24"/>
          <w:szCs w:val="24"/>
        </w:rPr>
        <w:t>go asks if Mathew is still a member of every organized OHV group in Nevada. Mathew answers yes.</w:t>
      </w:r>
    </w:p>
    <w:p w14:paraId="1DD1D00F" w14:textId="77777777" w:rsidR="00A369FC" w:rsidRDefault="00133B38">
      <w:pPr>
        <w:spacing w:before="55" w:line="290" w:lineRule="auto"/>
        <w:ind w:left="1919" w:right="735"/>
        <w:rPr>
          <w:sz w:val="24"/>
          <w:szCs w:val="24"/>
        </w:rPr>
      </w:pPr>
      <w:r>
        <w:rPr>
          <w:sz w:val="24"/>
          <w:szCs w:val="24"/>
        </w:rPr>
        <w:t>Comm. Ravago asks if Mathew has seen an increase in organized OHV group use. Mathew explains that there are multiple groups being created and organized.</w:t>
      </w:r>
    </w:p>
    <w:p w14:paraId="15278327" w14:textId="77777777" w:rsidR="00A369FC" w:rsidRDefault="00133B38">
      <w:pPr>
        <w:spacing w:before="55" w:line="290" w:lineRule="auto"/>
        <w:ind w:left="1919" w:right="735"/>
        <w:rPr>
          <w:sz w:val="24"/>
          <w:szCs w:val="24"/>
        </w:rPr>
      </w:pPr>
      <w:r>
        <w:rPr>
          <w:sz w:val="24"/>
          <w:szCs w:val="24"/>
        </w:rPr>
        <w:t>Chair W</w:t>
      </w:r>
      <w:r>
        <w:rPr>
          <w:sz w:val="24"/>
          <w:szCs w:val="24"/>
        </w:rPr>
        <w:t>hite asks why Farmy Inc. seems to not exist. Mathew explains that they are recently formed.</w:t>
      </w:r>
    </w:p>
    <w:p w14:paraId="27DF2F62" w14:textId="0D00DE7E" w:rsidR="00A369FC" w:rsidRDefault="00133B38">
      <w:pPr>
        <w:spacing w:before="55" w:line="290" w:lineRule="auto"/>
        <w:ind w:left="1919" w:right="735"/>
        <w:rPr>
          <w:sz w:val="24"/>
          <w:szCs w:val="24"/>
        </w:rPr>
      </w:pPr>
      <w:r>
        <w:rPr>
          <w:sz w:val="24"/>
          <w:szCs w:val="24"/>
        </w:rPr>
        <w:t>Chair White asks what percentage of motorized to non-</w:t>
      </w:r>
      <w:r w:rsidR="004315BA">
        <w:rPr>
          <w:sz w:val="24"/>
          <w:szCs w:val="24"/>
        </w:rPr>
        <w:t>motorized</w:t>
      </w:r>
      <w:r>
        <w:rPr>
          <w:sz w:val="24"/>
          <w:szCs w:val="24"/>
        </w:rPr>
        <w:t xml:space="preserve"> work the project will be involved in. Mathew explains that the program focuses on OHV but also dedica</w:t>
      </w:r>
      <w:r>
        <w:rPr>
          <w:sz w:val="24"/>
          <w:szCs w:val="24"/>
        </w:rPr>
        <w:t>tes time and resources to keeping public land available to all users.</w:t>
      </w:r>
    </w:p>
    <w:p w14:paraId="38298FA1" w14:textId="77777777" w:rsidR="00A369FC" w:rsidRDefault="00133B38">
      <w:pPr>
        <w:spacing w:before="55" w:line="290" w:lineRule="auto"/>
        <w:ind w:left="1919" w:right="735"/>
        <w:rPr>
          <w:sz w:val="24"/>
          <w:szCs w:val="24"/>
        </w:rPr>
      </w:pPr>
      <w:r>
        <w:rPr>
          <w:sz w:val="24"/>
          <w:szCs w:val="24"/>
        </w:rPr>
        <w:t>Chair White asks if their 2022 grant is dormant. Mathew explains that the grant went dormant because of scheduling concerns. Mathew further explains they are willing to cut out the remai</w:t>
      </w:r>
      <w:r>
        <w:rPr>
          <w:sz w:val="24"/>
          <w:szCs w:val="24"/>
        </w:rPr>
        <w:t>nder of their previous grant from their current grant with permission from the Commission.</w:t>
      </w:r>
    </w:p>
    <w:p w14:paraId="2D77E2D7" w14:textId="77777777" w:rsidR="00A369FC" w:rsidRDefault="00A369FC">
      <w:pPr>
        <w:spacing w:before="55" w:line="290" w:lineRule="auto"/>
        <w:ind w:left="1919" w:right="735"/>
        <w:rPr>
          <w:sz w:val="24"/>
          <w:szCs w:val="24"/>
        </w:rPr>
      </w:pPr>
    </w:p>
    <w:p w14:paraId="6B46134A" w14:textId="77777777" w:rsidR="00A369FC" w:rsidRPr="00661845" w:rsidRDefault="00133B38">
      <w:pPr>
        <w:spacing w:before="55" w:line="290" w:lineRule="auto"/>
        <w:ind w:left="1919" w:right="735"/>
        <w:rPr>
          <w:b/>
          <w:bCs/>
          <w:sz w:val="24"/>
          <w:szCs w:val="24"/>
        </w:rPr>
      </w:pPr>
      <w:r w:rsidRPr="00661845">
        <w:rPr>
          <w:b/>
          <w:bCs/>
          <w:sz w:val="24"/>
          <w:szCs w:val="24"/>
        </w:rPr>
        <w:lastRenderedPageBreak/>
        <w:t>Mathew presents the “NVORA Pahrump to Tonopah Trail”.</w:t>
      </w:r>
    </w:p>
    <w:p w14:paraId="7A5EFF22" w14:textId="77777777" w:rsidR="00A369FC" w:rsidRDefault="00133B38">
      <w:pPr>
        <w:spacing w:before="55" w:line="290" w:lineRule="auto"/>
        <w:ind w:left="1919" w:right="735"/>
        <w:rPr>
          <w:sz w:val="24"/>
          <w:szCs w:val="24"/>
        </w:rPr>
      </w:pPr>
      <w:r>
        <w:rPr>
          <w:sz w:val="24"/>
          <w:szCs w:val="24"/>
        </w:rPr>
        <w:t>Comm. Eason asks if there are other areas that have been identified for future projects. Mathew states that th</w:t>
      </w:r>
      <w:r>
        <w:rPr>
          <w:sz w:val="24"/>
          <w:szCs w:val="24"/>
        </w:rPr>
        <w:t>ere are several that he would like to see worked on.</w:t>
      </w:r>
    </w:p>
    <w:p w14:paraId="296EA1EE" w14:textId="77777777" w:rsidR="00A369FC" w:rsidRDefault="00133B38">
      <w:pPr>
        <w:spacing w:before="55" w:line="290" w:lineRule="auto"/>
        <w:ind w:left="1919" w:right="735"/>
        <w:rPr>
          <w:sz w:val="24"/>
          <w:szCs w:val="24"/>
        </w:rPr>
      </w:pPr>
      <w:r>
        <w:rPr>
          <w:sz w:val="24"/>
          <w:szCs w:val="24"/>
        </w:rPr>
        <w:t>Chair White asks about why NDOT hasn’t provided a letter of support for working on their property. Mathew states he will obtain one.</w:t>
      </w:r>
    </w:p>
    <w:p w14:paraId="1446F491" w14:textId="77777777" w:rsidR="00A369FC" w:rsidRDefault="00133B38">
      <w:pPr>
        <w:spacing w:before="55" w:line="290" w:lineRule="auto"/>
        <w:ind w:left="1919" w:right="735"/>
        <w:rPr>
          <w:sz w:val="24"/>
          <w:szCs w:val="24"/>
        </w:rPr>
      </w:pPr>
      <w:r>
        <w:rPr>
          <w:sz w:val="24"/>
          <w:szCs w:val="24"/>
        </w:rPr>
        <w:t>Comm. Adams states that there is NDOT support documentation.</w:t>
      </w:r>
    </w:p>
    <w:p w14:paraId="01210EA2" w14:textId="77777777" w:rsidR="00A369FC" w:rsidRDefault="00A369FC">
      <w:pPr>
        <w:spacing w:before="55" w:line="290" w:lineRule="auto"/>
        <w:ind w:left="1919" w:right="735"/>
        <w:rPr>
          <w:sz w:val="24"/>
          <w:szCs w:val="24"/>
        </w:rPr>
      </w:pPr>
    </w:p>
    <w:p w14:paraId="6C3B19EA" w14:textId="77777777" w:rsidR="00A369FC" w:rsidRPr="003261C0" w:rsidRDefault="00133B38">
      <w:pPr>
        <w:spacing w:before="55" w:line="290" w:lineRule="auto"/>
        <w:ind w:left="1919" w:right="735"/>
        <w:rPr>
          <w:b/>
          <w:bCs/>
          <w:sz w:val="24"/>
          <w:szCs w:val="24"/>
        </w:rPr>
      </w:pPr>
      <w:r w:rsidRPr="00661845">
        <w:rPr>
          <w:b/>
          <w:bCs/>
          <w:sz w:val="24"/>
          <w:szCs w:val="24"/>
        </w:rPr>
        <w:t xml:space="preserve">Mathew </w:t>
      </w:r>
      <w:r w:rsidRPr="003261C0">
        <w:rPr>
          <w:b/>
          <w:bCs/>
          <w:sz w:val="24"/>
          <w:szCs w:val="24"/>
        </w:rPr>
        <w:t>p</w:t>
      </w:r>
      <w:r w:rsidRPr="003261C0">
        <w:rPr>
          <w:b/>
          <w:bCs/>
          <w:sz w:val="24"/>
          <w:szCs w:val="24"/>
        </w:rPr>
        <w:t>resents the “NVORA Desert Pigs Equipment” application.</w:t>
      </w:r>
    </w:p>
    <w:p w14:paraId="325E27A3" w14:textId="572AA814" w:rsidR="00A369FC" w:rsidRPr="003261C0" w:rsidRDefault="00133B38">
      <w:pPr>
        <w:spacing w:before="55" w:line="290" w:lineRule="auto"/>
        <w:ind w:left="1919" w:right="735"/>
        <w:rPr>
          <w:sz w:val="24"/>
          <w:szCs w:val="24"/>
        </w:rPr>
      </w:pPr>
      <w:r w:rsidRPr="003261C0">
        <w:rPr>
          <w:sz w:val="24"/>
          <w:szCs w:val="24"/>
        </w:rPr>
        <w:t xml:space="preserve">Comm. Eason asks if equipment will be stored with </w:t>
      </w:r>
      <w:r w:rsidR="00376625" w:rsidRPr="003261C0">
        <w:rPr>
          <w:sz w:val="24"/>
          <w:szCs w:val="24"/>
        </w:rPr>
        <w:t>Elko County</w:t>
      </w:r>
      <w:r w:rsidRPr="003261C0">
        <w:rPr>
          <w:sz w:val="24"/>
          <w:szCs w:val="24"/>
        </w:rPr>
        <w:t xml:space="preserve"> itself. Mathew explains it will be stored with </w:t>
      </w:r>
      <w:r w:rsidRPr="003261C0">
        <w:rPr>
          <w:sz w:val="24"/>
          <w:szCs w:val="24"/>
        </w:rPr>
        <w:t xml:space="preserve">Leslie </w:t>
      </w:r>
      <w:r w:rsidR="00661845" w:rsidRPr="003261C0">
        <w:rPr>
          <w:sz w:val="24"/>
          <w:szCs w:val="24"/>
        </w:rPr>
        <w:t>Creel</w:t>
      </w:r>
      <w:r w:rsidRPr="003261C0">
        <w:rPr>
          <w:sz w:val="24"/>
          <w:szCs w:val="24"/>
        </w:rPr>
        <w:t xml:space="preserve"> in </w:t>
      </w:r>
      <w:r w:rsidR="00376625" w:rsidRPr="003261C0">
        <w:rPr>
          <w:sz w:val="24"/>
          <w:szCs w:val="24"/>
        </w:rPr>
        <w:t>Elko County</w:t>
      </w:r>
      <w:r w:rsidRPr="003261C0">
        <w:rPr>
          <w:sz w:val="24"/>
          <w:szCs w:val="24"/>
        </w:rPr>
        <w:t xml:space="preserve">. </w:t>
      </w:r>
    </w:p>
    <w:p w14:paraId="6123605E" w14:textId="0FA2E517" w:rsidR="00A369FC" w:rsidRPr="003261C0" w:rsidRDefault="00133B38">
      <w:pPr>
        <w:spacing w:before="55" w:line="290" w:lineRule="auto"/>
        <w:ind w:left="1919" w:right="735"/>
        <w:rPr>
          <w:sz w:val="24"/>
          <w:szCs w:val="24"/>
        </w:rPr>
      </w:pPr>
      <w:r w:rsidRPr="003261C0">
        <w:rPr>
          <w:sz w:val="24"/>
          <w:szCs w:val="24"/>
        </w:rPr>
        <w:t xml:space="preserve">Chair White asks if a </w:t>
      </w:r>
      <w:r w:rsidR="00376625" w:rsidRPr="003261C0">
        <w:rPr>
          <w:sz w:val="24"/>
          <w:szCs w:val="24"/>
        </w:rPr>
        <w:t>conflict-of-interest</w:t>
      </w:r>
      <w:r w:rsidRPr="003261C0">
        <w:rPr>
          <w:sz w:val="24"/>
          <w:szCs w:val="24"/>
        </w:rPr>
        <w:t xml:space="preserve"> statement from a me</w:t>
      </w:r>
      <w:r w:rsidRPr="003261C0">
        <w:rPr>
          <w:sz w:val="24"/>
          <w:szCs w:val="24"/>
        </w:rPr>
        <w:t xml:space="preserve">mber involved is necessary. Anthony Walsh states that a statement will be necessary. </w:t>
      </w:r>
    </w:p>
    <w:p w14:paraId="2534F348" w14:textId="77777777" w:rsidR="00A369FC" w:rsidRDefault="00133B38">
      <w:pPr>
        <w:spacing w:before="55" w:line="290" w:lineRule="auto"/>
        <w:ind w:left="1919" w:right="735"/>
        <w:rPr>
          <w:sz w:val="24"/>
          <w:szCs w:val="24"/>
        </w:rPr>
      </w:pPr>
      <w:r w:rsidRPr="003261C0">
        <w:rPr>
          <w:sz w:val="24"/>
          <w:szCs w:val="24"/>
        </w:rPr>
        <w:t>Comm. Ravago asks if there is a storage fee involved. Mathew states there will be no storage fee and the equipment will be</w:t>
      </w:r>
      <w:r>
        <w:rPr>
          <w:sz w:val="24"/>
          <w:szCs w:val="24"/>
        </w:rPr>
        <w:t xml:space="preserve"> properly maintained and protected.</w:t>
      </w:r>
    </w:p>
    <w:p w14:paraId="7B65D1AB" w14:textId="77777777" w:rsidR="00A369FC" w:rsidRDefault="00133B38">
      <w:pPr>
        <w:spacing w:before="55" w:line="290" w:lineRule="auto"/>
        <w:ind w:left="1919" w:right="735"/>
        <w:rPr>
          <w:sz w:val="24"/>
          <w:szCs w:val="24"/>
        </w:rPr>
      </w:pPr>
      <w:r>
        <w:rPr>
          <w:sz w:val="24"/>
          <w:szCs w:val="24"/>
        </w:rPr>
        <w:t>Comm. Eason asks about the inventory for the project. Mathew states he will provide an inventory f</w:t>
      </w:r>
      <w:r>
        <w:rPr>
          <w:sz w:val="24"/>
          <w:szCs w:val="24"/>
        </w:rPr>
        <w:t>or the Commission.</w:t>
      </w:r>
    </w:p>
    <w:p w14:paraId="0C297606" w14:textId="77777777" w:rsidR="00A369FC" w:rsidRDefault="00133B38">
      <w:pPr>
        <w:spacing w:before="55" w:line="290" w:lineRule="auto"/>
        <w:ind w:left="1919" w:right="735"/>
        <w:rPr>
          <w:sz w:val="24"/>
          <w:szCs w:val="24"/>
        </w:rPr>
      </w:pPr>
      <w:r>
        <w:rPr>
          <w:sz w:val="24"/>
          <w:szCs w:val="24"/>
        </w:rPr>
        <w:t>Mathew asks once the grant runs its course, how will the project be tracked. Nikhil states that Nikhil or the Commission will be responsible for auditing projects after their time is up.</w:t>
      </w:r>
    </w:p>
    <w:p w14:paraId="2DA1830C" w14:textId="3CC0806A" w:rsidR="00A369FC" w:rsidRDefault="00133B38">
      <w:pPr>
        <w:spacing w:before="55" w:line="290" w:lineRule="auto"/>
        <w:ind w:left="1919" w:right="735"/>
        <w:rPr>
          <w:sz w:val="24"/>
          <w:szCs w:val="24"/>
        </w:rPr>
      </w:pPr>
      <w:r>
        <w:rPr>
          <w:sz w:val="24"/>
          <w:szCs w:val="24"/>
        </w:rPr>
        <w:t>Chair White asks about the percentage spent on mot</w:t>
      </w:r>
      <w:r>
        <w:rPr>
          <w:sz w:val="24"/>
          <w:szCs w:val="24"/>
        </w:rPr>
        <w:t xml:space="preserve">orized </w:t>
      </w:r>
      <w:r w:rsidR="00376625">
        <w:rPr>
          <w:sz w:val="24"/>
          <w:szCs w:val="24"/>
        </w:rPr>
        <w:t>to</w:t>
      </w:r>
      <w:r>
        <w:rPr>
          <w:sz w:val="24"/>
          <w:szCs w:val="24"/>
        </w:rPr>
        <w:t xml:space="preserve"> non-</w:t>
      </w:r>
      <w:r w:rsidR="006E6918">
        <w:rPr>
          <w:sz w:val="24"/>
          <w:szCs w:val="24"/>
        </w:rPr>
        <w:t>motorized</w:t>
      </w:r>
      <w:r>
        <w:rPr>
          <w:sz w:val="24"/>
          <w:szCs w:val="24"/>
        </w:rPr>
        <w:t>. Mathew gives the same answer as his previous presentation.</w:t>
      </w:r>
    </w:p>
    <w:p w14:paraId="282D260C" w14:textId="77777777" w:rsidR="00A369FC" w:rsidRDefault="00133B38">
      <w:pPr>
        <w:spacing w:before="55" w:line="290" w:lineRule="auto"/>
        <w:ind w:left="1919" w:right="735"/>
        <w:rPr>
          <w:sz w:val="24"/>
          <w:szCs w:val="24"/>
        </w:rPr>
      </w:pPr>
      <w:r>
        <w:rPr>
          <w:sz w:val="24"/>
          <w:szCs w:val="24"/>
        </w:rPr>
        <w:t>Chair White asks for clarification on the hours of work for the Desert Pigs. Mathew states he will provide a more accurate schedule.</w:t>
      </w:r>
    </w:p>
    <w:p w14:paraId="67196729" w14:textId="77777777" w:rsidR="00A369FC" w:rsidRDefault="00A369FC">
      <w:pPr>
        <w:spacing w:before="55" w:line="290" w:lineRule="auto"/>
        <w:ind w:left="1919" w:right="735"/>
        <w:rPr>
          <w:sz w:val="24"/>
          <w:szCs w:val="24"/>
        </w:rPr>
      </w:pPr>
    </w:p>
    <w:p w14:paraId="549770B3" w14:textId="77777777" w:rsidR="00A369FC" w:rsidRPr="00661845" w:rsidRDefault="00133B38">
      <w:pPr>
        <w:spacing w:before="55" w:line="290" w:lineRule="auto"/>
        <w:ind w:left="1919" w:right="735"/>
        <w:rPr>
          <w:b/>
          <w:bCs/>
          <w:sz w:val="24"/>
          <w:szCs w:val="24"/>
        </w:rPr>
      </w:pPr>
      <w:r w:rsidRPr="00661845">
        <w:rPr>
          <w:b/>
          <w:bCs/>
          <w:sz w:val="24"/>
          <w:szCs w:val="24"/>
        </w:rPr>
        <w:t>Brad Sones presents the “BLM OHV Educa</w:t>
      </w:r>
      <w:r w:rsidRPr="00661845">
        <w:rPr>
          <w:b/>
          <w:bCs/>
          <w:sz w:val="24"/>
          <w:szCs w:val="24"/>
        </w:rPr>
        <w:t>tion, Safety, and Enforcement Improvement - Clark and Nye Counties” program.</w:t>
      </w:r>
    </w:p>
    <w:p w14:paraId="50CB76F1" w14:textId="77777777" w:rsidR="00A369FC" w:rsidRDefault="00133B38">
      <w:pPr>
        <w:spacing w:before="55" w:line="290" w:lineRule="auto"/>
        <w:ind w:left="1919" w:right="735"/>
        <w:rPr>
          <w:sz w:val="24"/>
          <w:szCs w:val="24"/>
        </w:rPr>
      </w:pPr>
      <w:r>
        <w:rPr>
          <w:sz w:val="24"/>
          <w:szCs w:val="24"/>
        </w:rPr>
        <w:t>Comm. Glenn asks how much time is spent enforcing registration. Brad states it varies but ranges from an hour to a couple hours a day.</w:t>
      </w:r>
    </w:p>
    <w:p w14:paraId="289ED551" w14:textId="77777777" w:rsidR="00A369FC" w:rsidRDefault="00133B38">
      <w:pPr>
        <w:spacing w:before="55" w:line="290" w:lineRule="auto"/>
        <w:ind w:left="1919" w:right="735"/>
        <w:rPr>
          <w:sz w:val="24"/>
          <w:szCs w:val="24"/>
        </w:rPr>
      </w:pPr>
      <w:r>
        <w:rPr>
          <w:sz w:val="24"/>
          <w:szCs w:val="24"/>
        </w:rPr>
        <w:t>Comm. Glenn asks what happens when someone i</w:t>
      </w:r>
      <w:r>
        <w:rPr>
          <w:sz w:val="24"/>
          <w:szCs w:val="24"/>
        </w:rPr>
        <w:t>s stopped. Brad explains that a majority of the time it's written warnings.</w:t>
      </w:r>
    </w:p>
    <w:p w14:paraId="706A4F20" w14:textId="77777777" w:rsidR="00A369FC" w:rsidRDefault="00133B38">
      <w:pPr>
        <w:spacing w:before="55" w:line="290" w:lineRule="auto"/>
        <w:ind w:left="1919" w:right="735"/>
        <w:rPr>
          <w:sz w:val="24"/>
          <w:szCs w:val="24"/>
        </w:rPr>
      </w:pPr>
      <w:r>
        <w:rPr>
          <w:sz w:val="24"/>
          <w:szCs w:val="24"/>
        </w:rPr>
        <w:t>Comm. Ravago asks about the selected OHV and why it was chosen. Brad explains that it would be more effective at helping move individuals from crashes.</w:t>
      </w:r>
    </w:p>
    <w:p w14:paraId="396A8280" w14:textId="09E33656" w:rsidR="00A369FC" w:rsidRDefault="00133B38">
      <w:pPr>
        <w:spacing w:before="55" w:line="290" w:lineRule="auto"/>
        <w:ind w:left="1919" w:right="735"/>
        <w:rPr>
          <w:sz w:val="24"/>
          <w:szCs w:val="24"/>
        </w:rPr>
      </w:pPr>
      <w:r>
        <w:rPr>
          <w:sz w:val="24"/>
          <w:szCs w:val="24"/>
        </w:rPr>
        <w:t>Nikhil asks how they collabo</w:t>
      </w:r>
      <w:r>
        <w:rPr>
          <w:sz w:val="24"/>
          <w:szCs w:val="24"/>
        </w:rPr>
        <w:t xml:space="preserve">rate with Las Vegas Metro and </w:t>
      </w:r>
      <w:r w:rsidR="00376625">
        <w:rPr>
          <w:sz w:val="24"/>
          <w:szCs w:val="24"/>
        </w:rPr>
        <w:t>Clark County</w:t>
      </w:r>
      <w:r>
        <w:rPr>
          <w:sz w:val="24"/>
          <w:szCs w:val="24"/>
        </w:rPr>
        <w:t xml:space="preserve"> sheriff. Brad explains that they participate in events with registration booths and by responding to calls outside of city spaces.</w:t>
      </w:r>
    </w:p>
    <w:p w14:paraId="461D365A" w14:textId="77777777" w:rsidR="00A369FC" w:rsidRDefault="00133B38">
      <w:pPr>
        <w:spacing w:before="55" w:line="290" w:lineRule="auto"/>
        <w:ind w:left="1919" w:right="735"/>
        <w:rPr>
          <w:sz w:val="24"/>
          <w:szCs w:val="24"/>
        </w:rPr>
      </w:pPr>
      <w:r>
        <w:rPr>
          <w:sz w:val="24"/>
          <w:szCs w:val="24"/>
        </w:rPr>
        <w:t>Chair White asks if Brad is familiar with NRS 490.069. Brad is not. Chair White as</w:t>
      </w:r>
      <w:r>
        <w:rPr>
          <w:sz w:val="24"/>
          <w:szCs w:val="24"/>
        </w:rPr>
        <w:t xml:space="preserve">ks if he has reviewed a recent memo sent out. Brad has. Chair White asks for a </w:t>
      </w:r>
      <w:r>
        <w:rPr>
          <w:sz w:val="24"/>
          <w:szCs w:val="24"/>
        </w:rPr>
        <w:lastRenderedPageBreak/>
        <w:t>definition of “Patrol”. Brad explains that they patrol high use areas. Chair White asks about “Routine patrol”. Brad explains that the Valley area command regularly patrols thei</w:t>
      </w:r>
      <w:r>
        <w:rPr>
          <w:sz w:val="24"/>
          <w:szCs w:val="24"/>
        </w:rPr>
        <w:t xml:space="preserve">r respective area. </w:t>
      </w:r>
    </w:p>
    <w:p w14:paraId="69BAE9F8" w14:textId="0B884DB1" w:rsidR="00A369FC" w:rsidRDefault="00133B38">
      <w:pPr>
        <w:spacing w:before="55" w:line="290" w:lineRule="auto"/>
        <w:ind w:left="1919" w:right="735"/>
        <w:rPr>
          <w:sz w:val="24"/>
          <w:szCs w:val="24"/>
        </w:rPr>
      </w:pPr>
      <w:r>
        <w:rPr>
          <w:sz w:val="24"/>
          <w:szCs w:val="24"/>
        </w:rPr>
        <w:t xml:space="preserve">Chair White asks if they intend to operate in </w:t>
      </w:r>
      <w:r w:rsidR="00376625">
        <w:rPr>
          <w:sz w:val="24"/>
          <w:szCs w:val="24"/>
        </w:rPr>
        <w:t>Nye County</w:t>
      </w:r>
      <w:r>
        <w:rPr>
          <w:sz w:val="24"/>
          <w:szCs w:val="24"/>
        </w:rPr>
        <w:t xml:space="preserve">. Brad states that they will. </w:t>
      </w:r>
    </w:p>
    <w:p w14:paraId="42AEAFAD" w14:textId="77777777" w:rsidR="00A369FC" w:rsidRDefault="00133B38">
      <w:pPr>
        <w:spacing w:before="55" w:line="290" w:lineRule="auto"/>
        <w:ind w:left="1919" w:right="735"/>
        <w:rPr>
          <w:sz w:val="24"/>
          <w:szCs w:val="24"/>
        </w:rPr>
      </w:pPr>
      <w:r>
        <w:rPr>
          <w:sz w:val="24"/>
          <w:szCs w:val="24"/>
        </w:rPr>
        <w:t>Chair White asks how the machine will be managed and utilized for OHV related work. Brad explains that while they will be using the OHV for OHV relat</w:t>
      </w:r>
      <w:r>
        <w:rPr>
          <w:sz w:val="24"/>
          <w:szCs w:val="24"/>
        </w:rPr>
        <w:t>ed work, they will still respond to non-OHV related work when the need calls for it.</w:t>
      </w:r>
    </w:p>
    <w:p w14:paraId="42965EDB" w14:textId="77777777" w:rsidR="00A369FC" w:rsidRDefault="00133B38">
      <w:pPr>
        <w:spacing w:before="55" w:line="290" w:lineRule="auto"/>
        <w:ind w:left="1919" w:right="735"/>
        <w:rPr>
          <w:sz w:val="24"/>
          <w:szCs w:val="24"/>
        </w:rPr>
      </w:pPr>
      <w:r>
        <w:rPr>
          <w:sz w:val="24"/>
          <w:szCs w:val="24"/>
        </w:rPr>
        <w:t>Chair White asks if Brad is aware that they will have to continue to report on the machine so long as it operates. Brad states that they are aware.</w:t>
      </w:r>
    </w:p>
    <w:p w14:paraId="1DC1DDB0" w14:textId="77777777" w:rsidR="00A369FC" w:rsidRDefault="00133B38">
      <w:pPr>
        <w:spacing w:before="55" w:line="290" w:lineRule="auto"/>
        <w:ind w:left="1919" w:right="735"/>
        <w:rPr>
          <w:sz w:val="24"/>
          <w:szCs w:val="24"/>
        </w:rPr>
      </w:pPr>
      <w:r>
        <w:rPr>
          <w:sz w:val="24"/>
          <w:szCs w:val="24"/>
        </w:rPr>
        <w:t>Comm. Spero asks if Law</w:t>
      </w:r>
      <w:r>
        <w:rPr>
          <w:sz w:val="24"/>
          <w:szCs w:val="24"/>
        </w:rPr>
        <w:t xml:space="preserve"> enforcement has any other way to obtain a new machine. Brad states that they would be able to acquire funding from local sources if they can’t get fully funded through the Commission.</w:t>
      </w:r>
    </w:p>
    <w:p w14:paraId="31627285" w14:textId="77777777" w:rsidR="00A369FC" w:rsidRDefault="00133B38">
      <w:pPr>
        <w:spacing w:before="55" w:line="290" w:lineRule="auto"/>
        <w:ind w:left="1919" w:right="735"/>
        <w:rPr>
          <w:sz w:val="24"/>
          <w:szCs w:val="24"/>
        </w:rPr>
      </w:pPr>
      <w:r>
        <w:rPr>
          <w:sz w:val="24"/>
          <w:szCs w:val="24"/>
        </w:rPr>
        <w:t>Comm. Glenn asks about the quotes for the new machine. Brad explains th</w:t>
      </w:r>
      <w:r>
        <w:rPr>
          <w:sz w:val="24"/>
          <w:szCs w:val="24"/>
        </w:rPr>
        <w:t>at the out of state quote is for what BLM utilizes and the other is from a local store. Comm. Glenn asks if it's mandatory to make purchases for machines from within the state. Chair White explains that it's preferred but not mandatory.</w:t>
      </w:r>
    </w:p>
    <w:p w14:paraId="28D01A08" w14:textId="77777777" w:rsidR="00A369FC" w:rsidRDefault="00133B38">
      <w:pPr>
        <w:spacing w:before="55" w:line="290" w:lineRule="auto"/>
        <w:ind w:left="1919" w:right="735"/>
        <w:rPr>
          <w:sz w:val="24"/>
          <w:szCs w:val="24"/>
        </w:rPr>
      </w:pPr>
      <w:r>
        <w:rPr>
          <w:sz w:val="24"/>
          <w:szCs w:val="24"/>
        </w:rPr>
        <w:t>Chair White asks ho</w:t>
      </w:r>
      <w:r>
        <w:rPr>
          <w:sz w:val="24"/>
          <w:szCs w:val="24"/>
        </w:rPr>
        <w:t>w the BLM usually gets its equipment. Brad explains that they can obtain resources from the state office.</w:t>
      </w:r>
    </w:p>
    <w:p w14:paraId="528363D8" w14:textId="77777777" w:rsidR="00A369FC" w:rsidRDefault="00A369FC">
      <w:pPr>
        <w:spacing w:before="55" w:line="290" w:lineRule="auto"/>
        <w:ind w:left="1919" w:right="735"/>
        <w:rPr>
          <w:sz w:val="24"/>
          <w:szCs w:val="24"/>
        </w:rPr>
      </w:pPr>
    </w:p>
    <w:p w14:paraId="159A457D" w14:textId="77777777" w:rsidR="00A369FC" w:rsidRPr="00355953" w:rsidRDefault="00133B38">
      <w:pPr>
        <w:spacing w:before="55" w:line="290" w:lineRule="auto"/>
        <w:ind w:left="1919" w:right="735"/>
        <w:rPr>
          <w:b/>
          <w:bCs/>
          <w:sz w:val="24"/>
          <w:szCs w:val="24"/>
        </w:rPr>
      </w:pPr>
      <w:r w:rsidRPr="00355953">
        <w:rPr>
          <w:b/>
          <w:bCs/>
          <w:sz w:val="24"/>
          <w:szCs w:val="24"/>
        </w:rPr>
        <w:t>Lora Hendrickson presents the “Off-Highway Vehicle - Marketing and Education to Assist Statewide Law Enforcement and Desert Cleanups” application.</w:t>
      </w:r>
    </w:p>
    <w:p w14:paraId="5A689517" w14:textId="77777777" w:rsidR="00A369FC" w:rsidRDefault="00133B38">
      <w:pPr>
        <w:spacing w:before="55" w:line="290" w:lineRule="auto"/>
        <w:ind w:left="1919" w:right="735"/>
        <w:rPr>
          <w:sz w:val="24"/>
          <w:szCs w:val="24"/>
        </w:rPr>
      </w:pPr>
      <w:r>
        <w:rPr>
          <w:sz w:val="24"/>
          <w:szCs w:val="24"/>
        </w:rPr>
        <w:t>Ch</w:t>
      </w:r>
      <w:r>
        <w:rPr>
          <w:sz w:val="24"/>
          <w:szCs w:val="24"/>
        </w:rPr>
        <w:t xml:space="preserve">air White asks for clarification on the budget. Lora states that additional costs have been added in case the Commission wished to revisit some previously abandoned ideas and to prepare for the next year. </w:t>
      </w:r>
    </w:p>
    <w:p w14:paraId="792C7489" w14:textId="77777777" w:rsidR="00A369FC" w:rsidRDefault="00133B38">
      <w:pPr>
        <w:spacing w:before="55" w:line="290" w:lineRule="auto"/>
        <w:ind w:left="1919" w:right="735"/>
        <w:rPr>
          <w:sz w:val="24"/>
          <w:szCs w:val="24"/>
        </w:rPr>
      </w:pPr>
      <w:r>
        <w:rPr>
          <w:sz w:val="24"/>
          <w:szCs w:val="24"/>
        </w:rPr>
        <w:t>Chair White asks about the cost of the cleanups. L</w:t>
      </w:r>
      <w:r>
        <w:rPr>
          <w:sz w:val="24"/>
          <w:szCs w:val="24"/>
        </w:rPr>
        <w:t>ora explains the difference starts with purchasing trash bags and equipment for the rest of the cleanups.</w:t>
      </w:r>
    </w:p>
    <w:p w14:paraId="397F9C2A" w14:textId="77777777" w:rsidR="00A369FC" w:rsidRDefault="00133B38">
      <w:pPr>
        <w:spacing w:before="55" w:line="290" w:lineRule="auto"/>
        <w:ind w:left="1919" w:right="735"/>
        <w:rPr>
          <w:sz w:val="24"/>
          <w:szCs w:val="24"/>
        </w:rPr>
      </w:pPr>
      <w:r>
        <w:rPr>
          <w:sz w:val="24"/>
          <w:szCs w:val="24"/>
        </w:rPr>
        <w:t>Chair White asks why this equipment doesn’t show up on the budget. Lora states that this would come out of the project management budget.</w:t>
      </w:r>
    </w:p>
    <w:p w14:paraId="6F96BC6A" w14:textId="77777777" w:rsidR="00A369FC" w:rsidRDefault="00133B38">
      <w:pPr>
        <w:spacing w:before="55" w:line="290" w:lineRule="auto"/>
        <w:ind w:left="1919" w:right="735"/>
        <w:rPr>
          <w:sz w:val="24"/>
          <w:szCs w:val="24"/>
        </w:rPr>
      </w:pPr>
      <w:r>
        <w:rPr>
          <w:sz w:val="24"/>
          <w:szCs w:val="24"/>
        </w:rPr>
        <w:t xml:space="preserve">Chair White </w:t>
      </w:r>
      <w:r>
        <w:rPr>
          <w:sz w:val="24"/>
          <w:szCs w:val="24"/>
        </w:rPr>
        <w:t xml:space="preserve">asks about another budget discrepancy. Lora explains that this is a refunding for services rendered with a contractor. </w:t>
      </w:r>
    </w:p>
    <w:p w14:paraId="04C72174" w14:textId="77777777" w:rsidR="00A369FC" w:rsidRDefault="00133B38">
      <w:pPr>
        <w:spacing w:before="55" w:line="290" w:lineRule="auto"/>
        <w:ind w:left="1919" w:right="735"/>
        <w:rPr>
          <w:sz w:val="24"/>
          <w:szCs w:val="24"/>
        </w:rPr>
      </w:pPr>
      <w:r>
        <w:rPr>
          <w:sz w:val="24"/>
          <w:szCs w:val="24"/>
        </w:rPr>
        <w:t>Chair White asks why Vertical Scope doesn’t appear in the narrative of the project. Lora explains that Vertical Scope operates a variety</w:t>
      </w:r>
      <w:r>
        <w:rPr>
          <w:sz w:val="24"/>
          <w:szCs w:val="24"/>
        </w:rPr>
        <w:t xml:space="preserve"> of off-road websites and that they should have been included.</w:t>
      </w:r>
    </w:p>
    <w:p w14:paraId="665B04D4" w14:textId="77777777" w:rsidR="00A369FC" w:rsidRDefault="00133B38">
      <w:pPr>
        <w:spacing w:before="55" w:line="290" w:lineRule="auto"/>
        <w:ind w:left="1919" w:right="735"/>
        <w:rPr>
          <w:sz w:val="24"/>
          <w:szCs w:val="24"/>
        </w:rPr>
      </w:pPr>
      <w:r>
        <w:rPr>
          <w:sz w:val="24"/>
          <w:szCs w:val="24"/>
        </w:rPr>
        <w:t>Chair White asks why there isn’t a landowner letter of support and why the BLM letter is old. Lora states that she is supported by Clark County and will provide evidence. As for the BLM, she ex</w:t>
      </w:r>
      <w:r>
        <w:rPr>
          <w:sz w:val="24"/>
          <w:szCs w:val="24"/>
        </w:rPr>
        <w:t xml:space="preserve">plains she reused the letter from her previous application. </w:t>
      </w:r>
    </w:p>
    <w:p w14:paraId="4CD520DE" w14:textId="77777777" w:rsidR="00A369FC" w:rsidRDefault="00133B38">
      <w:pPr>
        <w:spacing w:before="55" w:line="290" w:lineRule="auto"/>
        <w:ind w:left="1919" w:right="735"/>
        <w:rPr>
          <w:sz w:val="24"/>
          <w:szCs w:val="24"/>
        </w:rPr>
      </w:pPr>
      <w:r>
        <w:rPr>
          <w:sz w:val="24"/>
          <w:szCs w:val="24"/>
        </w:rPr>
        <w:lastRenderedPageBreak/>
        <w:t xml:space="preserve">Chair White asks for clarification for </w:t>
      </w:r>
      <w:r w:rsidRPr="003261C0">
        <w:rPr>
          <w:sz w:val="24"/>
          <w:szCs w:val="24"/>
        </w:rPr>
        <w:t xml:space="preserve">who supports the project from Clark County. Lora states that she spoke with Commissioner </w:t>
      </w:r>
      <w:r w:rsidRPr="003261C0">
        <w:rPr>
          <w:sz w:val="24"/>
          <w:szCs w:val="24"/>
        </w:rPr>
        <w:t>Michael Maft</w:t>
      </w:r>
      <w:r w:rsidRPr="003261C0">
        <w:rPr>
          <w:sz w:val="24"/>
          <w:szCs w:val="24"/>
        </w:rPr>
        <w:t>. Chair White states that a member of the county Commis</w:t>
      </w:r>
      <w:r w:rsidRPr="003261C0">
        <w:rPr>
          <w:sz w:val="24"/>
          <w:szCs w:val="24"/>
        </w:rPr>
        <w:t>sion doesn</w:t>
      </w:r>
      <w:r>
        <w:rPr>
          <w:sz w:val="24"/>
          <w:szCs w:val="24"/>
        </w:rPr>
        <w:t>’t have the authority that she needs.</w:t>
      </w:r>
    </w:p>
    <w:p w14:paraId="275AB50C" w14:textId="77777777" w:rsidR="00A369FC" w:rsidRDefault="00133B38">
      <w:pPr>
        <w:spacing w:before="55" w:line="290" w:lineRule="auto"/>
        <w:ind w:left="1919" w:right="735"/>
        <w:rPr>
          <w:sz w:val="24"/>
          <w:szCs w:val="24"/>
        </w:rPr>
      </w:pPr>
      <w:r>
        <w:rPr>
          <w:sz w:val="24"/>
          <w:szCs w:val="24"/>
        </w:rPr>
        <w:t>Comm. Glenn asks if she is looking for money for 2024. Lora explains she is looking for additional funds for 2023 and to support local and regional law enforcement in Nevada.</w:t>
      </w:r>
    </w:p>
    <w:p w14:paraId="5DE06360" w14:textId="522FA0F5" w:rsidR="00A369FC" w:rsidRDefault="00133B38">
      <w:pPr>
        <w:spacing w:before="55" w:line="290" w:lineRule="auto"/>
        <w:ind w:left="1919" w:right="735"/>
        <w:rPr>
          <w:sz w:val="24"/>
          <w:szCs w:val="24"/>
        </w:rPr>
      </w:pPr>
      <w:r>
        <w:rPr>
          <w:sz w:val="24"/>
          <w:szCs w:val="24"/>
        </w:rPr>
        <w:t xml:space="preserve">Comm. Glenn asks for clarification where the funding is going. Lora explains that she is funded for necessary work on her </w:t>
      </w:r>
      <w:r w:rsidR="00275956">
        <w:rPr>
          <w:sz w:val="24"/>
          <w:szCs w:val="24"/>
        </w:rPr>
        <w:t>part,</w:t>
      </w:r>
      <w:r>
        <w:rPr>
          <w:sz w:val="24"/>
          <w:szCs w:val="24"/>
        </w:rPr>
        <w:t xml:space="preserve"> but she lacks funding for anything else.</w:t>
      </w:r>
    </w:p>
    <w:p w14:paraId="045147CC" w14:textId="66F96CD0" w:rsidR="00A369FC" w:rsidRDefault="00133B38">
      <w:pPr>
        <w:spacing w:before="55" w:line="290" w:lineRule="auto"/>
        <w:ind w:left="1919" w:right="735"/>
        <w:rPr>
          <w:sz w:val="24"/>
          <w:szCs w:val="24"/>
        </w:rPr>
      </w:pPr>
      <w:r>
        <w:rPr>
          <w:sz w:val="24"/>
          <w:szCs w:val="24"/>
        </w:rPr>
        <w:t>Comm. Ravago asks about the two thousand dollars for social media and what percentage in</w:t>
      </w:r>
      <w:r>
        <w:rPr>
          <w:sz w:val="24"/>
          <w:szCs w:val="24"/>
        </w:rPr>
        <w:t xml:space="preserve">crease has been noticed in views and awareness. Lora states that there were one hundred and </w:t>
      </w:r>
      <w:r w:rsidR="00275956">
        <w:rPr>
          <w:sz w:val="24"/>
          <w:szCs w:val="24"/>
        </w:rPr>
        <w:t>twenty-two</w:t>
      </w:r>
      <w:r>
        <w:rPr>
          <w:sz w:val="24"/>
          <w:szCs w:val="24"/>
        </w:rPr>
        <w:t xml:space="preserve"> thousand visitors to the website last year but doesn’t have the information requested at the moment. </w:t>
      </w:r>
    </w:p>
    <w:p w14:paraId="3D3C227E" w14:textId="77777777" w:rsidR="00A369FC" w:rsidRDefault="00133B38">
      <w:pPr>
        <w:spacing w:before="55" w:line="290" w:lineRule="auto"/>
        <w:ind w:left="1919" w:right="735"/>
        <w:rPr>
          <w:sz w:val="24"/>
          <w:szCs w:val="24"/>
        </w:rPr>
      </w:pPr>
      <w:r>
        <w:rPr>
          <w:sz w:val="24"/>
          <w:szCs w:val="24"/>
        </w:rPr>
        <w:t>Comm. Ravago asks how much of the content is dedica</w:t>
      </w:r>
      <w:r>
        <w:rPr>
          <w:sz w:val="24"/>
          <w:szCs w:val="24"/>
        </w:rPr>
        <w:t>ted to OHV safety. Lora states that the videos on the website are all dedicated to OHV safety and the Dept of Conservation and Natural Resources have requested specific videos for safety as well.</w:t>
      </w:r>
    </w:p>
    <w:p w14:paraId="47041D41" w14:textId="77777777" w:rsidR="00A369FC" w:rsidRDefault="00133B38">
      <w:pPr>
        <w:spacing w:before="55" w:line="290" w:lineRule="auto"/>
        <w:ind w:left="1919" w:right="735"/>
        <w:rPr>
          <w:sz w:val="24"/>
          <w:szCs w:val="24"/>
        </w:rPr>
      </w:pPr>
      <w:r>
        <w:rPr>
          <w:sz w:val="24"/>
          <w:szCs w:val="24"/>
        </w:rPr>
        <w:t>Comm. Eason asks if Lora has a breakdown of OHV users and hu</w:t>
      </w:r>
      <w:r>
        <w:rPr>
          <w:sz w:val="24"/>
          <w:szCs w:val="24"/>
        </w:rPr>
        <w:t>nting licenses. Lora doesn’t have anything recent.</w:t>
      </w:r>
    </w:p>
    <w:p w14:paraId="03E32C85" w14:textId="77777777" w:rsidR="00A369FC" w:rsidRDefault="00133B38">
      <w:pPr>
        <w:spacing w:before="55" w:line="290" w:lineRule="auto"/>
        <w:ind w:left="1919" w:right="735"/>
        <w:rPr>
          <w:sz w:val="24"/>
          <w:szCs w:val="24"/>
        </w:rPr>
      </w:pPr>
      <w:r>
        <w:rPr>
          <w:sz w:val="24"/>
          <w:szCs w:val="24"/>
        </w:rPr>
        <w:t>Comm. Spero suggests Lora include snowmobiles in future material. Lora states she will.</w:t>
      </w:r>
    </w:p>
    <w:p w14:paraId="3D2F9EFE" w14:textId="77777777" w:rsidR="00A369FC" w:rsidRDefault="00A369FC">
      <w:pPr>
        <w:spacing w:before="55" w:line="290" w:lineRule="auto"/>
        <w:ind w:left="1919" w:right="735"/>
        <w:rPr>
          <w:sz w:val="24"/>
          <w:szCs w:val="24"/>
        </w:rPr>
      </w:pPr>
    </w:p>
    <w:p w14:paraId="66F34459" w14:textId="77777777" w:rsidR="00A369FC" w:rsidRPr="003261C0" w:rsidRDefault="00133B38">
      <w:pPr>
        <w:spacing w:before="55" w:line="290" w:lineRule="auto"/>
        <w:ind w:left="1919" w:right="735"/>
        <w:rPr>
          <w:b/>
          <w:bCs/>
          <w:sz w:val="24"/>
          <w:szCs w:val="24"/>
        </w:rPr>
      </w:pPr>
      <w:r w:rsidRPr="00355953">
        <w:rPr>
          <w:b/>
          <w:bCs/>
          <w:sz w:val="24"/>
          <w:szCs w:val="24"/>
        </w:rPr>
        <w:t>Melanie Erquiaga</w:t>
      </w:r>
      <w:r w:rsidRPr="00355953">
        <w:rPr>
          <w:b/>
          <w:bCs/>
          <w:sz w:val="24"/>
          <w:szCs w:val="24"/>
        </w:rPr>
        <w:t xml:space="preserve"> and </w:t>
      </w:r>
      <w:r w:rsidRPr="00355953">
        <w:rPr>
          <w:b/>
          <w:bCs/>
          <w:sz w:val="24"/>
          <w:szCs w:val="24"/>
        </w:rPr>
        <w:t>Jesse Meyers</w:t>
      </w:r>
      <w:r w:rsidRPr="00355953">
        <w:rPr>
          <w:b/>
          <w:bCs/>
          <w:sz w:val="24"/>
          <w:szCs w:val="24"/>
        </w:rPr>
        <w:t xml:space="preserve"> present the “Ride Safe Ride Smart Nevada OHV </w:t>
      </w:r>
      <w:r w:rsidRPr="003261C0">
        <w:rPr>
          <w:b/>
          <w:bCs/>
          <w:sz w:val="24"/>
          <w:szCs w:val="24"/>
        </w:rPr>
        <w:t>Safety Program”.</w:t>
      </w:r>
    </w:p>
    <w:p w14:paraId="1D91EE83" w14:textId="521724E1" w:rsidR="00A369FC" w:rsidRPr="003261C0" w:rsidRDefault="00133B38">
      <w:pPr>
        <w:spacing w:before="55" w:line="290" w:lineRule="auto"/>
        <w:ind w:left="1919" w:right="735"/>
        <w:rPr>
          <w:sz w:val="24"/>
          <w:szCs w:val="24"/>
        </w:rPr>
      </w:pPr>
      <w:r w:rsidRPr="003261C0">
        <w:rPr>
          <w:sz w:val="24"/>
          <w:szCs w:val="24"/>
        </w:rPr>
        <w:t>Comm. Spero asks for</w:t>
      </w:r>
      <w:r w:rsidRPr="003261C0">
        <w:rPr>
          <w:sz w:val="24"/>
          <w:szCs w:val="24"/>
        </w:rPr>
        <w:t xml:space="preserve"> clarification on the budget. </w:t>
      </w:r>
      <w:r w:rsidRPr="003261C0">
        <w:rPr>
          <w:sz w:val="24"/>
          <w:szCs w:val="24"/>
        </w:rPr>
        <w:t>Melanie</w:t>
      </w:r>
      <w:r w:rsidRPr="003261C0">
        <w:rPr>
          <w:sz w:val="24"/>
          <w:szCs w:val="24"/>
        </w:rPr>
        <w:t xml:space="preserve"> explains that the operating budget is just over nine hundred thousand. Comm. Spero asks how partial funding would affect the motorized portion of their project. </w:t>
      </w:r>
      <w:r w:rsidRPr="003261C0">
        <w:rPr>
          <w:sz w:val="24"/>
          <w:szCs w:val="24"/>
        </w:rPr>
        <w:t>Melanie</w:t>
      </w:r>
      <w:r w:rsidRPr="003261C0">
        <w:rPr>
          <w:sz w:val="24"/>
          <w:szCs w:val="24"/>
        </w:rPr>
        <w:t xml:space="preserve"> states that if costs are </w:t>
      </w:r>
      <w:r w:rsidR="00275956" w:rsidRPr="003261C0">
        <w:rPr>
          <w:sz w:val="24"/>
          <w:szCs w:val="24"/>
        </w:rPr>
        <w:t>cut,</w:t>
      </w:r>
      <w:r w:rsidRPr="003261C0">
        <w:rPr>
          <w:sz w:val="24"/>
          <w:szCs w:val="24"/>
        </w:rPr>
        <w:t xml:space="preserve"> they would most like</w:t>
      </w:r>
      <w:r w:rsidRPr="003261C0">
        <w:rPr>
          <w:sz w:val="24"/>
          <w:szCs w:val="24"/>
        </w:rPr>
        <w:t>ly reapply next year.</w:t>
      </w:r>
    </w:p>
    <w:p w14:paraId="0277EBD0" w14:textId="77777777" w:rsidR="00A369FC" w:rsidRPr="003261C0" w:rsidRDefault="00133B38">
      <w:pPr>
        <w:spacing w:before="55" w:line="290" w:lineRule="auto"/>
        <w:ind w:left="1919" w:right="735"/>
        <w:rPr>
          <w:sz w:val="24"/>
          <w:szCs w:val="24"/>
        </w:rPr>
      </w:pPr>
      <w:r w:rsidRPr="003261C0">
        <w:rPr>
          <w:sz w:val="24"/>
          <w:szCs w:val="24"/>
        </w:rPr>
        <w:t xml:space="preserve">Comm. Eason asks how they are budgeting a new vehicle for a significantly lower price than is normal. </w:t>
      </w:r>
      <w:r w:rsidRPr="003261C0">
        <w:rPr>
          <w:sz w:val="24"/>
          <w:szCs w:val="24"/>
        </w:rPr>
        <w:t>Melanie</w:t>
      </w:r>
      <w:r w:rsidRPr="003261C0">
        <w:rPr>
          <w:sz w:val="24"/>
          <w:szCs w:val="24"/>
        </w:rPr>
        <w:t xml:space="preserve"> explains that they have received a generous deal from their dealership.</w:t>
      </w:r>
    </w:p>
    <w:p w14:paraId="4D9E4455" w14:textId="77777777" w:rsidR="00A369FC" w:rsidRPr="003261C0" w:rsidRDefault="00133B38">
      <w:pPr>
        <w:spacing w:before="55" w:line="290" w:lineRule="auto"/>
        <w:ind w:left="1919" w:right="735"/>
        <w:rPr>
          <w:sz w:val="24"/>
          <w:szCs w:val="24"/>
        </w:rPr>
      </w:pPr>
      <w:r w:rsidRPr="003261C0">
        <w:rPr>
          <w:sz w:val="24"/>
          <w:szCs w:val="24"/>
        </w:rPr>
        <w:t>Comm. Spero asks that without certainty about the ve</w:t>
      </w:r>
      <w:r w:rsidRPr="003261C0">
        <w:rPr>
          <w:sz w:val="24"/>
          <w:szCs w:val="24"/>
        </w:rPr>
        <w:t xml:space="preserve">hicle, do they feel comfortable presenting to the Commission. </w:t>
      </w:r>
      <w:r w:rsidRPr="003261C0">
        <w:rPr>
          <w:sz w:val="24"/>
          <w:szCs w:val="24"/>
        </w:rPr>
        <w:t>Melanie</w:t>
      </w:r>
      <w:r w:rsidRPr="003261C0">
        <w:rPr>
          <w:sz w:val="24"/>
          <w:szCs w:val="24"/>
        </w:rPr>
        <w:t xml:space="preserve"> states she is comfortable knowing she has support from other funding sources.</w:t>
      </w:r>
    </w:p>
    <w:p w14:paraId="4BB04C71" w14:textId="4BE83E34" w:rsidR="00A369FC" w:rsidRDefault="00133B38">
      <w:pPr>
        <w:spacing w:before="55" w:line="290" w:lineRule="auto"/>
        <w:ind w:left="1919" w:right="735"/>
        <w:rPr>
          <w:sz w:val="24"/>
          <w:szCs w:val="24"/>
        </w:rPr>
      </w:pPr>
      <w:r w:rsidRPr="003261C0">
        <w:rPr>
          <w:sz w:val="24"/>
          <w:szCs w:val="24"/>
        </w:rPr>
        <w:t xml:space="preserve">Chair White asks if they have letters of agreement with all the agencies they intend to work with. </w:t>
      </w:r>
      <w:r w:rsidRPr="003261C0">
        <w:rPr>
          <w:sz w:val="24"/>
          <w:szCs w:val="24"/>
        </w:rPr>
        <w:t>Melanie</w:t>
      </w:r>
      <w:r w:rsidRPr="003261C0">
        <w:rPr>
          <w:sz w:val="24"/>
          <w:szCs w:val="24"/>
        </w:rPr>
        <w:t xml:space="preserve"> s</w:t>
      </w:r>
      <w:r w:rsidRPr="003261C0">
        <w:rPr>
          <w:sz w:val="24"/>
          <w:szCs w:val="24"/>
        </w:rPr>
        <w:t>tates she has letters with the BLM and</w:t>
      </w:r>
      <w:r>
        <w:rPr>
          <w:sz w:val="24"/>
          <w:szCs w:val="24"/>
        </w:rPr>
        <w:t xml:space="preserve"> that they work with city and county frequently and that city and county only require certificates of </w:t>
      </w:r>
      <w:r>
        <w:rPr>
          <w:sz w:val="24"/>
          <w:szCs w:val="24"/>
        </w:rPr>
        <w:lastRenderedPageBreak/>
        <w:t xml:space="preserve">insurance. Chair White states that they will require letters of support from all </w:t>
      </w:r>
      <w:r w:rsidR="00275956">
        <w:rPr>
          <w:sz w:val="24"/>
          <w:szCs w:val="24"/>
        </w:rPr>
        <w:t>landowners</w:t>
      </w:r>
      <w:r>
        <w:rPr>
          <w:sz w:val="24"/>
          <w:szCs w:val="24"/>
        </w:rPr>
        <w:t>.</w:t>
      </w:r>
    </w:p>
    <w:p w14:paraId="45717A8B" w14:textId="77777777" w:rsidR="00A369FC" w:rsidRPr="001A5940" w:rsidRDefault="00133B38">
      <w:pPr>
        <w:spacing w:before="55" w:line="290" w:lineRule="auto"/>
        <w:ind w:left="1919" w:right="735"/>
        <w:rPr>
          <w:sz w:val="24"/>
          <w:szCs w:val="24"/>
        </w:rPr>
      </w:pPr>
      <w:r w:rsidRPr="001A5940">
        <w:rPr>
          <w:sz w:val="24"/>
          <w:szCs w:val="24"/>
        </w:rPr>
        <w:t xml:space="preserve">Chair White asks if a </w:t>
      </w:r>
      <w:r w:rsidRPr="001A5940">
        <w:rPr>
          <w:sz w:val="24"/>
          <w:szCs w:val="24"/>
        </w:rPr>
        <w:t xml:space="preserve">fee is charged for use of these services. </w:t>
      </w:r>
      <w:r w:rsidRPr="001A5940">
        <w:rPr>
          <w:sz w:val="24"/>
          <w:szCs w:val="24"/>
        </w:rPr>
        <w:t>Melanie</w:t>
      </w:r>
      <w:r w:rsidRPr="001A5940">
        <w:rPr>
          <w:sz w:val="24"/>
          <w:szCs w:val="24"/>
        </w:rPr>
        <w:t xml:space="preserve"> states that for the requested funding, involvement will not be charged.</w:t>
      </w:r>
    </w:p>
    <w:p w14:paraId="2D770B20" w14:textId="77777777" w:rsidR="00A369FC" w:rsidRPr="001A5940" w:rsidRDefault="00133B38">
      <w:pPr>
        <w:spacing w:before="55" w:line="290" w:lineRule="auto"/>
        <w:ind w:left="1919" w:right="735"/>
        <w:rPr>
          <w:sz w:val="24"/>
          <w:szCs w:val="24"/>
        </w:rPr>
      </w:pPr>
      <w:r w:rsidRPr="001A5940">
        <w:rPr>
          <w:sz w:val="24"/>
          <w:szCs w:val="24"/>
        </w:rPr>
        <w:t xml:space="preserve">Chair White asks how many events they intend to run. </w:t>
      </w:r>
      <w:r w:rsidRPr="001A5940">
        <w:rPr>
          <w:sz w:val="24"/>
          <w:szCs w:val="24"/>
        </w:rPr>
        <w:t>Melanie</w:t>
      </w:r>
      <w:r w:rsidRPr="001A5940">
        <w:rPr>
          <w:sz w:val="24"/>
          <w:szCs w:val="24"/>
        </w:rPr>
        <w:t xml:space="preserve"> states they have 9 events planned.</w:t>
      </w:r>
    </w:p>
    <w:p w14:paraId="4AF2A24A" w14:textId="77777777" w:rsidR="00A369FC" w:rsidRPr="001A5940" w:rsidRDefault="00133B38">
      <w:pPr>
        <w:spacing w:before="55" w:line="290" w:lineRule="auto"/>
        <w:ind w:left="1919" w:right="735"/>
        <w:rPr>
          <w:sz w:val="24"/>
          <w:szCs w:val="24"/>
        </w:rPr>
      </w:pPr>
      <w:r w:rsidRPr="001A5940">
        <w:rPr>
          <w:sz w:val="24"/>
          <w:szCs w:val="24"/>
        </w:rPr>
        <w:t xml:space="preserve">Chair White asks for clarification on </w:t>
      </w:r>
      <w:r w:rsidRPr="001A5940">
        <w:rPr>
          <w:sz w:val="24"/>
          <w:szCs w:val="24"/>
        </w:rPr>
        <w:t xml:space="preserve">the project manager hours. </w:t>
      </w:r>
      <w:r w:rsidRPr="001A5940">
        <w:rPr>
          <w:sz w:val="24"/>
          <w:szCs w:val="24"/>
        </w:rPr>
        <w:t>Melanie</w:t>
      </w:r>
      <w:r w:rsidRPr="001A5940">
        <w:rPr>
          <w:sz w:val="24"/>
          <w:szCs w:val="24"/>
        </w:rPr>
        <w:t xml:space="preserve"> explains that there are 3 project managers splitting the time over the course of 2 years. Chair White expresses concern over this.</w:t>
      </w:r>
    </w:p>
    <w:p w14:paraId="5948DEA7" w14:textId="77777777" w:rsidR="00A369FC" w:rsidRPr="001A5940" w:rsidRDefault="00133B38">
      <w:pPr>
        <w:spacing w:before="55" w:line="290" w:lineRule="auto"/>
        <w:ind w:left="1919" w:right="735"/>
        <w:rPr>
          <w:sz w:val="24"/>
          <w:szCs w:val="24"/>
        </w:rPr>
      </w:pPr>
      <w:r w:rsidRPr="001A5940">
        <w:rPr>
          <w:sz w:val="24"/>
          <w:szCs w:val="24"/>
        </w:rPr>
        <w:t>Chair White asks if they have read NRS 490.069 and if they are aware of how they are suppo</w:t>
      </w:r>
      <w:r w:rsidRPr="001A5940">
        <w:rPr>
          <w:sz w:val="24"/>
          <w:szCs w:val="24"/>
        </w:rPr>
        <w:t xml:space="preserve">sed to utilize Commission funding. </w:t>
      </w:r>
      <w:r w:rsidRPr="001A5940">
        <w:rPr>
          <w:sz w:val="24"/>
          <w:szCs w:val="24"/>
        </w:rPr>
        <w:t>Melanie</w:t>
      </w:r>
      <w:r w:rsidRPr="001A5940">
        <w:rPr>
          <w:sz w:val="24"/>
          <w:szCs w:val="24"/>
        </w:rPr>
        <w:t xml:space="preserve"> corrects her previous answers and states that the 9 events would not be covered by the Commission. </w:t>
      </w:r>
    </w:p>
    <w:p w14:paraId="5B928A7A" w14:textId="77777777" w:rsidR="00A369FC" w:rsidRPr="001A5940" w:rsidRDefault="00133B38">
      <w:pPr>
        <w:spacing w:before="55" w:line="290" w:lineRule="auto"/>
        <w:ind w:left="1919" w:right="735"/>
        <w:rPr>
          <w:sz w:val="24"/>
          <w:szCs w:val="24"/>
        </w:rPr>
      </w:pPr>
      <w:r w:rsidRPr="001A5940">
        <w:rPr>
          <w:sz w:val="24"/>
          <w:szCs w:val="24"/>
        </w:rPr>
        <w:t xml:space="preserve">Chair White asks the same question about communications marketing. </w:t>
      </w:r>
      <w:r w:rsidRPr="001A5940">
        <w:rPr>
          <w:sz w:val="24"/>
          <w:szCs w:val="24"/>
        </w:rPr>
        <w:t>Jesse</w:t>
      </w:r>
      <w:r w:rsidRPr="001A5940">
        <w:rPr>
          <w:sz w:val="24"/>
          <w:szCs w:val="24"/>
        </w:rPr>
        <w:t xml:space="preserve"> states that the time allocated for marke</w:t>
      </w:r>
      <w:r w:rsidRPr="001A5940">
        <w:rPr>
          <w:sz w:val="24"/>
          <w:szCs w:val="24"/>
        </w:rPr>
        <w:t>ting will be used for both events as well as the safety program itself.</w:t>
      </w:r>
    </w:p>
    <w:p w14:paraId="1FD7540C" w14:textId="77777777" w:rsidR="00A369FC" w:rsidRPr="001A5940" w:rsidRDefault="00133B38">
      <w:pPr>
        <w:spacing w:before="55" w:line="290" w:lineRule="auto"/>
        <w:ind w:left="1919" w:right="735"/>
        <w:rPr>
          <w:sz w:val="24"/>
          <w:szCs w:val="24"/>
        </w:rPr>
      </w:pPr>
      <w:r w:rsidRPr="001A5940">
        <w:rPr>
          <w:sz w:val="24"/>
          <w:szCs w:val="24"/>
        </w:rPr>
        <w:t xml:space="preserve">Chair White asks about the match funding from BLM. </w:t>
      </w:r>
      <w:r w:rsidRPr="001A5940">
        <w:rPr>
          <w:sz w:val="24"/>
          <w:szCs w:val="24"/>
        </w:rPr>
        <w:t>Melanie</w:t>
      </w:r>
      <w:r w:rsidRPr="001A5940">
        <w:rPr>
          <w:sz w:val="24"/>
          <w:szCs w:val="24"/>
        </w:rPr>
        <w:t xml:space="preserve"> explains that six thousand of the fifty thousand would be dedicated to the motorized portion of the program.</w:t>
      </w:r>
    </w:p>
    <w:p w14:paraId="22C00F27" w14:textId="77777777" w:rsidR="00A369FC" w:rsidRPr="001A5940" w:rsidRDefault="00133B38">
      <w:pPr>
        <w:spacing w:before="55" w:line="290" w:lineRule="auto"/>
        <w:ind w:left="1919" w:right="735"/>
        <w:rPr>
          <w:sz w:val="24"/>
          <w:szCs w:val="24"/>
        </w:rPr>
      </w:pPr>
      <w:r w:rsidRPr="001A5940">
        <w:rPr>
          <w:sz w:val="24"/>
          <w:szCs w:val="24"/>
        </w:rPr>
        <w:t>Nikhil vouches f</w:t>
      </w:r>
      <w:r w:rsidRPr="001A5940">
        <w:rPr>
          <w:sz w:val="24"/>
          <w:szCs w:val="24"/>
        </w:rPr>
        <w:t>or the Ride Safe Ride Smart program.</w:t>
      </w:r>
    </w:p>
    <w:p w14:paraId="3D1206E3" w14:textId="77777777" w:rsidR="00A369FC" w:rsidRPr="001A5940" w:rsidRDefault="00A369FC">
      <w:pPr>
        <w:spacing w:before="55" w:line="290" w:lineRule="auto"/>
        <w:ind w:left="1919" w:right="735"/>
        <w:rPr>
          <w:sz w:val="24"/>
          <w:szCs w:val="24"/>
        </w:rPr>
      </w:pPr>
    </w:p>
    <w:p w14:paraId="779F0362" w14:textId="7DB6D326" w:rsidR="00A369FC" w:rsidRPr="001A5940" w:rsidRDefault="00133B38">
      <w:pPr>
        <w:spacing w:before="55" w:line="290" w:lineRule="auto"/>
        <w:ind w:left="1919" w:right="735"/>
        <w:rPr>
          <w:b/>
          <w:bCs/>
          <w:sz w:val="24"/>
          <w:szCs w:val="24"/>
        </w:rPr>
      </w:pPr>
      <w:r w:rsidRPr="001A5940">
        <w:rPr>
          <w:b/>
          <w:bCs/>
          <w:sz w:val="24"/>
          <w:szCs w:val="24"/>
        </w:rPr>
        <w:t xml:space="preserve">Sergeant </w:t>
      </w:r>
      <w:r w:rsidR="003261C0">
        <w:rPr>
          <w:b/>
          <w:bCs/>
          <w:sz w:val="24"/>
          <w:szCs w:val="24"/>
        </w:rPr>
        <w:t>Pickerel</w:t>
      </w:r>
      <w:r w:rsidRPr="001A5940">
        <w:rPr>
          <w:b/>
          <w:bCs/>
          <w:sz w:val="24"/>
          <w:szCs w:val="24"/>
        </w:rPr>
        <w:t xml:space="preserve"> presents the “Las Vegas Metropolitan Police Department Stateline Resident Section”.</w:t>
      </w:r>
    </w:p>
    <w:p w14:paraId="2A51CD66" w14:textId="2E197B10" w:rsidR="00A369FC" w:rsidRPr="001A5940" w:rsidRDefault="00133B38">
      <w:pPr>
        <w:spacing w:before="55" w:line="290" w:lineRule="auto"/>
        <w:ind w:left="1919" w:right="735"/>
        <w:rPr>
          <w:sz w:val="24"/>
          <w:szCs w:val="24"/>
        </w:rPr>
      </w:pPr>
      <w:r w:rsidRPr="001A5940">
        <w:rPr>
          <w:sz w:val="24"/>
          <w:szCs w:val="24"/>
        </w:rPr>
        <w:t xml:space="preserve">Chair White asks if he has read NRS 490.069. </w:t>
      </w:r>
      <w:r w:rsidR="003261C0">
        <w:rPr>
          <w:b/>
          <w:bCs/>
          <w:sz w:val="24"/>
          <w:szCs w:val="24"/>
        </w:rPr>
        <w:t>Pickerel</w:t>
      </w:r>
      <w:r w:rsidR="003261C0" w:rsidRPr="001A5940">
        <w:rPr>
          <w:sz w:val="24"/>
          <w:szCs w:val="24"/>
        </w:rPr>
        <w:t xml:space="preserve"> </w:t>
      </w:r>
      <w:r w:rsidRPr="001A5940">
        <w:rPr>
          <w:sz w:val="24"/>
          <w:szCs w:val="24"/>
        </w:rPr>
        <w:t xml:space="preserve">states that he doesn’t know it thoroughly. Chair White states </w:t>
      </w:r>
      <w:r w:rsidRPr="001A5940">
        <w:rPr>
          <w:sz w:val="24"/>
          <w:szCs w:val="24"/>
        </w:rPr>
        <w:t xml:space="preserve">that funding can only be provided for OHV related projects. </w:t>
      </w:r>
      <w:r w:rsidRPr="001A5940">
        <w:rPr>
          <w:sz w:val="24"/>
          <w:szCs w:val="24"/>
        </w:rPr>
        <w:t xml:space="preserve">Sergeant </w:t>
      </w:r>
      <w:r w:rsidR="003261C0">
        <w:rPr>
          <w:b/>
          <w:bCs/>
          <w:sz w:val="24"/>
          <w:szCs w:val="24"/>
        </w:rPr>
        <w:t>Pickerel</w:t>
      </w:r>
      <w:r w:rsidR="003261C0" w:rsidRPr="001A5940">
        <w:rPr>
          <w:sz w:val="24"/>
          <w:szCs w:val="24"/>
        </w:rPr>
        <w:t xml:space="preserve"> </w:t>
      </w:r>
      <w:r w:rsidRPr="001A5940">
        <w:rPr>
          <w:sz w:val="24"/>
          <w:szCs w:val="24"/>
        </w:rPr>
        <w:t>states that he is responsible for maintaining law enforcement.</w:t>
      </w:r>
    </w:p>
    <w:p w14:paraId="1F419334" w14:textId="06DEA78F" w:rsidR="00A369FC" w:rsidRPr="001A5940" w:rsidRDefault="00133B38">
      <w:pPr>
        <w:spacing w:before="55" w:line="290" w:lineRule="auto"/>
        <w:ind w:left="1919" w:right="735"/>
        <w:rPr>
          <w:sz w:val="24"/>
          <w:szCs w:val="24"/>
        </w:rPr>
      </w:pPr>
      <w:r w:rsidRPr="001A5940">
        <w:rPr>
          <w:sz w:val="24"/>
          <w:szCs w:val="24"/>
        </w:rPr>
        <w:t xml:space="preserve">Chair White asks if </w:t>
      </w:r>
      <w:r w:rsidRPr="001A5940">
        <w:rPr>
          <w:sz w:val="24"/>
          <w:szCs w:val="24"/>
        </w:rPr>
        <w:t xml:space="preserve">Sergeant </w:t>
      </w:r>
      <w:r w:rsidR="003261C0">
        <w:rPr>
          <w:b/>
          <w:bCs/>
          <w:sz w:val="24"/>
          <w:szCs w:val="24"/>
        </w:rPr>
        <w:t>Pickerel</w:t>
      </w:r>
      <w:r w:rsidR="003261C0" w:rsidRPr="001A5940">
        <w:rPr>
          <w:sz w:val="24"/>
          <w:szCs w:val="24"/>
        </w:rPr>
        <w:t xml:space="preserve"> </w:t>
      </w:r>
      <w:r w:rsidRPr="001A5940">
        <w:rPr>
          <w:sz w:val="24"/>
          <w:szCs w:val="24"/>
        </w:rPr>
        <w:t xml:space="preserve">is aware of the fact that he’d have to report on the OHV even after the </w:t>
      </w:r>
      <w:r w:rsidR="00275956" w:rsidRPr="001A5940">
        <w:rPr>
          <w:sz w:val="24"/>
          <w:szCs w:val="24"/>
        </w:rPr>
        <w:t>two-year</w:t>
      </w:r>
      <w:r w:rsidRPr="001A5940">
        <w:rPr>
          <w:sz w:val="24"/>
          <w:szCs w:val="24"/>
        </w:rPr>
        <w:t xml:space="preserve"> project is over. </w:t>
      </w:r>
      <w:r w:rsidRPr="001A5940">
        <w:rPr>
          <w:sz w:val="24"/>
          <w:szCs w:val="24"/>
        </w:rPr>
        <w:t xml:space="preserve">Sergeant </w:t>
      </w:r>
      <w:r w:rsidR="003261C0">
        <w:rPr>
          <w:b/>
          <w:bCs/>
          <w:sz w:val="24"/>
          <w:szCs w:val="24"/>
        </w:rPr>
        <w:t>Pickerel</w:t>
      </w:r>
      <w:r w:rsidR="003261C0" w:rsidRPr="001A5940">
        <w:rPr>
          <w:sz w:val="24"/>
          <w:szCs w:val="24"/>
        </w:rPr>
        <w:t xml:space="preserve"> </w:t>
      </w:r>
      <w:r w:rsidRPr="001A5940">
        <w:rPr>
          <w:sz w:val="24"/>
          <w:szCs w:val="24"/>
        </w:rPr>
        <w:t>is aware.</w:t>
      </w:r>
    </w:p>
    <w:p w14:paraId="31B900DE" w14:textId="44C7075E" w:rsidR="00A369FC" w:rsidRPr="001A5940" w:rsidRDefault="00133B38">
      <w:pPr>
        <w:spacing w:before="55" w:line="290" w:lineRule="auto"/>
        <w:ind w:left="1919" w:right="735"/>
        <w:rPr>
          <w:sz w:val="24"/>
          <w:szCs w:val="24"/>
        </w:rPr>
      </w:pPr>
      <w:r w:rsidRPr="001A5940">
        <w:rPr>
          <w:sz w:val="24"/>
          <w:szCs w:val="24"/>
        </w:rPr>
        <w:t xml:space="preserve">Comm. Glenn asks if there is a need for unregistered OHV patrol. </w:t>
      </w:r>
      <w:r w:rsidRPr="001A5940">
        <w:rPr>
          <w:sz w:val="24"/>
          <w:szCs w:val="24"/>
        </w:rPr>
        <w:t xml:space="preserve">Sergeant </w:t>
      </w:r>
      <w:r w:rsidR="003261C0">
        <w:rPr>
          <w:b/>
          <w:bCs/>
          <w:sz w:val="24"/>
          <w:szCs w:val="24"/>
        </w:rPr>
        <w:t>Pickerel</w:t>
      </w:r>
      <w:r w:rsidR="003261C0" w:rsidRPr="001A5940">
        <w:rPr>
          <w:sz w:val="24"/>
          <w:szCs w:val="24"/>
        </w:rPr>
        <w:t xml:space="preserve"> </w:t>
      </w:r>
      <w:r w:rsidRPr="001A5940">
        <w:rPr>
          <w:sz w:val="24"/>
          <w:szCs w:val="24"/>
        </w:rPr>
        <w:t xml:space="preserve">states that OHV use is extremely common in the area and as such needs more monitoring for OHV registration. </w:t>
      </w:r>
    </w:p>
    <w:p w14:paraId="2163095C" w14:textId="6CF3EEA8" w:rsidR="00A369FC" w:rsidRPr="001A5940" w:rsidRDefault="00133B38">
      <w:pPr>
        <w:spacing w:before="55" w:line="290" w:lineRule="auto"/>
        <w:ind w:left="1919" w:right="735"/>
        <w:rPr>
          <w:sz w:val="24"/>
          <w:szCs w:val="24"/>
        </w:rPr>
      </w:pPr>
      <w:r w:rsidRPr="001A5940">
        <w:rPr>
          <w:sz w:val="24"/>
          <w:szCs w:val="24"/>
        </w:rPr>
        <w:t>Comm. Glenn asks</w:t>
      </w:r>
      <w:r w:rsidRPr="001A5940">
        <w:rPr>
          <w:sz w:val="24"/>
          <w:szCs w:val="24"/>
        </w:rPr>
        <w:t xml:space="preserve"> if Primm and Sandy Valley are designated as OHV friendly. </w:t>
      </w:r>
      <w:r w:rsidRPr="001A5940">
        <w:rPr>
          <w:sz w:val="24"/>
          <w:szCs w:val="24"/>
        </w:rPr>
        <w:t xml:space="preserve">Sergeant </w:t>
      </w:r>
      <w:r w:rsidR="003261C0">
        <w:rPr>
          <w:b/>
          <w:bCs/>
          <w:sz w:val="24"/>
          <w:szCs w:val="24"/>
        </w:rPr>
        <w:t>Pickerel</w:t>
      </w:r>
      <w:r w:rsidR="003261C0" w:rsidRPr="001A5940">
        <w:rPr>
          <w:sz w:val="24"/>
          <w:szCs w:val="24"/>
        </w:rPr>
        <w:t xml:space="preserve"> </w:t>
      </w:r>
      <w:r w:rsidRPr="001A5940">
        <w:rPr>
          <w:sz w:val="24"/>
          <w:szCs w:val="24"/>
        </w:rPr>
        <w:t>states that they are but there are still rules against driving on the street.</w:t>
      </w:r>
    </w:p>
    <w:p w14:paraId="6F6AD78D" w14:textId="776CEE81" w:rsidR="00A369FC" w:rsidRPr="001A5940" w:rsidRDefault="00133B38">
      <w:pPr>
        <w:spacing w:before="55" w:line="290" w:lineRule="auto"/>
        <w:ind w:left="1919" w:right="735"/>
        <w:rPr>
          <w:sz w:val="24"/>
          <w:szCs w:val="24"/>
        </w:rPr>
      </w:pPr>
      <w:r w:rsidRPr="001A5940">
        <w:rPr>
          <w:sz w:val="24"/>
          <w:szCs w:val="24"/>
        </w:rPr>
        <w:t xml:space="preserve">Comm. Ravago asks how they intend to increase OHV safety and awareness. </w:t>
      </w:r>
      <w:r w:rsidRPr="001A5940">
        <w:rPr>
          <w:sz w:val="24"/>
          <w:szCs w:val="24"/>
        </w:rPr>
        <w:t xml:space="preserve">Sergeant </w:t>
      </w:r>
      <w:r w:rsidR="003261C0">
        <w:rPr>
          <w:b/>
          <w:bCs/>
          <w:sz w:val="24"/>
          <w:szCs w:val="24"/>
        </w:rPr>
        <w:t>Pickerel</w:t>
      </w:r>
      <w:r w:rsidR="003261C0" w:rsidRPr="001A5940">
        <w:rPr>
          <w:sz w:val="24"/>
          <w:szCs w:val="24"/>
        </w:rPr>
        <w:t xml:space="preserve"> </w:t>
      </w:r>
      <w:r w:rsidRPr="001A5940">
        <w:rPr>
          <w:sz w:val="24"/>
          <w:szCs w:val="24"/>
        </w:rPr>
        <w:t>states that</w:t>
      </w:r>
      <w:r w:rsidRPr="001A5940">
        <w:rPr>
          <w:sz w:val="24"/>
          <w:szCs w:val="24"/>
        </w:rPr>
        <w:t xml:space="preserve"> through the use of event space they can create a more comfortable platform to educate the public about registration and safety.</w:t>
      </w:r>
    </w:p>
    <w:p w14:paraId="70DC20D9" w14:textId="39938F57" w:rsidR="00A369FC" w:rsidRDefault="00133B38">
      <w:pPr>
        <w:spacing w:before="55" w:line="290" w:lineRule="auto"/>
        <w:ind w:left="1919" w:right="735"/>
        <w:rPr>
          <w:sz w:val="24"/>
          <w:szCs w:val="24"/>
        </w:rPr>
      </w:pPr>
      <w:r w:rsidRPr="001A5940">
        <w:rPr>
          <w:sz w:val="24"/>
          <w:szCs w:val="24"/>
        </w:rPr>
        <w:t xml:space="preserve">Comm. </w:t>
      </w:r>
      <w:r w:rsidR="001A5940" w:rsidRPr="001A5940">
        <w:rPr>
          <w:sz w:val="24"/>
          <w:szCs w:val="24"/>
        </w:rPr>
        <w:t>Ravago</w:t>
      </w:r>
      <w:r w:rsidRPr="001A5940">
        <w:rPr>
          <w:sz w:val="24"/>
          <w:szCs w:val="24"/>
        </w:rPr>
        <w:t xml:space="preserve"> asks how many machines they already have. </w:t>
      </w:r>
      <w:r w:rsidRPr="001A5940">
        <w:rPr>
          <w:sz w:val="24"/>
          <w:szCs w:val="24"/>
        </w:rPr>
        <w:t xml:space="preserve">Sergeant </w:t>
      </w:r>
      <w:r w:rsidR="003261C0">
        <w:rPr>
          <w:b/>
          <w:bCs/>
          <w:sz w:val="24"/>
          <w:szCs w:val="24"/>
        </w:rPr>
        <w:t>Pickerel</w:t>
      </w:r>
      <w:r w:rsidR="003261C0">
        <w:rPr>
          <w:sz w:val="24"/>
          <w:szCs w:val="24"/>
        </w:rPr>
        <w:t xml:space="preserve"> </w:t>
      </w:r>
      <w:r>
        <w:rPr>
          <w:sz w:val="24"/>
          <w:szCs w:val="24"/>
        </w:rPr>
        <w:lastRenderedPageBreak/>
        <w:t>states that they only have one at the moment.</w:t>
      </w:r>
    </w:p>
    <w:p w14:paraId="47E522F0" w14:textId="77777777" w:rsidR="00A369FC" w:rsidRDefault="00133B38">
      <w:pPr>
        <w:spacing w:before="55" w:line="290" w:lineRule="auto"/>
        <w:ind w:left="1919" w:right="735"/>
        <w:rPr>
          <w:sz w:val="24"/>
          <w:szCs w:val="24"/>
        </w:rPr>
      </w:pPr>
      <w:r>
        <w:rPr>
          <w:sz w:val="24"/>
          <w:szCs w:val="24"/>
        </w:rPr>
        <w:t>Chair White asks about the expired MOU from the BLM. Sergeant explains that they have a renewing MOU.</w:t>
      </w:r>
    </w:p>
    <w:p w14:paraId="3C7A1FA3" w14:textId="77777777" w:rsidR="00A369FC" w:rsidRDefault="00A369FC">
      <w:pPr>
        <w:spacing w:before="55" w:line="290" w:lineRule="auto"/>
        <w:ind w:left="1919" w:right="735"/>
        <w:rPr>
          <w:sz w:val="24"/>
          <w:szCs w:val="24"/>
        </w:rPr>
      </w:pPr>
    </w:p>
    <w:p w14:paraId="341C90E0" w14:textId="4072F2A3" w:rsidR="00A369FC" w:rsidRPr="006D0A94" w:rsidRDefault="00133B38">
      <w:pPr>
        <w:spacing w:before="55" w:line="290" w:lineRule="auto"/>
        <w:ind w:left="1919" w:right="735"/>
        <w:rPr>
          <w:b/>
          <w:bCs/>
          <w:sz w:val="24"/>
          <w:szCs w:val="24"/>
        </w:rPr>
      </w:pPr>
      <w:r w:rsidRPr="006D0A94">
        <w:rPr>
          <w:b/>
          <w:bCs/>
          <w:sz w:val="24"/>
          <w:szCs w:val="24"/>
        </w:rPr>
        <w:t xml:space="preserve">Ally </w:t>
      </w:r>
      <w:r w:rsidR="006D0A94" w:rsidRPr="006D0A94">
        <w:rPr>
          <w:b/>
          <w:bCs/>
          <w:sz w:val="24"/>
          <w:szCs w:val="24"/>
        </w:rPr>
        <w:t>Karacozoff</w:t>
      </w:r>
      <w:r w:rsidRPr="006D0A94">
        <w:rPr>
          <w:b/>
          <w:bCs/>
          <w:sz w:val="24"/>
          <w:szCs w:val="24"/>
        </w:rPr>
        <w:t xml:space="preserve"> and Tim </w:t>
      </w:r>
      <w:r w:rsidRPr="006D0A94">
        <w:rPr>
          <w:b/>
          <w:bCs/>
          <w:sz w:val="24"/>
          <w:szCs w:val="24"/>
        </w:rPr>
        <w:t>Burr</w:t>
      </w:r>
      <w:r w:rsidRPr="006D0A94">
        <w:rPr>
          <w:b/>
          <w:bCs/>
          <w:sz w:val="24"/>
          <w:szCs w:val="24"/>
        </w:rPr>
        <w:t xml:space="preserve"> present “Return to Dirt”.</w:t>
      </w:r>
    </w:p>
    <w:p w14:paraId="46EEA0FD" w14:textId="77777777" w:rsidR="00A369FC" w:rsidRPr="006D0A94" w:rsidRDefault="00133B38">
      <w:pPr>
        <w:spacing w:before="55" w:line="290" w:lineRule="auto"/>
        <w:ind w:left="1919" w:right="735"/>
        <w:rPr>
          <w:sz w:val="24"/>
          <w:szCs w:val="24"/>
        </w:rPr>
      </w:pPr>
      <w:r w:rsidRPr="006D0A94">
        <w:rPr>
          <w:sz w:val="24"/>
          <w:szCs w:val="24"/>
        </w:rPr>
        <w:t xml:space="preserve">Comm. Spero thanks them for the opportunity to work with Return to Dirt. </w:t>
      </w:r>
    </w:p>
    <w:p w14:paraId="4BA2EBEA" w14:textId="77777777" w:rsidR="00A369FC" w:rsidRPr="006D0A94" w:rsidRDefault="00133B38">
      <w:pPr>
        <w:spacing w:before="55" w:line="290" w:lineRule="auto"/>
        <w:ind w:left="1919" w:right="735"/>
        <w:rPr>
          <w:sz w:val="24"/>
          <w:szCs w:val="24"/>
        </w:rPr>
      </w:pPr>
      <w:r w:rsidRPr="006D0A94">
        <w:rPr>
          <w:sz w:val="24"/>
          <w:szCs w:val="24"/>
        </w:rPr>
        <w:t xml:space="preserve">Comm. Eason asks if the purchased vehicle will be owned by the program. </w:t>
      </w:r>
      <w:r w:rsidRPr="006D0A94">
        <w:rPr>
          <w:sz w:val="24"/>
          <w:szCs w:val="24"/>
        </w:rPr>
        <w:t>Ally</w:t>
      </w:r>
      <w:r w:rsidRPr="006D0A94">
        <w:rPr>
          <w:sz w:val="24"/>
          <w:szCs w:val="24"/>
        </w:rPr>
        <w:t xml:space="preserve"> states that it will be owned by them.</w:t>
      </w:r>
    </w:p>
    <w:p w14:paraId="44416053" w14:textId="77777777" w:rsidR="00A369FC" w:rsidRPr="006D0A94" w:rsidRDefault="00133B38">
      <w:pPr>
        <w:spacing w:before="55" w:line="290" w:lineRule="auto"/>
        <w:ind w:left="1919" w:right="735"/>
        <w:rPr>
          <w:sz w:val="24"/>
          <w:szCs w:val="24"/>
        </w:rPr>
      </w:pPr>
      <w:r w:rsidRPr="006D0A94">
        <w:rPr>
          <w:sz w:val="24"/>
          <w:szCs w:val="24"/>
        </w:rPr>
        <w:t xml:space="preserve">Comm. Eason asks if they got a quote from Nevada dealers. </w:t>
      </w:r>
      <w:r w:rsidRPr="006D0A94">
        <w:rPr>
          <w:sz w:val="24"/>
          <w:szCs w:val="24"/>
        </w:rPr>
        <w:t>Ally</w:t>
      </w:r>
      <w:r w:rsidRPr="006D0A94">
        <w:rPr>
          <w:sz w:val="24"/>
          <w:szCs w:val="24"/>
        </w:rPr>
        <w:t xml:space="preserve"> stat</w:t>
      </w:r>
      <w:r w:rsidRPr="006D0A94">
        <w:rPr>
          <w:sz w:val="24"/>
          <w:szCs w:val="24"/>
        </w:rPr>
        <w:t>es that she used available pricing online and received a quote from previous coworkers.</w:t>
      </w:r>
    </w:p>
    <w:p w14:paraId="1B1934B5" w14:textId="77777777" w:rsidR="00A369FC" w:rsidRPr="006D0A94" w:rsidRDefault="00133B38">
      <w:pPr>
        <w:spacing w:before="55" w:line="290" w:lineRule="auto"/>
        <w:ind w:left="1919" w:right="735"/>
        <w:rPr>
          <w:sz w:val="24"/>
          <w:szCs w:val="24"/>
        </w:rPr>
      </w:pPr>
      <w:r w:rsidRPr="006D0A94">
        <w:rPr>
          <w:sz w:val="24"/>
          <w:szCs w:val="24"/>
        </w:rPr>
        <w:t xml:space="preserve">Comm. Eason asks if they’ll do two videos. Ally states that they will but they’ll have the chance to do more. </w:t>
      </w:r>
    </w:p>
    <w:p w14:paraId="3107D474" w14:textId="77777777" w:rsidR="00A369FC" w:rsidRPr="006D0A94" w:rsidRDefault="00133B38">
      <w:pPr>
        <w:spacing w:before="55" w:line="290" w:lineRule="auto"/>
        <w:ind w:left="1919" w:right="735"/>
        <w:rPr>
          <w:sz w:val="24"/>
          <w:szCs w:val="24"/>
        </w:rPr>
      </w:pPr>
      <w:r w:rsidRPr="006D0A94">
        <w:rPr>
          <w:sz w:val="24"/>
          <w:szCs w:val="24"/>
        </w:rPr>
        <w:t>Chair White states that the existing videos show machines</w:t>
      </w:r>
      <w:r w:rsidRPr="006D0A94">
        <w:rPr>
          <w:sz w:val="24"/>
          <w:szCs w:val="24"/>
        </w:rPr>
        <w:t xml:space="preserve"> and equipment off trail and wants them to know that is unacceptable to the Commission. They understand and will make sure to avoid doing so in the future.</w:t>
      </w:r>
    </w:p>
    <w:p w14:paraId="146E31AC" w14:textId="77777777" w:rsidR="00A369FC" w:rsidRPr="006D0A94" w:rsidRDefault="00133B38">
      <w:pPr>
        <w:spacing w:before="55" w:line="290" w:lineRule="auto"/>
        <w:ind w:left="1919" w:right="735"/>
        <w:rPr>
          <w:sz w:val="24"/>
          <w:szCs w:val="24"/>
        </w:rPr>
      </w:pPr>
      <w:r w:rsidRPr="006D0A94">
        <w:rPr>
          <w:sz w:val="24"/>
          <w:szCs w:val="24"/>
        </w:rPr>
        <w:t xml:space="preserve">Chair White asks why there isn’t a certificate of good standing from Nevada. </w:t>
      </w:r>
      <w:r w:rsidRPr="006D0A94">
        <w:rPr>
          <w:sz w:val="24"/>
          <w:szCs w:val="24"/>
        </w:rPr>
        <w:t>Ally</w:t>
      </w:r>
      <w:r w:rsidRPr="006D0A94">
        <w:rPr>
          <w:sz w:val="24"/>
          <w:szCs w:val="24"/>
        </w:rPr>
        <w:t xml:space="preserve"> explains that they</w:t>
      </w:r>
      <w:r w:rsidRPr="006D0A94">
        <w:rPr>
          <w:sz w:val="24"/>
          <w:szCs w:val="24"/>
        </w:rPr>
        <w:t xml:space="preserve"> are hoping to spread into Nevada. Chair White asks if they are registered with the Nevada secretary of state. </w:t>
      </w:r>
      <w:r w:rsidRPr="006D0A94">
        <w:rPr>
          <w:sz w:val="24"/>
          <w:szCs w:val="24"/>
        </w:rPr>
        <w:t>Ally</w:t>
      </w:r>
      <w:r w:rsidRPr="006D0A94">
        <w:rPr>
          <w:sz w:val="24"/>
          <w:szCs w:val="24"/>
        </w:rPr>
        <w:t xml:space="preserve"> says no.</w:t>
      </w:r>
    </w:p>
    <w:p w14:paraId="62744A8E" w14:textId="77777777" w:rsidR="00A369FC" w:rsidRPr="006D0A94" w:rsidRDefault="00133B38">
      <w:pPr>
        <w:spacing w:before="55" w:line="290" w:lineRule="auto"/>
        <w:ind w:left="1919" w:right="735"/>
        <w:rPr>
          <w:sz w:val="24"/>
          <w:szCs w:val="24"/>
        </w:rPr>
      </w:pPr>
      <w:r w:rsidRPr="006D0A94">
        <w:rPr>
          <w:sz w:val="24"/>
          <w:szCs w:val="24"/>
        </w:rPr>
        <w:t xml:space="preserve">Chair White asks for clarification on whether the program is for 2022 or not. </w:t>
      </w:r>
      <w:r w:rsidRPr="006D0A94">
        <w:rPr>
          <w:sz w:val="24"/>
          <w:szCs w:val="24"/>
        </w:rPr>
        <w:t>Ally</w:t>
      </w:r>
      <w:r w:rsidRPr="006D0A94">
        <w:rPr>
          <w:sz w:val="24"/>
          <w:szCs w:val="24"/>
        </w:rPr>
        <w:t xml:space="preserve"> states that it's meant for 2023.</w:t>
      </w:r>
    </w:p>
    <w:p w14:paraId="225D16D5" w14:textId="77777777" w:rsidR="00A369FC" w:rsidRDefault="00133B38">
      <w:pPr>
        <w:spacing w:before="55" w:line="290" w:lineRule="auto"/>
        <w:ind w:left="1919" w:right="735"/>
        <w:rPr>
          <w:sz w:val="24"/>
          <w:szCs w:val="24"/>
        </w:rPr>
      </w:pPr>
      <w:r w:rsidRPr="006D0A94">
        <w:rPr>
          <w:sz w:val="24"/>
          <w:szCs w:val="24"/>
        </w:rPr>
        <w:t>Chair White ask</w:t>
      </w:r>
      <w:r w:rsidRPr="006D0A94">
        <w:rPr>
          <w:sz w:val="24"/>
          <w:szCs w:val="24"/>
        </w:rPr>
        <w:t>s if they are prepared to report and maintain the machine they want. They state that they understand and are ready to do so.</w:t>
      </w:r>
    </w:p>
    <w:p w14:paraId="6841BCC6" w14:textId="77777777" w:rsidR="00A369FC" w:rsidRDefault="00A369FC">
      <w:pPr>
        <w:spacing w:before="55" w:line="290" w:lineRule="auto"/>
        <w:ind w:left="1919" w:right="735"/>
        <w:rPr>
          <w:sz w:val="24"/>
          <w:szCs w:val="24"/>
        </w:rPr>
      </w:pPr>
    </w:p>
    <w:p w14:paraId="3CF3D823" w14:textId="77777777" w:rsidR="00A369FC" w:rsidRPr="00355953" w:rsidRDefault="00133B38">
      <w:pPr>
        <w:spacing w:before="55" w:line="290" w:lineRule="auto"/>
        <w:ind w:left="1919" w:right="735"/>
        <w:rPr>
          <w:b/>
          <w:bCs/>
          <w:sz w:val="24"/>
          <w:szCs w:val="24"/>
        </w:rPr>
      </w:pPr>
      <w:r w:rsidRPr="00355953">
        <w:rPr>
          <w:b/>
          <w:bCs/>
          <w:sz w:val="24"/>
          <w:szCs w:val="24"/>
        </w:rPr>
        <w:t>Nicholas Montoya presents the “World Champion Way Staging Area”.</w:t>
      </w:r>
    </w:p>
    <w:p w14:paraId="71B7993E" w14:textId="77777777" w:rsidR="00A369FC" w:rsidRDefault="00133B38">
      <w:pPr>
        <w:spacing w:before="55" w:line="290" w:lineRule="auto"/>
        <w:ind w:left="1919" w:right="735"/>
        <w:rPr>
          <w:sz w:val="24"/>
          <w:szCs w:val="24"/>
        </w:rPr>
      </w:pPr>
      <w:r>
        <w:rPr>
          <w:sz w:val="24"/>
          <w:szCs w:val="24"/>
        </w:rPr>
        <w:t>Comm. Ravago asks for clarification on how many times the app has</w:t>
      </w:r>
      <w:r>
        <w:rPr>
          <w:sz w:val="24"/>
          <w:szCs w:val="24"/>
        </w:rPr>
        <w:t xml:space="preserve"> been downloaded. Nicholas states that there are about 600 and 650 downloads a month.</w:t>
      </w:r>
    </w:p>
    <w:p w14:paraId="2B7EDA42" w14:textId="77777777" w:rsidR="00A369FC" w:rsidRDefault="00133B38">
      <w:pPr>
        <w:spacing w:before="55" w:line="290" w:lineRule="auto"/>
        <w:ind w:left="1919" w:right="735"/>
        <w:rPr>
          <w:sz w:val="24"/>
          <w:szCs w:val="24"/>
        </w:rPr>
      </w:pPr>
      <w:r>
        <w:rPr>
          <w:sz w:val="24"/>
          <w:szCs w:val="24"/>
        </w:rPr>
        <w:t xml:space="preserve"> Chair White states that the website didn’t say anything about how the staging area in Mesquite was funded by OHV Commission grants. Nicholas states that he will make sur</w:t>
      </w:r>
      <w:r>
        <w:rPr>
          <w:sz w:val="24"/>
          <w:szCs w:val="24"/>
        </w:rPr>
        <w:t>e to change that.</w:t>
      </w:r>
    </w:p>
    <w:p w14:paraId="3C87DDD5" w14:textId="77777777" w:rsidR="00A369FC" w:rsidRDefault="00133B38">
      <w:pPr>
        <w:spacing w:before="55" w:line="290" w:lineRule="auto"/>
        <w:ind w:left="1919" w:right="735"/>
        <w:rPr>
          <w:sz w:val="24"/>
          <w:szCs w:val="24"/>
        </w:rPr>
      </w:pPr>
      <w:r>
        <w:rPr>
          <w:sz w:val="24"/>
          <w:szCs w:val="24"/>
        </w:rPr>
        <w:t>Chair White asks how much OHV users are riding in Nevada versus Utah. Nicholas is unsure.</w:t>
      </w:r>
    </w:p>
    <w:p w14:paraId="435615A3" w14:textId="77777777" w:rsidR="00A369FC" w:rsidRDefault="00133B38">
      <w:pPr>
        <w:spacing w:before="55" w:line="290" w:lineRule="auto"/>
        <w:ind w:left="1919" w:right="735"/>
        <w:rPr>
          <w:sz w:val="24"/>
          <w:szCs w:val="24"/>
        </w:rPr>
      </w:pPr>
      <w:r>
        <w:rPr>
          <w:sz w:val="24"/>
          <w:szCs w:val="24"/>
        </w:rPr>
        <w:t>Chair White suggests that they add to hotel satisfaction surveys a question asking if they came with an OHV. Nicholas believes he can make it happen</w:t>
      </w:r>
      <w:r>
        <w:rPr>
          <w:sz w:val="24"/>
          <w:szCs w:val="24"/>
        </w:rPr>
        <w:t>.</w:t>
      </w:r>
    </w:p>
    <w:p w14:paraId="5888DF36" w14:textId="77777777" w:rsidR="00A369FC" w:rsidRDefault="00133B38">
      <w:pPr>
        <w:spacing w:before="55" w:line="290" w:lineRule="auto"/>
        <w:ind w:left="1919" w:right="735"/>
        <w:rPr>
          <w:sz w:val="24"/>
          <w:szCs w:val="24"/>
        </w:rPr>
      </w:pPr>
      <w:r>
        <w:rPr>
          <w:sz w:val="24"/>
          <w:szCs w:val="24"/>
        </w:rPr>
        <w:t>Comm. Eason asks if there is law enforcement present for registration. Nicholas states that most people coming to Mesquite are already registered but there are times where registration is needed.</w:t>
      </w:r>
    </w:p>
    <w:p w14:paraId="15E80205" w14:textId="77777777" w:rsidR="00A369FC" w:rsidRDefault="00133B38">
      <w:pPr>
        <w:spacing w:before="55" w:line="290" w:lineRule="auto"/>
        <w:ind w:left="1919" w:right="735"/>
        <w:rPr>
          <w:sz w:val="24"/>
          <w:szCs w:val="24"/>
        </w:rPr>
      </w:pPr>
      <w:r>
        <w:rPr>
          <w:sz w:val="24"/>
          <w:szCs w:val="24"/>
        </w:rPr>
        <w:t xml:space="preserve">Comm. Spero asks if Nicholas has quotes for the equipment </w:t>
      </w:r>
      <w:r>
        <w:rPr>
          <w:sz w:val="24"/>
          <w:szCs w:val="24"/>
        </w:rPr>
        <w:t xml:space="preserve">he’s asking for. </w:t>
      </w:r>
      <w:r>
        <w:rPr>
          <w:sz w:val="24"/>
          <w:szCs w:val="24"/>
        </w:rPr>
        <w:lastRenderedPageBreak/>
        <w:t xml:space="preserve">Nicholas states that he does not. </w:t>
      </w:r>
    </w:p>
    <w:p w14:paraId="00A246C6" w14:textId="77777777" w:rsidR="00A369FC" w:rsidRDefault="00133B38">
      <w:pPr>
        <w:spacing w:before="55" w:line="290" w:lineRule="auto"/>
        <w:ind w:left="1919" w:right="735"/>
        <w:rPr>
          <w:sz w:val="24"/>
          <w:szCs w:val="24"/>
        </w:rPr>
      </w:pPr>
      <w:r>
        <w:rPr>
          <w:sz w:val="24"/>
          <w:szCs w:val="24"/>
        </w:rPr>
        <w:t>Comm. Spero asks if there was a mini excavator purchased for the first staging area. Nicholas states that a mini excavator was not purchased.</w:t>
      </w:r>
    </w:p>
    <w:p w14:paraId="6C81BBF2" w14:textId="65FB497A" w:rsidR="00A369FC" w:rsidRDefault="00133B38">
      <w:pPr>
        <w:spacing w:before="55" w:line="290" w:lineRule="auto"/>
        <w:ind w:left="1919" w:right="735"/>
        <w:rPr>
          <w:sz w:val="24"/>
          <w:szCs w:val="24"/>
        </w:rPr>
      </w:pPr>
      <w:r>
        <w:rPr>
          <w:sz w:val="24"/>
          <w:szCs w:val="24"/>
        </w:rPr>
        <w:t xml:space="preserve">Comm. Spero asks what percentage </w:t>
      </w:r>
      <w:r w:rsidR="00275956">
        <w:rPr>
          <w:sz w:val="24"/>
          <w:szCs w:val="24"/>
        </w:rPr>
        <w:t>the mini excavator will</w:t>
      </w:r>
      <w:r>
        <w:rPr>
          <w:sz w:val="24"/>
          <w:szCs w:val="24"/>
        </w:rPr>
        <w:t xml:space="preserve"> be us</w:t>
      </w:r>
      <w:r>
        <w:rPr>
          <w:sz w:val="24"/>
          <w:szCs w:val="24"/>
        </w:rPr>
        <w:t>ed for the project and the city’s needs. Nicholas estimates about 75% of the machine’s use will be dedicated to the staging area.</w:t>
      </w:r>
    </w:p>
    <w:p w14:paraId="48141E96" w14:textId="77777777" w:rsidR="00A369FC" w:rsidRDefault="00133B38">
      <w:pPr>
        <w:spacing w:before="55" w:line="290" w:lineRule="auto"/>
        <w:ind w:left="1919" w:right="735"/>
        <w:rPr>
          <w:sz w:val="24"/>
          <w:szCs w:val="24"/>
        </w:rPr>
      </w:pPr>
      <w:r>
        <w:rPr>
          <w:sz w:val="24"/>
          <w:szCs w:val="24"/>
        </w:rPr>
        <w:t>Nikhil asks for clarification on whether the trail groomer will be used on City of Mesquite trails or Federal trails. Nicholas</w:t>
      </w:r>
      <w:r>
        <w:rPr>
          <w:sz w:val="24"/>
          <w:szCs w:val="24"/>
        </w:rPr>
        <w:t xml:space="preserve"> states that they would like to use it wherever the machine is needed.</w:t>
      </w:r>
    </w:p>
    <w:p w14:paraId="46E6469F" w14:textId="77777777" w:rsidR="00A369FC" w:rsidRDefault="00133B38">
      <w:pPr>
        <w:spacing w:before="55" w:line="290" w:lineRule="auto"/>
        <w:ind w:left="1919" w:right="735"/>
        <w:rPr>
          <w:sz w:val="24"/>
          <w:szCs w:val="24"/>
        </w:rPr>
      </w:pPr>
      <w:r>
        <w:rPr>
          <w:sz w:val="24"/>
          <w:szCs w:val="24"/>
        </w:rPr>
        <w:t>Comm. Glenn asks if registered OHVs are a requirement for usage on the street. Nicholas states that you need turn signals, you’re 16 years old, have brake lights, have a windshield, and</w:t>
      </w:r>
      <w:r>
        <w:rPr>
          <w:sz w:val="24"/>
          <w:szCs w:val="24"/>
        </w:rPr>
        <w:t xml:space="preserve"> insurance. Comm. Glenn suggests that they consider making registration required.</w:t>
      </w:r>
    </w:p>
    <w:p w14:paraId="0B300B58" w14:textId="77777777" w:rsidR="00A369FC" w:rsidRPr="006D0A94" w:rsidRDefault="00133B38">
      <w:pPr>
        <w:spacing w:before="55" w:line="290" w:lineRule="auto"/>
        <w:ind w:left="1919" w:right="735"/>
        <w:rPr>
          <w:sz w:val="24"/>
          <w:szCs w:val="24"/>
        </w:rPr>
      </w:pPr>
      <w:r>
        <w:rPr>
          <w:sz w:val="24"/>
          <w:szCs w:val="24"/>
        </w:rPr>
        <w:t xml:space="preserve">Comm. Glenn asks if the project has an environmental agreement with the BLM </w:t>
      </w:r>
      <w:r w:rsidRPr="006D0A94">
        <w:rPr>
          <w:sz w:val="24"/>
          <w:szCs w:val="24"/>
        </w:rPr>
        <w:t>and if they’d be closing open trails. Nicholas says that they will have to obtain those.</w:t>
      </w:r>
    </w:p>
    <w:p w14:paraId="4D2FF0AE" w14:textId="77777777" w:rsidR="00A369FC" w:rsidRPr="006D0A94" w:rsidRDefault="00A369FC">
      <w:pPr>
        <w:spacing w:before="55" w:line="290" w:lineRule="auto"/>
        <w:ind w:left="1919" w:right="735"/>
        <w:rPr>
          <w:sz w:val="24"/>
          <w:szCs w:val="24"/>
        </w:rPr>
      </w:pPr>
    </w:p>
    <w:p w14:paraId="43312884" w14:textId="77777777" w:rsidR="00A369FC" w:rsidRPr="006D0A94" w:rsidRDefault="00133B38">
      <w:pPr>
        <w:spacing w:before="55" w:line="290" w:lineRule="auto"/>
        <w:ind w:left="1919" w:right="735"/>
        <w:rPr>
          <w:sz w:val="24"/>
          <w:szCs w:val="24"/>
        </w:rPr>
      </w:pPr>
      <w:r w:rsidRPr="006D0A94">
        <w:rPr>
          <w:b/>
          <w:bCs/>
          <w:sz w:val="24"/>
          <w:szCs w:val="24"/>
        </w:rPr>
        <w:t xml:space="preserve">Jasmine </w:t>
      </w:r>
      <w:r w:rsidRPr="006D0A94">
        <w:rPr>
          <w:b/>
          <w:bCs/>
          <w:sz w:val="24"/>
          <w:szCs w:val="24"/>
        </w:rPr>
        <w:t>Hues</w:t>
      </w:r>
      <w:r w:rsidRPr="006D0A94">
        <w:rPr>
          <w:b/>
          <w:bCs/>
          <w:sz w:val="24"/>
          <w:szCs w:val="24"/>
        </w:rPr>
        <w:t xml:space="preserve"> and </w:t>
      </w:r>
      <w:r w:rsidRPr="006D0A94">
        <w:rPr>
          <w:b/>
          <w:bCs/>
          <w:sz w:val="24"/>
          <w:szCs w:val="24"/>
        </w:rPr>
        <w:t>Justin Pete</w:t>
      </w:r>
      <w:r w:rsidRPr="006D0A94">
        <w:rPr>
          <w:b/>
          <w:bCs/>
          <w:sz w:val="24"/>
          <w:szCs w:val="24"/>
        </w:rPr>
        <w:t xml:space="preserve"> present the “Winnemucca Motocross Association”.</w:t>
      </w:r>
    </w:p>
    <w:p w14:paraId="4FEC199B" w14:textId="77777777" w:rsidR="00A369FC" w:rsidRPr="006D0A94" w:rsidRDefault="00133B38">
      <w:pPr>
        <w:spacing w:before="55" w:line="290" w:lineRule="auto"/>
        <w:ind w:left="1919" w:right="735"/>
        <w:rPr>
          <w:sz w:val="24"/>
          <w:szCs w:val="24"/>
        </w:rPr>
      </w:pPr>
      <w:r w:rsidRPr="006D0A94">
        <w:rPr>
          <w:sz w:val="24"/>
          <w:szCs w:val="24"/>
        </w:rPr>
        <w:t>Comm. Eason asks if the project will require the purchase of several large purchases. Justin states that he does and intends to do so in Nevada. Comm. Eason asks if there are any higher p</w:t>
      </w:r>
      <w:r w:rsidRPr="006D0A94">
        <w:rPr>
          <w:sz w:val="24"/>
          <w:szCs w:val="24"/>
        </w:rPr>
        <w:t xml:space="preserve">riority purchases on this list. Justin explains that depending on the season each item grows or shrinks in necessity. </w:t>
      </w:r>
    </w:p>
    <w:p w14:paraId="2F9F3E5B" w14:textId="4160ACF9" w:rsidR="00A369FC" w:rsidRPr="006D0A94" w:rsidRDefault="00133B38">
      <w:pPr>
        <w:spacing w:before="55" w:line="290" w:lineRule="auto"/>
        <w:ind w:left="1919" w:right="735"/>
        <w:rPr>
          <w:sz w:val="24"/>
          <w:szCs w:val="24"/>
        </w:rPr>
      </w:pPr>
      <w:r w:rsidRPr="006D0A94">
        <w:rPr>
          <w:sz w:val="24"/>
          <w:szCs w:val="24"/>
        </w:rPr>
        <w:t>Chair White asks for clarification on the scope of work. Justin explains that Con-</w:t>
      </w:r>
      <w:r w:rsidR="00275956">
        <w:rPr>
          <w:sz w:val="24"/>
          <w:szCs w:val="24"/>
        </w:rPr>
        <w:t>EX</w:t>
      </w:r>
      <w:r w:rsidRPr="006D0A94">
        <w:rPr>
          <w:sz w:val="24"/>
          <w:szCs w:val="24"/>
        </w:rPr>
        <w:t xml:space="preserve"> are for safe locations to store tools and the gazebo</w:t>
      </w:r>
      <w:r w:rsidRPr="006D0A94">
        <w:rPr>
          <w:sz w:val="24"/>
          <w:szCs w:val="24"/>
        </w:rPr>
        <w:t xml:space="preserve"> is for the lap counters to keep them protected from the elements. </w:t>
      </w:r>
    </w:p>
    <w:p w14:paraId="0B27E3E1" w14:textId="77777777" w:rsidR="00A369FC" w:rsidRPr="006D0A94" w:rsidRDefault="00A369FC">
      <w:pPr>
        <w:spacing w:before="55" w:line="290" w:lineRule="auto"/>
        <w:ind w:left="1919" w:right="735"/>
        <w:rPr>
          <w:sz w:val="24"/>
          <w:szCs w:val="24"/>
        </w:rPr>
      </w:pPr>
    </w:p>
    <w:p w14:paraId="145DF8C5" w14:textId="032FBE5C" w:rsidR="00A369FC" w:rsidRPr="006D0A94" w:rsidRDefault="00133B38">
      <w:pPr>
        <w:spacing w:before="55" w:line="290" w:lineRule="auto"/>
        <w:ind w:left="1919" w:right="735"/>
        <w:rPr>
          <w:b/>
          <w:bCs/>
          <w:sz w:val="24"/>
          <w:szCs w:val="24"/>
        </w:rPr>
      </w:pPr>
      <w:r w:rsidRPr="006D0A94">
        <w:rPr>
          <w:b/>
          <w:bCs/>
          <w:sz w:val="24"/>
          <w:szCs w:val="24"/>
        </w:rPr>
        <w:t xml:space="preserve">Sheriff </w:t>
      </w:r>
      <w:r w:rsidR="00355953" w:rsidRPr="006D0A94">
        <w:rPr>
          <w:b/>
          <w:bCs/>
          <w:sz w:val="24"/>
          <w:szCs w:val="24"/>
        </w:rPr>
        <w:t>Mike Cullen</w:t>
      </w:r>
      <w:r w:rsidRPr="006D0A94">
        <w:rPr>
          <w:b/>
          <w:bCs/>
          <w:sz w:val="24"/>
          <w:szCs w:val="24"/>
        </w:rPr>
        <w:t xml:space="preserve"> presents the “</w:t>
      </w:r>
      <w:r w:rsidRPr="006D0A94">
        <w:rPr>
          <w:b/>
          <w:bCs/>
          <w:sz w:val="24"/>
          <w:szCs w:val="24"/>
        </w:rPr>
        <w:t>Storey County Sheriff’s Office Law Enforcement” program.</w:t>
      </w:r>
    </w:p>
    <w:p w14:paraId="741D62B9" w14:textId="77777777" w:rsidR="00A369FC" w:rsidRDefault="00133B38">
      <w:pPr>
        <w:spacing w:before="55" w:line="290" w:lineRule="auto"/>
        <w:ind w:left="1919" w:right="735"/>
        <w:rPr>
          <w:sz w:val="24"/>
          <w:szCs w:val="24"/>
          <w:highlight w:val="white"/>
        </w:rPr>
      </w:pPr>
      <w:r w:rsidRPr="006D0A94">
        <w:rPr>
          <w:sz w:val="24"/>
          <w:szCs w:val="24"/>
        </w:rPr>
        <w:t>Chair White asks if they have read NRS 490.069</w:t>
      </w:r>
      <w:r>
        <w:rPr>
          <w:sz w:val="24"/>
          <w:szCs w:val="24"/>
          <w:highlight w:val="white"/>
        </w:rPr>
        <w:t xml:space="preserve">. They say they have. Chair White asks if they have agreements with the landowners. The sheriff states that they have no agreements at the moment. </w:t>
      </w:r>
    </w:p>
    <w:p w14:paraId="26614626" w14:textId="59A6884B" w:rsidR="00A369FC" w:rsidRDefault="00133B38">
      <w:pPr>
        <w:spacing w:before="55" w:line="290" w:lineRule="auto"/>
        <w:ind w:left="1919" w:right="735"/>
        <w:rPr>
          <w:sz w:val="24"/>
          <w:szCs w:val="24"/>
          <w:highlight w:val="white"/>
        </w:rPr>
      </w:pPr>
      <w:r>
        <w:rPr>
          <w:sz w:val="24"/>
          <w:szCs w:val="24"/>
          <w:highlight w:val="white"/>
        </w:rPr>
        <w:t>Chair White asks if they are familiar with federal RS 2477. Th</w:t>
      </w:r>
      <w:r>
        <w:rPr>
          <w:sz w:val="24"/>
          <w:szCs w:val="24"/>
          <w:highlight w:val="white"/>
        </w:rPr>
        <w:t>e sheri</w:t>
      </w:r>
      <w:r w:rsidR="00355953">
        <w:rPr>
          <w:sz w:val="24"/>
          <w:szCs w:val="24"/>
          <w:highlight w:val="white"/>
        </w:rPr>
        <w:t>f</w:t>
      </w:r>
      <w:r>
        <w:rPr>
          <w:sz w:val="24"/>
          <w:szCs w:val="24"/>
          <w:highlight w:val="white"/>
        </w:rPr>
        <w:t>f states that they are.</w:t>
      </w:r>
    </w:p>
    <w:p w14:paraId="7CCCEBDB" w14:textId="77777777" w:rsidR="00A369FC" w:rsidRDefault="00133B38">
      <w:pPr>
        <w:spacing w:before="55" w:line="290" w:lineRule="auto"/>
        <w:ind w:left="1919" w:right="735"/>
        <w:rPr>
          <w:sz w:val="24"/>
          <w:szCs w:val="24"/>
          <w:highlight w:val="white"/>
        </w:rPr>
      </w:pPr>
      <w:r>
        <w:rPr>
          <w:sz w:val="24"/>
          <w:szCs w:val="24"/>
          <w:highlight w:val="white"/>
        </w:rPr>
        <w:t>Comm. Ravago asks how many events the purchased OHV will be present at. The sheriff states that they’ll have it at as many events as possible.</w:t>
      </w:r>
    </w:p>
    <w:p w14:paraId="5C811868" w14:textId="77777777" w:rsidR="00A369FC" w:rsidRDefault="00A369FC">
      <w:pPr>
        <w:spacing w:before="55" w:line="290" w:lineRule="auto"/>
        <w:ind w:left="1919" w:right="735"/>
        <w:rPr>
          <w:sz w:val="24"/>
          <w:szCs w:val="24"/>
          <w:highlight w:val="white"/>
        </w:rPr>
      </w:pPr>
    </w:p>
    <w:p w14:paraId="5F9244B1" w14:textId="77777777" w:rsidR="00A369FC" w:rsidRDefault="00133B38">
      <w:pPr>
        <w:spacing w:before="55" w:line="290" w:lineRule="auto"/>
        <w:ind w:left="1919" w:right="735"/>
        <w:rPr>
          <w:sz w:val="24"/>
          <w:szCs w:val="24"/>
          <w:highlight w:val="white"/>
        </w:rPr>
      </w:pPr>
      <w:r>
        <w:rPr>
          <w:sz w:val="24"/>
          <w:szCs w:val="24"/>
          <w:highlight w:val="white"/>
        </w:rPr>
        <w:t>Reed Perkins presents the “Old Highway 93 OHV Staging Area” project.</w:t>
      </w:r>
    </w:p>
    <w:p w14:paraId="09621E42" w14:textId="77777777" w:rsidR="00A369FC" w:rsidRDefault="00133B38">
      <w:pPr>
        <w:spacing w:before="55" w:line="290" w:lineRule="auto"/>
        <w:ind w:left="1919" w:right="735"/>
        <w:rPr>
          <w:sz w:val="24"/>
          <w:szCs w:val="24"/>
          <w:highlight w:val="white"/>
        </w:rPr>
      </w:pPr>
      <w:r>
        <w:rPr>
          <w:sz w:val="24"/>
          <w:szCs w:val="24"/>
          <w:highlight w:val="white"/>
        </w:rPr>
        <w:lastRenderedPageBreak/>
        <w:t xml:space="preserve">Comm. Spero </w:t>
      </w:r>
      <w:r>
        <w:rPr>
          <w:sz w:val="24"/>
          <w:szCs w:val="24"/>
          <w:highlight w:val="white"/>
        </w:rPr>
        <w:t>asks if the project will be a free use area or if the business will commingle. Redd states that it will commingle with the public.</w:t>
      </w:r>
    </w:p>
    <w:p w14:paraId="142F894B" w14:textId="77777777" w:rsidR="00A369FC" w:rsidRDefault="00133B38">
      <w:pPr>
        <w:spacing w:before="55" w:line="290" w:lineRule="auto"/>
        <w:ind w:left="1919" w:right="735"/>
        <w:rPr>
          <w:sz w:val="24"/>
          <w:szCs w:val="24"/>
          <w:highlight w:val="white"/>
        </w:rPr>
      </w:pPr>
      <w:r>
        <w:rPr>
          <w:sz w:val="24"/>
          <w:szCs w:val="24"/>
          <w:highlight w:val="white"/>
        </w:rPr>
        <w:t>Comm. Spero asks what percentage of the property will be used for public OHV use against private business. Reed states that t</w:t>
      </w:r>
      <w:r>
        <w:rPr>
          <w:sz w:val="24"/>
          <w:szCs w:val="24"/>
          <w:highlight w:val="white"/>
        </w:rPr>
        <w:t>he majority will be available to the public.</w:t>
      </w:r>
    </w:p>
    <w:p w14:paraId="7EB2C860" w14:textId="77777777" w:rsidR="00A369FC" w:rsidRDefault="00133B38">
      <w:pPr>
        <w:spacing w:before="55" w:line="290" w:lineRule="auto"/>
        <w:ind w:left="1919" w:right="735"/>
        <w:rPr>
          <w:sz w:val="24"/>
          <w:szCs w:val="24"/>
          <w:highlight w:val="white"/>
        </w:rPr>
      </w:pPr>
      <w:r>
        <w:rPr>
          <w:sz w:val="24"/>
          <w:szCs w:val="24"/>
          <w:highlight w:val="white"/>
        </w:rPr>
        <w:t xml:space="preserve">Comm. Ravago asks if the weather is very different from the Vegas area. Reed says it's very similar. </w:t>
      </w:r>
    </w:p>
    <w:p w14:paraId="2BBE0BAE" w14:textId="728C2909" w:rsidR="00A369FC" w:rsidRDefault="00133B38">
      <w:pPr>
        <w:spacing w:before="55" w:line="290" w:lineRule="auto"/>
        <w:ind w:left="1919" w:right="735"/>
        <w:rPr>
          <w:sz w:val="24"/>
          <w:szCs w:val="24"/>
          <w:highlight w:val="white"/>
        </w:rPr>
      </w:pPr>
      <w:r>
        <w:rPr>
          <w:sz w:val="24"/>
          <w:szCs w:val="24"/>
          <w:highlight w:val="white"/>
        </w:rPr>
        <w:t>Comm. Ravago asks if the Reed’s rental business would be just outside of the parking area. Reed states that t</w:t>
      </w:r>
      <w:r>
        <w:rPr>
          <w:sz w:val="24"/>
          <w:szCs w:val="24"/>
          <w:highlight w:val="white"/>
        </w:rPr>
        <w:t xml:space="preserve">he business would be in </w:t>
      </w:r>
      <w:r w:rsidR="00275956">
        <w:rPr>
          <w:sz w:val="24"/>
          <w:szCs w:val="24"/>
          <w:highlight w:val="white"/>
        </w:rPr>
        <w:t>Alamo,</w:t>
      </w:r>
      <w:r>
        <w:rPr>
          <w:sz w:val="24"/>
          <w:szCs w:val="24"/>
          <w:highlight w:val="white"/>
        </w:rPr>
        <w:t xml:space="preserve"> and they would either meet the customer at the staging area or shuttle them from the business itself. </w:t>
      </w:r>
    </w:p>
    <w:p w14:paraId="34D2CEFB" w14:textId="77777777" w:rsidR="00A369FC" w:rsidRDefault="00133B38">
      <w:pPr>
        <w:spacing w:before="55" w:line="290" w:lineRule="auto"/>
        <w:ind w:left="1919" w:right="735"/>
        <w:rPr>
          <w:sz w:val="24"/>
          <w:szCs w:val="24"/>
          <w:highlight w:val="white"/>
        </w:rPr>
      </w:pPr>
      <w:r>
        <w:rPr>
          <w:sz w:val="24"/>
          <w:szCs w:val="24"/>
          <w:highlight w:val="white"/>
        </w:rPr>
        <w:t xml:space="preserve">Comm. Eason asks about the land being private property and if Reed would be paying an annual lease. Reed explains that he has come to an agreement with the owner. Comm. Eason asks if he is still assuming the responsibility for the location. Reed is. Comm. </w:t>
      </w:r>
      <w:r>
        <w:rPr>
          <w:sz w:val="24"/>
          <w:szCs w:val="24"/>
          <w:highlight w:val="white"/>
        </w:rPr>
        <w:t>Eason asks what happens to the location and resources spent on the grant if Reed leaves the project. Reed explains that it will all go to the owner.</w:t>
      </w:r>
    </w:p>
    <w:p w14:paraId="165B3293" w14:textId="35EB74D2" w:rsidR="00A369FC" w:rsidRDefault="00133B38">
      <w:pPr>
        <w:spacing w:before="55" w:line="290" w:lineRule="auto"/>
        <w:ind w:left="1919" w:right="735"/>
        <w:rPr>
          <w:sz w:val="24"/>
          <w:szCs w:val="24"/>
          <w:highlight w:val="white"/>
        </w:rPr>
      </w:pPr>
      <w:r>
        <w:rPr>
          <w:sz w:val="24"/>
          <w:szCs w:val="24"/>
          <w:highlight w:val="white"/>
        </w:rPr>
        <w:t xml:space="preserve">Comm. Eason expresses that he’d be more comfortable funding this project on public land. Reed </w:t>
      </w:r>
      <w:r w:rsidR="00F62E01">
        <w:rPr>
          <w:sz w:val="24"/>
          <w:szCs w:val="24"/>
          <w:highlight w:val="white"/>
        </w:rPr>
        <w:t>ensures</w:t>
      </w:r>
      <w:r>
        <w:rPr>
          <w:sz w:val="24"/>
          <w:szCs w:val="24"/>
          <w:highlight w:val="white"/>
        </w:rPr>
        <w:t xml:space="preserve"> that </w:t>
      </w:r>
      <w:r>
        <w:rPr>
          <w:sz w:val="24"/>
          <w:szCs w:val="24"/>
          <w:highlight w:val="white"/>
        </w:rPr>
        <w:t>he would not walk away from this project.</w:t>
      </w:r>
    </w:p>
    <w:p w14:paraId="43AFFE81" w14:textId="77777777" w:rsidR="00A369FC" w:rsidRDefault="00133B38">
      <w:pPr>
        <w:spacing w:before="55" w:line="290" w:lineRule="auto"/>
        <w:ind w:left="1919" w:right="735"/>
        <w:rPr>
          <w:sz w:val="24"/>
          <w:szCs w:val="24"/>
          <w:highlight w:val="white"/>
        </w:rPr>
      </w:pPr>
      <w:r>
        <w:rPr>
          <w:sz w:val="24"/>
          <w:szCs w:val="24"/>
          <w:highlight w:val="white"/>
        </w:rPr>
        <w:t>Anthony Walsh states that though there are no restrictions against private property receiving funding, there is still liability and contractual obligations on the applicant’s part.</w:t>
      </w:r>
    </w:p>
    <w:p w14:paraId="51C3712E" w14:textId="77777777" w:rsidR="00A369FC" w:rsidRDefault="00133B38">
      <w:pPr>
        <w:spacing w:before="55" w:line="290" w:lineRule="auto"/>
        <w:ind w:left="1919" w:right="735"/>
        <w:rPr>
          <w:sz w:val="24"/>
          <w:szCs w:val="24"/>
          <w:highlight w:val="white"/>
        </w:rPr>
      </w:pPr>
      <w:r>
        <w:rPr>
          <w:sz w:val="24"/>
          <w:szCs w:val="24"/>
          <w:highlight w:val="white"/>
        </w:rPr>
        <w:t>Chair White asks why there's a le</w:t>
      </w:r>
      <w:r>
        <w:rPr>
          <w:sz w:val="24"/>
          <w:szCs w:val="24"/>
          <w:highlight w:val="white"/>
        </w:rPr>
        <w:t xml:space="preserve">ase in place and not a partnership. Reed explains that the owners had other plans for the property. </w:t>
      </w:r>
    </w:p>
    <w:p w14:paraId="51D9D524" w14:textId="77777777" w:rsidR="00A369FC" w:rsidRDefault="00133B38">
      <w:pPr>
        <w:spacing w:before="55" w:line="290" w:lineRule="auto"/>
        <w:ind w:left="1919" w:right="735"/>
        <w:rPr>
          <w:sz w:val="24"/>
          <w:szCs w:val="24"/>
          <w:highlight w:val="white"/>
        </w:rPr>
      </w:pPr>
      <w:r>
        <w:rPr>
          <w:sz w:val="24"/>
          <w:szCs w:val="24"/>
          <w:highlight w:val="white"/>
        </w:rPr>
        <w:t xml:space="preserve">Chair White asks who owns the trails that will be worked on and maintained. Reed says that it’s BLM land. </w:t>
      </w:r>
    </w:p>
    <w:p w14:paraId="2CD2A158" w14:textId="77777777" w:rsidR="00A369FC" w:rsidRDefault="00133B38">
      <w:pPr>
        <w:spacing w:before="55" w:line="290" w:lineRule="auto"/>
        <w:ind w:left="1919" w:right="735"/>
        <w:rPr>
          <w:sz w:val="24"/>
          <w:szCs w:val="24"/>
          <w:highlight w:val="white"/>
        </w:rPr>
      </w:pPr>
      <w:r>
        <w:rPr>
          <w:sz w:val="24"/>
          <w:szCs w:val="24"/>
          <w:highlight w:val="white"/>
        </w:rPr>
        <w:t>Chair White asks when phase 2 of the project beg</w:t>
      </w:r>
      <w:r>
        <w:rPr>
          <w:sz w:val="24"/>
          <w:szCs w:val="24"/>
          <w:highlight w:val="white"/>
        </w:rPr>
        <w:t>ins. Reed says 6 months. Chair White asks if this application covers phase 2. Reed says it doesn’t and he would be applying for a second grant later.</w:t>
      </w:r>
    </w:p>
    <w:p w14:paraId="27846996" w14:textId="77777777" w:rsidR="00A369FC" w:rsidRDefault="00133B38">
      <w:pPr>
        <w:spacing w:before="55" w:line="290" w:lineRule="auto"/>
        <w:ind w:left="1919" w:right="735"/>
        <w:rPr>
          <w:sz w:val="24"/>
          <w:szCs w:val="24"/>
          <w:highlight w:val="white"/>
        </w:rPr>
      </w:pPr>
      <w:r>
        <w:rPr>
          <w:sz w:val="24"/>
          <w:szCs w:val="24"/>
          <w:highlight w:val="white"/>
        </w:rPr>
        <w:t>Chair White states he found no evidence of Reed’s Business. Reed explains that he is in the process of reg</w:t>
      </w:r>
      <w:r>
        <w:rPr>
          <w:sz w:val="24"/>
          <w:szCs w:val="24"/>
          <w:highlight w:val="white"/>
        </w:rPr>
        <w:t>istration.</w:t>
      </w:r>
    </w:p>
    <w:p w14:paraId="1DD37750" w14:textId="4183E812" w:rsidR="00A369FC" w:rsidRPr="001A5940" w:rsidRDefault="00133B38">
      <w:pPr>
        <w:spacing w:before="55" w:line="290" w:lineRule="auto"/>
        <w:ind w:left="1919" w:right="735"/>
        <w:rPr>
          <w:sz w:val="24"/>
          <w:szCs w:val="24"/>
        </w:rPr>
      </w:pPr>
      <w:r>
        <w:rPr>
          <w:sz w:val="24"/>
          <w:szCs w:val="24"/>
          <w:highlight w:val="white"/>
        </w:rPr>
        <w:t xml:space="preserve">Anthony Walsh reminds </w:t>
      </w:r>
      <w:r w:rsidRPr="001A5940">
        <w:rPr>
          <w:sz w:val="24"/>
          <w:szCs w:val="24"/>
        </w:rPr>
        <w:t xml:space="preserve">the Commission of 490.1355 where so long as the </w:t>
      </w:r>
      <w:r w:rsidR="00F62E01" w:rsidRPr="001A5940">
        <w:rPr>
          <w:sz w:val="24"/>
          <w:szCs w:val="24"/>
        </w:rPr>
        <w:t>landowner</w:t>
      </w:r>
      <w:r w:rsidRPr="001A5940">
        <w:rPr>
          <w:sz w:val="24"/>
          <w:szCs w:val="24"/>
        </w:rPr>
        <w:t xml:space="preserve"> has given permission to an interested party then everything is fine.</w:t>
      </w:r>
    </w:p>
    <w:p w14:paraId="5494E70B" w14:textId="5B0771B9" w:rsidR="00A369FC" w:rsidRPr="001A5940" w:rsidRDefault="001A5940">
      <w:pPr>
        <w:spacing w:before="55" w:line="290" w:lineRule="auto"/>
        <w:ind w:left="1919" w:right="735"/>
        <w:rPr>
          <w:sz w:val="24"/>
          <w:szCs w:val="24"/>
        </w:rPr>
      </w:pPr>
      <w:r w:rsidRPr="001A5940">
        <w:rPr>
          <w:sz w:val="24"/>
          <w:szCs w:val="24"/>
        </w:rPr>
        <w:t>Devon</w:t>
      </w:r>
      <w:r w:rsidR="00133B38" w:rsidRPr="001A5940">
        <w:rPr>
          <w:sz w:val="24"/>
          <w:szCs w:val="24"/>
        </w:rPr>
        <w:t xml:space="preserve"> states that there is a lack of rental agencies in Nevada. </w:t>
      </w:r>
      <w:r w:rsidRPr="001A5940">
        <w:rPr>
          <w:sz w:val="24"/>
          <w:szCs w:val="24"/>
        </w:rPr>
        <w:t>Devon</w:t>
      </w:r>
      <w:r w:rsidR="00133B38" w:rsidRPr="001A5940">
        <w:rPr>
          <w:sz w:val="24"/>
          <w:szCs w:val="24"/>
        </w:rPr>
        <w:t xml:space="preserve"> asks if in addition to sh</w:t>
      </w:r>
      <w:r w:rsidR="00133B38" w:rsidRPr="001A5940">
        <w:rPr>
          <w:sz w:val="24"/>
          <w:szCs w:val="24"/>
        </w:rPr>
        <w:t>uttle services, will Reed be providing guided tour services. Reed explains that they have considered it and will pursue it in the future.</w:t>
      </w:r>
    </w:p>
    <w:p w14:paraId="6F706690" w14:textId="77777777" w:rsidR="00A369FC" w:rsidRPr="001A5940" w:rsidRDefault="00A369FC">
      <w:pPr>
        <w:spacing w:before="55" w:line="290" w:lineRule="auto"/>
        <w:ind w:left="1919" w:right="735"/>
        <w:rPr>
          <w:sz w:val="24"/>
          <w:szCs w:val="24"/>
        </w:rPr>
      </w:pPr>
    </w:p>
    <w:p w14:paraId="461B8CC9" w14:textId="0CBF2A20" w:rsidR="00A369FC" w:rsidRPr="00355953" w:rsidRDefault="00133B38">
      <w:pPr>
        <w:spacing w:before="55" w:line="290" w:lineRule="auto"/>
        <w:ind w:left="1919" w:right="735"/>
        <w:rPr>
          <w:b/>
          <w:bCs/>
          <w:sz w:val="24"/>
          <w:szCs w:val="24"/>
          <w:highlight w:val="white"/>
        </w:rPr>
      </w:pPr>
      <w:r w:rsidRPr="00355953">
        <w:rPr>
          <w:b/>
          <w:bCs/>
          <w:sz w:val="24"/>
          <w:szCs w:val="24"/>
          <w:highlight w:val="white"/>
        </w:rPr>
        <w:t xml:space="preserve">Mathew Weintraub presents “Nevada </w:t>
      </w:r>
      <w:r w:rsidR="00F62E01" w:rsidRPr="00355953">
        <w:rPr>
          <w:b/>
          <w:bCs/>
          <w:sz w:val="24"/>
          <w:szCs w:val="24"/>
          <w:highlight w:val="white"/>
        </w:rPr>
        <w:t>Trail finder</w:t>
      </w:r>
      <w:r w:rsidRPr="00355953">
        <w:rPr>
          <w:b/>
          <w:bCs/>
          <w:sz w:val="24"/>
          <w:szCs w:val="24"/>
          <w:highlight w:val="white"/>
        </w:rPr>
        <w:t>”.</w:t>
      </w:r>
    </w:p>
    <w:p w14:paraId="29F4D935" w14:textId="77777777" w:rsidR="00A369FC" w:rsidRDefault="00133B38">
      <w:pPr>
        <w:spacing w:before="55" w:line="290" w:lineRule="auto"/>
        <w:ind w:left="1919" w:right="735"/>
        <w:rPr>
          <w:sz w:val="24"/>
          <w:szCs w:val="24"/>
          <w:highlight w:val="white"/>
        </w:rPr>
      </w:pPr>
      <w:r>
        <w:rPr>
          <w:sz w:val="24"/>
          <w:szCs w:val="24"/>
          <w:highlight w:val="white"/>
        </w:rPr>
        <w:t>Chair White asks how this increases registration and compliance. Math</w:t>
      </w:r>
      <w:r>
        <w:rPr>
          <w:sz w:val="24"/>
          <w:szCs w:val="24"/>
          <w:highlight w:val="white"/>
        </w:rPr>
        <w:t xml:space="preserve">ew explains </w:t>
      </w:r>
      <w:r>
        <w:rPr>
          <w:sz w:val="24"/>
          <w:szCs w:val="24"/>
          <w:highlight w:val="white"/>
        </w:rPr>
        <w:lastRenderedPageBreak/>
        <w:t xml:space="preserve">that they’d be able to determine where registration is stronger and report to the Commission and recreation technicians. Encouragement can then be directed towards areas with less compliance. </w:t>
      </w:r>
    </w:p>
    <w:p w14:paraId="313D8618" w14:textId="0556DD7D" w:rsidR="00A369FC" w:rsidRDefault="00133B38">
      <w:pPr>
        <w:spacing w:before="55" w:line="290" w:lineRule="auto"/>
        <w:ind w:left="1919" w:right="735"/>
        <w:rPr>
          <w:sz w:val="24"/>
          <w:szCs w:val="24"/>
          <w:highlight w:val="white"/>
        </w:rPr>
      </w:pPr>
      <w:r>
        <w:rPr>
          <w:sz w:val="24"/>
          <w:szCs w:val="24"/>
          <w:highlight w:val="white"/>
        </w:rPr>
        <w:t xml:space="preserve">Chair White asks for clarification on the </w:t>
      </w:r>
      <w:r w:rsidR="00F62E01">
        <w:rPr>
          <w:sz w:val="24"/>
          <w:szCs w:val="24"/>
          <w:highlight w:val="white"/>
        </w:rPr>
        <w:t>in-kind</w:t>
      </w:r>
      <w:r>
        <w:rPr>
          <w:sz w:val="24"/>
          <w:szCs w:val="24"/>
          <w:highlight w:val="white"/>
        </w:rPr>
        <w:t xml:space="preserve"> f</w:t>
      </w:r>
      <w:r>
        <w:rPr>
          <w:sz w:val="24"/>
          <w:szCs w:val="24"/>
          <w:highlight w:val="white"/>
        </w:rPr>
        <w:t>unds section of the budget. Mathew explains that it is a combination of staff support and funding from the Nevada recreational trails program.</w:t>
      </w:r>
    </w:p>
    <w:p w14:paraId="204E1745" w14:textId="77777777" w:rsidR="00A369FC" w:rsidRDefault="00133B38">
      <w:pPr>
        <w:spacing w:before="55" w:line="290" w:lineRule="auto"/>
        <w:ind w:left="1919" w:right="735"/>
        <w:rPr>
          <w:sz w:val="24"/>
          <w:szCs w:val="24"/>
          <w:highlight w:val="white"/>
        </w:rPr>
      </w:pPr>
      <w:r>
        <w:rPr>
          <w:sz w:val="24"/>
          <w:szCs w:val="24"/>
          <w:highlight w:val="white"/>
        </w:rPr>
        <w:t>Chair White asks about what staff will do when they travel. Mathew says that there are opportunities around the s</w:t>
      </w:r>
      <w:r>
        <w:rPr>
          <w:sz w:val="24"/>
          <w:szCs w:val="24"/>
          <w:highlight w:val="white"/>
        </w:rPr>
        <w:t>tates for promotion. Chair White asks if Mathew will need agreement letters from landowners to do this work. Mathew states that mapping on public land doesn’t require a new agreement and those that do already have a good relationship with the program.</w:t>
      </w:r>
    </w:p>
    <w:p w14:paraId="6EDF6FA8" w14:textId="56612497" w:rsidR="00A369FC" w:rsidRDefault="00133B38">
      <w:pPr>
        <w:spacing w:before="55" w:line="290" w:lineRule="auto"/>
        <w:ind w:left="1919" w:right="735"/>
        <w:rPr>
          <w:sz w:val="24"/>
          <w:szCs w:val="24"/>
          <w:highlight w:val="white"/>
        </w:rPr>
      </w:pPr>
      <w:r>
        <w:rPr>
          <w:sz w:val="24"/>
          <w:szCs w:val="24"/>
          <w:highlight w:val="white"/>
        </w:rPr>
        <w:t>Nikh</w:t>
      </w:r>
      <w:r>
        <w:rPr>
          <w:sz w:val="24"/>
          <w:szCs w:val="24"/>
          <w:highlight w:val="white"/>
        </w:rPr>
        <w:t xml:space="preserve">il asks how </w:t>
      </w:r>
      <w:r w:rsidR="00F62E01">
        <w:rPr>
          <w:sz w:val="24"/>
          <w:szCs w:val="24"/>
          <w:highlight w:val="white"/>
        </w:rPr>
        <w:t>OHV trail maps will</w:t>
      </w:r>
      <w:r>
        <w:rPr>
          <w:sz w:val="24"/>
          <w:szCs w:val="24"/>
          <w:highlight w:val="white"/>
        </w:rPr>
        <w:t xml:space="preserve"> be maintained if funded and how will trails on designated open areas and no travel management planning be displayed. Mathew explains that they can utilize where trail users create social trails to determine community wants a</w:t>
      </w:r>
      <w:r>
        <w:rPr>
          <w:sz w:val="24"/>
          <w:szCs w:val="24"/>
          <w:highlight w:val="white"/>
        </w:rPr>
        <w:t xml:space="preserve">nd needs. </w:t>
      </w:r>
    </w:p>
    <w:p w14:paraId="0CCB65B6" w14:textId="46D7D88D" w:rsidR="00A369FC" w:rsidRDefault="00133B38">
      <w:pPr>
        <w:spacing w:before="55" w:line="290" w:lineRule="auto"/>
        <w:ind w:left="1919" w:right="735"/>
        <w:rPr>
          <w:sz w:val="24"/>
          <w:szCs w:val="24"/>
          <w:highlight w:val="white"/>
        </w:rPr>
      </w:pPr>
      <w:r>
        <w:rPr>
          <w:sz w:val="24"/>
          <w:szCs w:val="24"/>
          <w:highlight w:val="white"/>
        </w:rPr>
        <w:t xml:space="preserve">Comm. Glenn asks what puts this program over other mapping programs. Mathew states that the main feature is that it’s free to use and it highlights areas of user </w:t>
      </w:r>
      <w:r w:rsidRPr="006D0A94">
        <w:rPr>
          <w:sz w:val="24"/>
          <w:szCs w:val="24"/>
        </w:rPr>
        <w:t xml:space="preserve">conflicts. </w:t>
      </w:r>
      <w:r w:rsidR="006D0A94" w:rsidRPr="006D0A94">
        <w:rPr>
          <w:sz w:val="24"/>
          <w:szCs w:val="24"/>
        </w:rPr>
        <w:t>Devon</w:t>
      </w:r>
      <w:r>
        <w:rPr>
          <w:sz w:val="24"/>
          <w:szCs w:val="24"/>
          <w:highlight w:val="white"/>
        </w:rPr>
        <w:t xml:space="preserve"> states that there is also information about recreating responsibly</w:t>
      </w:r>
      <w:r>
        <w:rPr>
          <w:sz w:val="24"/>
          <w:szCs w:val="24"/>
          <w:highlight w:val="white"/>
        </w:rPr>
        <w:t>, other forms of recreation, difficulty levels, and a fantastic search feature.</w:t>
      </w:r>
    </w:p>
    <w:p w14:paraId="7209BD53" w14:textId="77777777" w:rsidR="00A369FC" w:rsidRDefault="00A369FC">
      <w:pPr>
        <w:spacing w:before="55" w:line="290" w:lineRule="auto"/>
        <w:ind w:left="1919" w:right="735"/>
        <w:rPr>
          <w:sz w:val="24"/>
          <w:szCs w:val="24"/>
          <w:highlight w:val="white"/>
        </w:rPr>
      </w:pPr>
    </w:p>
    <w:p w14:paraId="7AB0FA8E" w14:textId="77777777" w:rsidR="00A369FC" w:rsidRPr="00355953" w:rsidRDefault="00133B38">
      <w:pPr>
        <w:spacing w:before="55" w:line="290" w:lineRule="auto"/>
        <w:ind w:left="1919" w:right="735"/>
        <w:rPr>
          <w:b/>
          <w:bCs/>
          <w:sz w:val="24"/>
          <w:szCs w:val="24"/>
        </w:rPr>
      </w:pPr>
      <w:r w:rsidRPr="00355953">
        <w:rPr>
          <w:b/>
          <w:bCs/>
          <w:sz w:val="24"/>
          <w:szCs w:val="24"/>
        </w:rPr>
        <w:t>Jeff Laughter presents the “Elko Motocross Track, Phase 2”.</w:t>
      </w:r>
    </w:p>
    <w:p w14:paraId="72891EE1" w14:textId="77777777" w:rsidR="00A369FC" w:rsidRDefault="00133B38">
      <w:pPr>
        <w:spacing w:before="55" w:line="290" w:lineRule="auto"/>
        <w:ind w:left="1919" w:right="735"/>
        <w:rPr>
          <w:sz w:val="24"/>
          <w:szCs w:val="24"/>
        </w:rPr>
      </w:pPr>
      <w:r>
        <w:rPr>
          <w:sz w:val="24"/>
          <w:szCs w:val="24"/>
        </w:rPr>
        <w:t>Chair White asks how many events will be held a year and how many participants per event. Jeff states that the trac</w:t>
      </w:r>
      <w:r>
        <w:rPr>
          <w:sz w:val="24"/>
          <w:szCs w:val="24"/>
        </w:rPr>
        <w:t xml:space="preserve">k will be open for members for most of the year, hold multiple practices, and they are planning on one race this year with more in the next year. Jeff also says it's about 300-400 riders. </w:t>
      </w:r>
    </w:p>
    <w:p w14:paraId="1172A357" w14:textId="77777777" w:rsidR="00A369FC" w:rsidRDefault="00133B38">
      <w:pPr>
        <w:spacing w:before="55" w:line="290" w:lineRule="auto"/>
        <w:ind w:left="1919" w:right="735"/>
        <w:rPr>
          <w:sz w:val="24"/>
          <w:szCs w:val="24"/>
        </w:rPr>
      </w:pPr>
      <w:r>
        <w:rPr>
          <w:sz w:val="24"/>
          <w:szCs w:val="24"/>
        </w:rPr>
        <w:t>Chair White asks if they have a document of good standing and if they can provide one. Jeff says that they do.</w:t>
      </w:r>
    </w:p>
    <w:p w14:paraId="75F0EEFC" w14:textId="77777777" w:rsidR="00A369FC" w:rsidRDefault="00133B38">
      <w:pPr>
        <w:spacing w:before="55" w:line="290" w:lineRule="auto"/>
        <w:ind w:left="1919" w:right="735"/>
        <w:rPr>
          <w:sz w:val="24"/>
          <w:szCs w:val="24"/>
        </w:rPr>
      </w:pPr>
      <w:r>
        <w:rPr>
          <w:sz w:val="24"/>
          <w:szCs w:val="24"/>
        </w:rPr>
        <w:t xml:space="preserve">Comm. Adams suggests that they look into a community development grant to fund the water for the project. Jeff says that they haven’t considered </w:t>
      </w:r>
      <w:r>
        <w:rPr>
          <w:sz w:val="24"/>
          <w:szCs w:val="24"/>
        </w:rPr>
        <w:t>it but will speak with the city.</w:t>
      </w:r>
    </w:p>
    <w:p w14:paraId="370D2419" w14:textId="77777777" w:rsidR="00A369FC" w:rsidRDefault="00133B38">
      <w:pPr>
        <w:spacing w:before="55" w:line="290" w:lineRule="auto"/>
        <w:ind w:left="1919" w:right="735"/>
        <w:rPr>
          <w:sz w:val="24"/>
          <w:szCs w:val="24"/>
        </w:rPr>
      </w:pPr>
      <w:r>
        <w:rPr>
          <w:sz w:val="24"/>
          <w:szCs w:val="24"/>
        </w:rPr>
        <w:t>Comm. Glenn comments that the city has an agreement with the project.</w:t>
      </w:r>
    </w:p>
    <w:p w14:paraId="0E2E91F3" w14:textId="77777777" w:rsidR="00A369FC" w:rsidRDefault="00A369FC">
      <w:pPr>
        <w:spacing w:before="55" w:line="290" w:lineRule="auto"/>
        <w:ind w:left="1919" w:right="735"/>
        <w:rPr>
          <w:sz w:val="24"/>
          <w:szCs w:val="24"/>
        </w:rPr>
      </w:pPr>
    </w:p>
    <w:p w14:paraId="2BA1D9F7" w14:textId="77777777" w:rsidR="00A369FC" w:rsidRPr="00355953" w:rsidRDefault="00133B38">
      <w:pPr>
        <w:spacing w:before="55" w:line="290" w:lineRule="auto"/>
        <w:ind w:left="1919" w:right="735"/>
        <w:rPr>
          <w:b/>
          <w:bCs/>
          <w:sz w:val="24"/>
          <w:szCs w:val="24"/>
        </w:rPr>
      </w:pPr>
      <w:r w:rsidRPr="00355953">
        <w:rPr>
          <w:b/>
          <w:bCs/>
          <w:sz w:val="24"/>
          <w:szCs w:val="24"/>
        </w:rPr>
        <w:t>Kevin Bailey presents the “Logandale Trails System Trail Maintenance Equipment”.</w:t>
      </w:r>
    </w:p>
    <w:p w14:paraId="7B33A587" w14:textId="24476E93" w:rsidR="00A369FC" w:rsidRDefault="00133B38">
      <w:pPr>
        <w:spacing w:before="55" w:line="290" w:lineRule="auto"/>
        <w:ind w:left="1919" w:right="735"/>
        <w:rPr>
          <w:sz w:val="24"/>
          <w:szCs w:val="24"/>
        </w:rPr>
      </w:pPr>
      <w:r>
        <w:rPr>
          <w:sz w:val="24"/>
          <w:szCs w:val="24"/>
        </w:rPr>
        <w:t xml:space="preserve">Chair White asks where the agreements from the </w:t>
      </w:r>
      <w:r w:rsidR="00F62E01">
        <w:rPr>
          <w:sz w:val="24"/>
          <w:szCs w:val="24"/>
        </w:rPr>
        <w:t>landowners</w:t>
      </w:r>
      <w:r>
        <w:rPr>
          <w:sz w:val="24"/>
          <w:szCs w:val="24"/>
        </w:rPr>
        <w:t xml:space="preserve"> are. Kevin s</w:t>
      </w:r>
      <w:r>
        <w:rPr>
          <w:sz w:val="24"/>
          <w:szCs w:val="24"/>
        </w:rPr>
        <w:t>tates that they have them and will make sure they are sent. Chair White also states that they have no letter of good standing either. Kevin says that they have been in good standing since 1994 and will send that as well.</w:t>
      </w:r>
    </w:p>
    <w:p w14:paraId="07623338" w14:textId="77777777" w:rsidR="00A369FC" w:rsidRDefault="00133B38">
      <w:pPr>
        <w:spacing w:before="55" w:line="290" w:lineRule="auto"/>
        <w:ind w:left="1919" w:right="735"/>
        <w:rPr>
          <w:sz w:val="24"/>
          <w:szCs w:val="24"/>
        </w:rPr>
      </w:pPr>
      <w:r>
        <w:rPr>
          <w:sz w:val="24"/>
          <w:szCs w:val="24"/>
        </w:rPr>
        <w:lastRenderedPageBreak/>
        <w:t xml:space="preserve">Chair White asks for clarification </w:t>
      </w:r>
      <w:r>
        <w:rPr>
          <w:sz w:val="24"/>
          <w:szCs w:val="24"/>
        </w:rPr>
        <w:t xml:space="preserve">on the budget. Kevin states that the cost of the new vehicle they are looking for varies significantly. </w:t>
      </w:r>
    </w:p>
    <w:p w14:paraId="5D539288" w14:textId="77777777" w:rsidR="00A369FC" w:rsidRDefault="00133B38">
      <w:pPr>
        <w:spacing w:before="55" w:line="290" w:lineRule="auto"/>
        <w:ind w:left="1919" w:right="735"/>
        <w:rPr>
          <w:sz w:val="24"/>
          <w:szCs w:val="24"/>
        </w:rPr>
      </w:pPr>
      <w:r>
        <w:rPr>
          <w:sz w:val="24"/>
          <w:szCs w:val="24"/>
        </w:rPr>
        <w:t>Comm. Eason asks how they intend to haul the machine. Kevin reminds the Commission that they have a trailer.</w:t>
      </w:r>
    </w:p>
    <w:p w14:paraId="6A29452B" w14:textId="4D89CD03" w:rsidR="00A369FC" w:rsidRDefault="00133B38">
      <w:pPr>
        <w:spacing w:before="55" w:line="290" w:lineRule="auto"/>
        <w:ind w:left="1919" w:right="735"/>
        <w:rPr>
          <w:sz w:val="24"/>
          <w:szCs w:val="24"/>
        </w:rPr>
      </w:pPr>
      <w:r>
        <w:rPr>
          <w:sz w:val="24"/>
          <w:szCs w:val="24"/>
        </w:rPr>
        <w:t xml:space="preserve">Comm. Ravago asks how often </w:t>
      </w:r>
      <w:r w:rsidR="00114D3B">
        <w:rPr>
          <w:sz w:val="24"/>
          <w:szCs w:val="24"/>
        </w:rPr>
        <w:t>the machine will</w:t>
      </w:r>
      <w:r>
        <w:rPr>
          <w:sz w:val="24"/>
          <w:szCs w:val="24"/>
        </w:rPr>
        <w:t xml:space="preserve"> be used and how much coverage will the machine achieve. Kevin hopes to do cleanups every quarter. Comm. Ravago asks how much trail is rideable in Logandale. Kevin states there are about 200 miles of trail. Comm. Ravago asks if a Coleman is properly equi</w:t>
      </w:r>
      <w:r>
        <w:rPr>
          <w:sz w:val="24"/>
          <w:szCs w:val="24"/>
        </w:rPr>
        <w:t>pped for the work they intend to do. Kevin believes so.</w:t>
      </w:r>
    </w:p>
    <w:p w14:paraId="4C4F73B0" w14:textId="77777777" w:rsidR="00A369FC" w:rsidRDefault="00A369FC">
      <w:pPr>
        <w:spacing w:before="55" w:line="290" w:lineRule="auto"/>
        <w:ind w:left="1919" w:right="735"/>
        <w:rPr>
          <w:sz w:val="24"/>
          <w:szCs w:val="24"/>
        </w:rPr>
      </w:pPr>
    </w:p>
    <w:p w14:paraId="1F160473" w14:textId="77777777" w:rsidR="00A369FC" w:rsidRPr="00355953" w:rsidRDefault="00133B38">
      <w:pPr>
        <w:spacing w:before="55" w:line="290" w:lineRule="auto"/>
        <w:ind w:left="1919" w:right="735"/>
        <w:rPr>
          <w:b/>
          <w:bCs/>
          <w:sz w:val="24"/>
          <w:szCs w:val="24"/>
          <w:highlight w:val="white"/>
        </w:rPr>
      </w:pPr>
      <w:r w:rsidRPr="00355953">
        <w:rPr>
          <w:b/>
          <w:bCs/>
          <w:sz w:val="24"/>
          <w:szCs w:val="24"/>
        </w:rPr>
        <w:t>Stan Harger presents the “</w:t>
      </w:r>
      <w:r w:rsidRPr="00355953">
        <w:rPr>
          <w:b/>
          <w:bCs/>
          <w:sz w:val="24"/>
          <w:szCs w:val="24"/>
          <w:highlight w:val="white"/>
        </w:rPr>
        <w:t>Installation of Fiberglass Signs at Intersections and Kiosk in Gold Butte Monument and Surrounding Areas” project.</w:t>
      </w:r>
    </w:p>
    <w:p w14:paraId="2AB57DA1" w14:textId="77777777" w:rsidR="00A369FC" w:rsidRDefault="00133B38">
      <w:pPr>
        <w:spacing w:before="55" w:line="290" w:lineRule="auto"/>
        <w:ind w:left="1919" w:right="735"/>
        <w:rPr>
          <w:sz w:val="24"/>
          <w:szCs w:val="24"/>
          <w:highlight w:val="white"/>
        </w:rPr>
      </w:pPr>
      <w:r>
        <w:rPr>
          <w:sz w:val="24"/>
          <w:szCs w:val="24"/>
          <w:highlight w:val="white"/>
        </w:rPr>
        <w:t>Comm. Spero comments that it’s nice to see what has been d</w:t>
      </w:r>
      <w:r>
        <w:rPr>
          <w:sz w:val="24"/>
          <w:szCs w:val="24"/>
          <w:highlight w:val="white"/>
        </w:rPr>
        <w:t>one with previous grant money and that it's been put to good use.</w:t>
      </w:r>
    </w:p>
    <w:p w14:paraId="0FA158C4" w14:textId="7C058888" w:rsidR="00A369FC" w:rsidRDefault="00133B38">
      <w:pPr>
        <w:spacing w:before="55" w:line="290" w:lineRule="auto"/>
        <w:ind w:left="1919" w:right="735"/>
        <w:rPr>
          <w:sz w:val="24"/>
          <w:szCs w:val="24"/>
          <w:highlight w:val="white"/>
        </w:rPr>
      </w:pPr>
      <w:r>
        <w:rPr>
          <w:sz w:val="24"/>
          <w:szCs w:val="24"/>
          <w:highlight w:val="white"/>
        </w:rPr>
        <w:t xml:space="preserve">Comm. Ravago asks what ICAP is. Stan states that it represents the incidental costs. Comm. </w:t>
      </w:r>
      <w:r w:rsidR="00114D3B">
        <w:rPr>
          <w:sz w:val="24"/>
          <w:szCs w:val="24"/>
          <w:highlight w:val="white"/>
        </w:rPr>
        <w:t>Ravago</w:t>
      </w:r>
      <w:r>
        <w:rPr>
          <w:sz w:val="24"/>
          <w:szCs w:val="24"/>
          <w:highlight w:val="white"/>
        </w:rPr>
        <w:t xml:space="preserve"> asks what the acronym stands for. Stan is unsure.</w:t>
      </w:r>
    </w:p>
    <w:p w14:paraId="3BD7116C" w14:textId="77777777" w:rsidR="00A369FC" w:rsidRDefault="00133B38">
      <w:pPr>
        <w:spacing w:before="55" w:line="290" w:lineRule="auto"/>
        <w:ind w:left="1919" w:right="735"/>
        <w:rPr>
          <w:sz w:val="24"/>
          <w:szCs w:val="24"/>
          <w:highlight w:val="white"/>
        </w:rPr>
      </w:pPr>
      <w:r>
        <w:rPr>
          <w:sz w:val="24"/>
          <w:szCs w:val="24"/>
          <w:highlight w:val="white"/>
        </w:rPr>
        <w:t>Chair White asks if they intend to work on</w:t>
      </w:r>
      <w:r>
        <w:rPr>
          <w:sz w:val="24"/>
          <w:szCs w:val="24"/>
          <w:highlight w:val="white"/>
        </w:rPr>
        <w:t xml:space="preserve"> county roads. Stan states that he will.</w:t>
      </w:r>
    </w:p>
    <w:p w14:paraId="44C43B3E" w14:textId="77777777" w:rsidR="00A369FC" w:rsidRDefault="00133B38">
      <w:pPr>
        <w:spacing w:before="55" w:line="290" w:lineRule="auto"/>
        <w:ind w:left="1919" w:right="735"/>
        <w:rPr>
          <w:sz w:val="24"/>
          <w:szCs w:val="24"/>
        </w:rPr>
      </w:pPr>
      <w:r>
        <w:rPr>
          <w:sz w:val="24"/>
          <w:szCs w:val="24"/>
        </w:rPr>
        <w:t>Chair White states that Stan will need a letter of agreement with the landowners to work on county roads.</w:t>
      </w:r>
    </w:p>
    <w:p w14:paraId="37219FA7" w14:textId="77777777" w:rsidR="00A369FC" w:rsidRDefault="00133B38">
      <w:pPr>
        <w:spacing w:before="55" w:line="290" w:lineRule="auto"/>
        <w:ind w:left="1919" w:right="735"/>
        <w:rPr>
          <w:sz w:val="24"/>
          <w:szCs w:val="24"/>
        </w:rPr>
      </w:pPr>
      <w:r>
        <w:rPr>
          <w:sz w:val="24"/>
          <w:szCs w:val="24"/>
        </w:rPr>
        <w:t>Comm. Adams suggests that Stan use the county assessor maps.</w:t>
      </w:r>
    </w:p>
    <w:p w14:paraId="1FF69340" w14:textId="77777777" w:rsidR="00A369FC" w:rsidRDefault="00A369FC">
      <w:pPr>
        <w:spacing w:before="55" w:line="290" w:lineRule="auto"/>
        <w:ind w:left="1919" w:right="735"/>
        <w:rPr>
          <w:sz w:val="24"/>
          <w:szCs w:val="24"/>
        </w:rPr>
      </w:pPr>
    </w:p>
    <w:p w14:paraId="517BBFF6" w14:textId="65FC9F26" w:rsidR="00A369FC" w:rsidRPr="00355953" w:rsidRDefault="00355953">
      <w:pPr>
        <w:spacing w:before="55" w:line="290" w:lineRule="auto"/>
        <w:ind w:left="1919" w:right="735"/>
        <w:rPr>
          <w:b/>
          <w:bCs/>
          <w:sz w:val="24"/>
          <w:szCs w:val="24"/>
        </w:rPr>
      </w:pPr>
      <w:r>
        <w:rPr>
          <w:b/>
          <w:bCs/>
          <w:sz w:val="24"/>
          <w:szCs w:val="24"/>
        </w:rPr>
        <w:t>Julianne Zotter</w:t>
      </w:r>
      <w:r w:rsidR="00133B38" w:rsidRPr="00355953">
        <w:rPr>
          <w:b/>
          <w:bCs/>
          <w:sz w:val="24"/>
          <w:szCs w:val="24"/>
        </w:rPr>
        <w:t xml:space="preserve"> presents the “Silver State RaceMe</w:t>
      </w:r>
      <w:r w:rsidR="00133B38" w:rsidRPr="00355953">
        <w:rPr>
          <w:b/>
          <w:bCs/>
          <w:sz w:val="24"/>
          <w:szCs w:val="24"/>
        </w:rPr>
        <w:t>dX”.</w:t>
      </w:r>
    </w:p>
    <w:p w14:paraId="138025AC" w14:textId="3CA75B80" w:rsidR="00A369FC" w:rsidRDefault="00133B38">
      <w:pPr>
        <w:spacing w:before="55" w:line="290" w:lineRule="auto"/>
        <w:ind w:left="1919" w:right="735"/>
        <w:rPr>
          <w:sz w:val="24"/>
          <w:szCs w:val="24"/>
        </w:rPr>
      </w:pPr>
      <w:r>
        <w:rPr>
          <w:sz w:val="24"/>
          <w:szCs w:val="24"/>
        </w:rPr>
        <w:t xml:space="preserve">Comm. Spero asks about them wanting to sell a previously funded trailer to obtain a larger trailer. </w:t>
      </w:r>
      <w:r w:rsidR="00355953">
        <w:rPr>
          <w:sz w:val="24"/>
          <w:szCs w:val="24"/>
        </w:rPr>
        <w:t>Julianne</w:t>
      </w:r>
      <w:r>
        <w:rPr>
          <w:sz w:val="24"/>
          <w:szCs w:val="24"/>
        </w:rPr>
        <w:t xml:space="preserve"> states that the current trailer is too small for the purposes of their work as they plan to use it for both travel and triage.</w:t>
      </w:r>
    </w:p>
    <w:p w14:paraId="36320124" w14:textId="19D0BD82" w:rsidR="00A369FC" w:rsidRDefault="00133B38">
      <w:pPr>
        <w:spacing w:before="55" w:line="290" w:lineRule="auto"/>
        <w:ind w:left="1919" w:right="735"/>
        <w:rPr>
          <w:sz w:val="24"/>
          <w:szCs w:val="24"/>
        </w:rPr>
      </w:pPr>
      <w:r>
        <w:rPr>
          <w:sz w:val="24"/>
          <w:szCs w:val="24"/>
        </w:rPr>
        <w:t xml:space="preserve">Comm. Spero asks </w:t>
      </w:r>
      <w:r>
        <w:rPr>
          <w:sz w:val="24"/>
          <w:szCs w:val="24"/>
        </w:rPr>
        <w:t xml:space="preserve">what percentage of that trailer will be used for what tasks. </w:t>
      </w:r>
      <w:r w:rsidR="00355953">
        <w:rPr>
          <w:sz w:val="24"/>
          <w:szCs w:val="24"/>
        </w:rPr>
        <w:t>Julianne</w:t>
      </w:r>
      <w:r w:rsidR="00355953">
        <w:rPr>
          <w:sz w:val="24"/>
          <w:szCs w:val="24"/>
        </w:rPr>
        <w:t xml:space="preserve"> </w:t>
      </w:r>
      <w:r>
        <w:rPr>
          <w:sz w:val="24"/>
          <w:szCs w:val="24"/>
        </w:rPr>
        <w:t xml:space="preserve">states she doesn't have an exact </w:t>
      </w:r>
      <w:r w:rsidR="00114D3B">
        <w:rPr>
          <w:sz w:val="24"/>
          <w:szCs w:val="24"/>
        </w:rPr>
        <w:t>percentage,</w:t>
      </w:r>
      <w:r>
        <w:rPr>
          <w:sz w:val="24"/>
          <w:szCs w:val="24"/>
        </w:rPr>
        <w:t xml:space="preserve"> but she explains the trailer will be used to contain tools and equipment for training and then for the riding medic portion. </w:t>
      </w:r>
    </w:p>
    <w:p w14:paraId="37628AC2" w14:textId="2A6BCE25" w:rsidR="00A369FC" w:rsidRDefault="00133B38">
      <w:pPr>
        <w:spacing w:before="55" w:line="290" w:lineRule="auto"/>
        <w:ind w:left="1919" w:right="735"/>
        <w:rPr>
          <w:sz w:val="24"/>
          <w:szCs w:val="24"/>
        </w:rPr>
      </w:pPr>
      <w:r>
        <w:rPr>
          <w:sz w:val="24"/>
          <w:szCs w:val="24"/>
        </w:rPr>
        <w:t>Chair White asks h</w:t>
      </w:r>
      <w:r>
        <w:rPr>
          <w:sz w:val="24"/>
          <w:szCs w:val="24"/>
        </w:rPr>
        <w:t xml:space="preserve">ow much of their plan is under their umbrella of influence. </w:t>
      </w:r>
      <w:r w:rsidR="00355953">
        <w:rPr>
          <w:sz w:val="24"/>
          <w:szCs w:val="24"/>
        </w:rPr>
        <w:t>Julianne</w:t>
      </w:r>
      <w:r w:rsidR="00355953">
        <w:rPr>
          <w:sz w:val="24"/>
          <w:szCs w:val="24"/>
        </w:rPr>
        <w:t xml:space="preserve"> </w:t>
      </w:r>
      <w:r>
        <w:rPr>
          <w:sz w:val="24"/>
          <w:szCs w:val="24"/>
        </w:rPr>
        <w:t>explains that the medical services they provide are under the umbrella of other associations but the training they provide are under their jurisdiction.</w:t>
      </w:r>
    </w:p>
    <w:p w14:paraId="5A7215A8" w14:textId="0D075573" w:rsidR="00A369FC" w:rsidRDefault="00133B38">
      <w:pPr>
        <w:spacing w:before="55" w:line="290" w:lineRule="auto"/>
        <w:ind w:left="1919" w:right="735"/>
        <w:rPr>
          <w:sz w:val="24"/>
          <w:szCs w:val="24"/>
        </w:rPr>
      </w:pPr>
      <w:r>
        <w:rPr>
          <w:sz w:val="24"/>
          <w:szCs w:val="24"/>
        </w:rPr>
        <w:t xml:space="preserve">Chair asks if they have agreements with the landowners. </w:t>
      </w:r>
      <w:r w:rsidR="00355953">
        <w:rPr>
          <w:sz w:val="24"/>
          <w:szCs w:val="24"/>
        </w:rPr>
        <w:t>Julianne</w:t>
      </w:r>
      <w:r w:rsidR="00355953">
        <w:rPr>
          <w:sz w:val="24"/>
          <w:szCs w:val="24"/>
        </w:rPr>
        <w:t xml:space="preserve"> </w:t>
      </w:r>
      <w:r>
        <w:rPr>
          <w:sz w:val="24"/>
          <w:szCs w:val="24"/>
        </w:rPr>
        <w:t xml:space="preserve">states that they don’t have an agreement with the </w:t>
      </w:r>
      <w:r w:rsidR="00114D3B">
        <w:rPr>
          <w:sz w:val="24"/>
          <w:szCs w:val="24"/>
        </w:rPr>
        <w:t>BLM,</w:t>
      </w:r>
      <w:r>
        <w:rPr>
          <w:sz w:val="24"/>
          <w:szCs w:val="24"/>
        </w:rPr>
        <w:t xml:space="preserve"> and they will have to get one. Chair White states that there is no letter of good standing either. </w:t>
      </w:r>
      <w:r w:rsidR="00355953">
        <w:rPr>
          <w:sz w:val="24"/>
          <w:szCs w:val="24"/>
        </w:rPr>
        <w:t>Julianne</w:t>
      </w:r>
      <w:r w:rsidR="00355953">
        <w:rPr>
          <w:sz w:val="24"/>
          <w:szCs w:val="24"/>
        </w:rPr>
        <w:t xml:space="preserve"> </w:t>
      </w:r>
      <w:r>
        <w:rPr>
          <w:sz w:val="24"/>
          <w:szCs w:val="24"/>
        </w:rPr>
        <w:t>points out that they do have it.</w:t>
      </w:r>
    </w:p>
    <w:p w14:paraId="65B5BE6C" w14:textId="75C80139" w:rsidR="00A369FC" w:rsidRDefault="00133B38">
      <w:pPr>
        <w:spacing w:before="55" w:line="290" w:lineRule="auto"/>
        <w:ind w:left="1919" w:right="735"/>
        <w:rPr>
          <w:sz w:val="24"/>
          <w:szCs w:val="24"/>
        </w:rPr>
      </w:pPr>
      <w:r>
        <w:rPr>
          <w:sz w:val="24"/>
          <w:szCs w:val="24"/>
        </w:rPr>
        <w:t xml:space="preserve">Comm. Glenn asks how many classes </w:t>
      </w:r>
      <w:r w:rsidR="00114D3B">
        <w:rPr>
          <w:sz w:val="24"/>
          <w:szCs w:val="24"/>
        </w:rPr>
        <w:t>they will</w:t>
      </w:r>
      <w:r>
        <w:rPr>
          <w:sz w:val="24"/>
          <w:szCs w:val="24"/>
        </w:rPr>
        <w:t xml:space="preserve"> host. </w:t>
      </w:r>
      <w:r w:rsidR="00355953">
        <w:rPr>
          <w:sz w:val="24"/>
          <w:szCs w:val="24"/>
        </w:rPr>
        <w:t>Julianne</w:t>
      </w:r>
      <w:r w:rsidR="00355953">
        <w:rPr>
          <w:sz w:val="24"/>
          <w:szCs w:val="24"/>
        </w:rPr>
        <w:t xml:space="preserve"> </w:t>
      </w:r>
      <w:r>
        <w:rPr>
          <w:sz w:val="24"/>
          <w:szCs w:val="24"/>
        </w:rPr>
        <w:t xml:space="preserve">says they hope to do 4 classes but there is room for more. Comm. Glenn asks if the attendees </w:t>
      </w:r>
      <w:r w:rsidR="00355953">
        <w:rPr>
          <w:sz w:val="24"/>
          <w:szCs w:val="24"/>
        </w:rPr>
        <w:t>will</w:t>
      </w:r>
      <w:r>
        <w:rPr>
          <w:sz w:val="24"/>
          <w:szCs w:val="24"/>
        </w:rPr>
        <w:t xml:space="preserve"> be </w:t>
      </w:r>
      <w:r>
        <w:rPr>
          <w:sz w:val="24"/>
          <w:szCs w:val="24"/>
        </w:rPr>
        <w:lastRenderedPageBreak/>
        <w:t xml:space="preserve">charged for attending. </w:t>
      </w:r>
      <w:r w:rsidR="00355953">
        <w:rPr>
          <w:sz w:val="24"/>
          <w:szCs w:val="24"/>
        </w:rPr>
        <w:t>Julianne</w:t>
      </w:r>
      <w:r w:rsidR="00355953">
        <w:rPr>
          <w:sz w:val="24"/>
          <w:szCs w:val="24"/>
        </w:rPr>
        <w:t xml:space="preserve"> </w:t>
      </w:r>
      <w:r>
        <w:rPr>
          <w:sz w:val="24"/>
          <w:szCs w:val="24"/>
        </w:rPr>
        <w:t>explains that they do have to pay to gain their CPR training. Comm. G</w:t>
      </w:r>
      <w:r>
        <w:rPr>
          <w:sz w:val="24"/>
          <w:szCs w:val="24"/>
        </w:rPr>
        <w:t xml:space="preserve">lenn asks if the trailer they are looking to purchase is in Georgia. </w:t>
      </w:r>
      <w:r w:rsidR="00355953">
        <w:rPr>
          <w:sz w:val="24"/>
          <w:szCs w:val="24"/>
        </w:rPr>
        <w:t>Julianne</w:t>
      </w:r>
      <w:r w:rsidR="00355953">
        <w:rPr>
          <w:sz w:val="24"/>
          <w:szCs w:val="24"/>
        </w:rPr>
        <w:t xml:space="preserve"> </w:t>
      </w:r>
      <w:r>
        <w:rPr>
          <w:sz w:val="24"/>
          <w:szCs w:val="24"/>
        </w:rPr>
        <w:t>says it is. Comm. Glenn suggests that they seek out a local vendor.</w:t>
      </w:r>
    </w:p>
    <w:p w14:paraId="085720C3" w14:textId="77777777" w:rsidR="00A369FC" w:rsidRDefault="00A369FC">
      <w:pPr>
        <w:spacing w:before="55" w:line="290" w:lineRule="auto"/>
        <w:ind w:left="1919" w:right="735"/>
        <w:rPr>
          <w:sz w:val="24"/>
          <w:szCs w:val="24"/>
        </w:rPr>
      </w:pPr>
    </w:p>
    <w:p w14:paraId="11907F0E" w14:textId="673E95DF" w:rsidR="00A369FC" w:rsidRPr="001A5940" w:rsidRDefault="00133B38">
      <w:pPr>
        <w:spacing w:before="55" w:line="290" w:lineRule="auto"/>
        <w:ind w:left="1919" w:right="735"/>
        <w:rPr>
          <w:b/>
          <w:bCs/>
          <w:sz w:val="24"/>
          <w:szCs w:val="24"/>
        </w:rPr>
      </w:pPr>
      <w:r w:rsidRPr="001A5940">
        <w:rPr>
          <w:b/>
          <w:bCs/>
          <w:sz w:val="24"/>
          <w:szCs w:val="24"/>
        </w:rPr>
        <w:t>Miguel</w:t>
      </w:r>
      <w:r w:rsidR="00541CBA" w:rsidRPr="001A5940">
        <w:rPr>
          <w:b/>
          <w:bCs/>
          <w:sz w:val="24"/>
          <w:szCs w:val="24"/>
        </w:rPr>
        <w:t xml:space="preserve"> Gonzales</w:t>
      </w:r>
      <w:r w:rsidRPr="001A5940">
        <w:rPr>
          <w:b/>
          <w:bCs/>
          <w:sz w:val="24"/>
          <w:szCs w:val="24"/>
        </w:rPr>
        <w:t xml:space="preserve"> presents the “Wilson Canyon BLM OHV Remediation, Phase 2” project.</w:t>
      </w:r>
    </w:p>
    <w:p w14:paraId="6F6707FC" w14:textId="77777777" w:rsidR="00A369FC" w:rsidRPr="001A5940" w:rsidRDefault="00133B38">
      <w:pPr>
        <w:spacing w:before="55" w:line="290" w:lineRule="auto"/>
        <w:ind w:left="1919" w:right="735"/>
        <w:rPr>
          <w:sz w:val="24"/>
          <w:szCs w:val="24"/>
        </w:rPr>
      </w:pPr>
      <w:r w:rsidRPr="001A5940">
        <w:rPr>
          <w:sz w:val="24"/>
          <w:szCs w:val="24"/>
        </w:rPr>
        <w:t xml:space="preserve">Chair White asks if </w:t>
      </w:r>
      <w:r w:rsidRPr="001A5940">
        <w:rPr>
          <w:sz w:val="24"/>
          <w:szCs w:val="24"/>
        </w:rPr>
        <w:t>Miguel</w:t>
      </w:r>
      <w:r w:rsidRPr="001A5940">
        <w:rPr>
          <w:sz w:val="24"/>
          <w:szCs w:val="24"/>
        </w:rPr>
        <w:t xml:space="preserve"> has read N</w:t>
      </w:r>
      <w:r w:rsidRPr="001A5940">
        <w:rPr>
          <w:sz w:val="24"/>
          <w:szCs w:val="24"/>
        </w:rPr>
        <w:t xml:space="preserve">RS 490.069. </w:t>
      </w:r>
      <w:r w:rsidRPr="001A5940">
        <w:rPr>
          <w:sz w:val="24"/>
          <w:szCs w:val="24"/>
        </w:rPr>
        <w:t>Miguel</w:t>
      </w:r>
      <w:r w:rsidRPr="001A5940">
        <w:rPr>
          <w:sz w:val="24"/>
          <w:szCs w:val="24"/>
        </w:rPr>
        <w:t xml:space="preserve"> says that he hasn’t read it recently. </w:t>
      </w:r>
    </w:p>
    <w:p w14:paraId="5EAA4ED3" w14:textId="77777777" w:rsidR="00A369FC" w:rsidRPr="001A5940" w:rsidRDefault="00133B38">
      <w:pPr>
        <w:spacing w:before="55" w:line="290" w:lineRule="auto"/>
        <w:ind w:left="1919" w:right="735"/>
        <w:rPr>
          <w:sz w:val="24"/>
          <w:szCs w:val="24"/>
        </w:rPr>
      </w:pPr>
      <w:r w:rsidRPr="001A5940">
        <w:rPr>
          <w:sz w:val="24"/>
          <w:szCs w:val="24"/>
        </w:rPr>
        <w:t xml:space="preserve">Chair White asks for clarification on a discrepancy between acreage within the grant. </w:t>
      </w:r>
      <w:r w:rsidRPr="001A5940">
        <w:rPr>
          <w:sz w:val="24"/>
          <w:szCs w:val="24"/>
        </w:rPr>
        <w:t>Miguel</w:t>
      </w:r>
      <w:r w:rsidRPr="001A5940">
        <w:rPr>
          <w:sz w:val="24"/>
          <w:szCs w:val="24"/>
        </w:rPr>
        <w:t xml:space="preserve"> explains that the area they’ll be working in has increased since the original mapping.</w:t>
      </w:r>
    </w:p>
    <w:p w14:paraId="469ECD4B" w14:textId="77777777" w:rsidR="00A369FC" w:rsidRPr="001A5940" w:rsidRDefault="00133B38">
      <w:pPr>
        <w:spacing w:before="55" w:line="290" w:lineRule="auto"/>
        <w:ind w:left="1919" w:right="735"/>
        <w:rPr>
          <w:sz w:val="24"/>
          <w:szCs w:val="24"/>
        </w:rPr>
      </w:pPr>
      <w:r w:rsidRPr="001A5940">
        <w:rPr>
          <w:sz w:val="24"/>
          <w:szCs w:val="24"/>
        </w:rPr>
        <w:t>Chair White asks t</w:t>
      </w:r>
      <w:r w:rsidRPr="001A5940">
        <w:rPr>
          <w:sz w:val="24"/>
          <w:szCs w:val="24"/>
        </w:rPr>
        <w:t xml:space="preserve">o see the improvements made to the area so far. </w:t>
      </w:r>
      <w:r w:rsidRPr="001A5940">
        <w:rPr>
          <w:sz w:val="24"/>
          <w:szCs w:val="24"/>
        </w:rPr>
        <w:t>Miguel</w:t>
      </w:r>
      <w:r w:rsidRPr="001A5940">
        <w:rPr>
          <w:sz w:val="24"/>
          <w:szCs w:val="24"/>
        </w:rPr>
        <w:t xml:space="preserve"> explains that no progress was made during the emergency closure of the area and that work began last year with the grant they received.</w:t>
      </w:r>
    </w:p>
    <w:p w14:paraId="55368B83" w14:textId="77777777" w:rsidR="00A369FC" w:rsidRPr="001A5940" w:rsidRDefault="00A369FC">
      <w:pPr>
        <w:spacing w:before="55" w:line="290" w:lineRule="auto"/>
        <w:ind w:left="1919" w:right="735"/>
        <w:rPr>
          <w:sz w:val="24"/>
          <w:szCs w:val="24"/>
        </w:rPr>
      </w:pPr>
    </w:p>
    <w:p w14:paraId="2893158E" w14:textId="77777777" w:rsidR="00A369FC" w:rsidRPr="001A5940" w:rsidRDefault="00133B38">
      <w:pPr>
        <w:pStyle w:val="Heading1"/>
        <w:numPr>
          <w:ilvl w:val="0"/>
          <w:numId w:val="1"/>
        </w:numPr>
        <w:tabs>
          <w:tab w:val="left" w:pos="1920"/>
        </w:tabs>
        <w:spacing w:line="279" w:lineRule="auto"/>
        <w:rPr>
          <w:b w:val="0"/>
        </w:rPr>
      </w:pPr>
      <w:bookmarkStart w:id="15" w:name="bookmark=id.2jxsxqh" w:colFirst="0" w:colLast="0"/>
      <w:bookmarkEnd w:id="15"/>
      <w:r w:rsidRPr="001A5940">
        <w:t xml:space="preserve">GRANT DELIBERATION AND AWARDS </w:t>
      </w:r>
      <w:r w:rsidRPr="006D0A94">
        <w:rPr>
          <w:u w:val="single"/>
        </w:rPr>
        <w:t>*FOR POSSIBLE ACTION*</w:t>
      </w:r>
      <w:r w:rsidRPr="001A5940">
        <w:t xml:space="preserve">-- </w:t>
      </w:r>
      <w:r w:rsidRPr="001A5940">
        <w:rPr>
          <w:b w:val="0"/>
        </w:rPr>
        <w:t>The OHV</w:t>
      </w:r>
    </w:p>
    <w:p w14:paraId="2DAEB0D1" w14:textId="77777777" w:rsidR="00A369FC" w:rsidRPr="001A5940" w:rsidRDefault="00133B38">
      <w:pPr>
        <w:spacing w:line="269" w:lineRule="auto"/>
        <w:ind w:left="1919"/>
        <w:rPr>
          <w:sz w:val="24"/>
          <w:szCs w:val="24"/>
        </w:rPr>
      </w:pPr>
      <w:bookmarkStart w:id="16" w:name="bookmark=id.z337ya" w:colFirst="0" w:colLast="0"/>
      <w:bookmarkEnd w:id="16"/>
      <w:r w:rsidRPr="001A5940">
        <w:rPr>
          <w:sz w:val="24"/>
          <w:szCs w:val="24"/>
        </w:rPr>
        <w:t>commission will award funding to grant projects from a ranked list of applications.</w:t>
      </w:r>
    </w:p>
    <w:p w14:paraId="21C21FAA" w14:textId="77777777" w:rsidR="00A369FC" w:rsidRPr="001A5940" w:rsidRDefault="00133B38">
      <w:pPr>
        <w:spacing w:line="269" w:lineRule="auto"/>
        <w:ind w:left="1919"/>
        <w:rPr>
          <w:sz w:val="24"/>
          <w:szCs w:val="24"/>
        </w:rPr>
      </w:pPr>
      <w:r w:rsidRPr="001A5940">
        <w:rPr>
          <w:sz w:val="24"/>
          <w:szCs w:val="24"/>
        </w:rPr>
        <w:t>Chair White calls deliberations to order.</w:t>
      </w:r>
    </w:p>
    <w:p w14:paraId="2F457927" w14:textId="77777777" w:rsidR="00A369FC" w:rsidRPr="001A5940" w:rsidRDefault="00A369FC">
      <w:pPr>
        <w:spacing w:line="269" w:lineRule="auto"/>
        <w:ind w:left="1919"/>
        <w:rPr>
          <w:sz w:val="24"/>
          <w:szCs w:val="24"/>
        </w:rPr>
      </w:pPr>
    </w:p>
    <w:p w14:paraId="17459015" w14:textId="77777777" w:rsidR="00A369FC" w:rsidRPr="001A5940" w:rsidRDefault="00133B38">
      <w:pPr>
        <w:spacing w:line="269" w:lineRule="auto"/>
        <w:ind w:left="1919"/>
        <w:rPr>
          <w:b/>
          <w:bCs/>
          <w:sz w:val="24"/>
          <w:szCs w:val="24"/>
        </w:rPr>
      </w:pPr>
      <w:r w:rsidRPr="001A5940">
        <w:rPr>
          <w:b/>
          <w:bCs/>
          <w:sz w:val="24"/>
          <w:szCs w:val="24"/>
        </w:rPr>
        <w:t>The Commission deliberates on “NVORA Education and Outreach”.</w:t>
      </w:r>
    </w:p>
    <w:p w14:paraId="62B530F8" w14:textId="77777777" w:rsidR="00A369FC" w:rsidRDefault="00133B38">
      <w:pPr>
        <w:spacing w:line="269" w:lineRule="auto"/>
        <w:ind w:left="1919"/>
        <w:rPr>
          <w:sz w:val="24"/>
          <w:szCs w:val="24"/>
        </w:rPr>
      </w:pPr>
      <w:r w:rsidRPr="001A5940">
        <w:rPr>
          <w:sz w:val="24"/>
          <w:szCs w:val="24"/>
        </w:rPr>
        <w:t>Comm.</w:t>
      </w:r>
      <w:r w:rsidRPr="001A5940">
        <w:rPr>
          <w:sz w:val="24"/>
          <w:szCs w:val="24"/>
        </w:rPr>
        <w:t xml:space="preserve"> Glenn reminds the Commission that Mathew still has funding from a previous grant. The Commission believes that they should fund</w:t>
      </w:r>
      <w:r>
        <w:rPr>
          <w:sz w:val="24"/>
          <w:szCs w:val="24"/>
        </w:rPr>
        <w:t xml:space="preserve"> this project after subtracting the existing funding from the application.</w:t>
      </w:r>
    </w:p>
    <w:p w14:paraId="5C2494E6" w14:textId="77777777" w:rsidR="00A369FC" w:rsidRDefault="00133B38">
      <w:pPr>
        <w:spacing w:line="269" w:lineRule="auto"/>
        <w:ind w:left="1919"/>
        <w:rPr>
          <w:sz w:val="24"/>
          <w:szCs w:val="24"/>
        </w:rPr>
      </w:pPr>
      <w:r>
        <w:rPr>
          <w:sz w:val="24"/>
          <w:szCs w:val="24"/>
        </w:rPr>
        <w:t>Total funding - $116,000</w:t>
      </w:r>
    </w:p>
    <w:p w14:paraId="02713099" w14:textId="77777777" w:rsidR="00A369FC" w:rsidRDefault="00A369FC">
      <w:pPr>
        <w:spacing w:line="269" w:lineRule="auto"/>
        <w:ind w:left="1919"/>
        <w:rPr>
          <w:sz w:val="24"/>
          <w:szCs w:val="24"/>
        </w:rPr>
      </w:pPr>
    </w:p>
    <w:p w14:paraId="4B62066B" w14:textId="77777777" w:rsidR="00A369FC" w:rsidRPr="00F37D18" w:rsidRDefault="00133B38">
      <w:pPr>
        <w:spacing w:line="269" w:lineRule="auto"/>
        <w:ind w:left="1919"/>
        <w:rPr>
          <w:b/>
          <w:bCs/>
          <w:sz w:val="24"/>
          <w:szCs w:val="24"/>
        </w:rPr>
      </w:pPr>
      <w:r w:rsidRPr="00F37D18">
        <w:rPr>
          <w:b/>
          <w:bCs/>
          <w:sz w:val="24"/>
          <w:szCs w:val="24"/>
        </w:rPr>
        <w:t xml:space="preserve">The Commission deliberates </w:t>
      </w:r>
      <w:r w:rsidRPr="00F37D18">
        <w:rPr>
          <w:b/>
          <w:bCs/>
          <w:sz w:val="24"/>
          <w:szCs w:val="24"/>
        </w:rPr>
        <w:t>on the “World Champion Way Staging” project.</w:t>
      </w:r>
    </w:p>
    <w:p w14:paraId="0A9D107E" w14:textId="77777777" w:rsidR="00A369FC" w:rsidRDefault="00133B38">
      <w:pPr>
        <w:spacing w:line="269" w:lineRule="auto"/>
        <w:ind w:left="1919"/>
        <w:rPr>
          <w:sz w:val="24"/>
          <w:szCs w:val="24"/>
        </w:rPr>
      </w:pPr>
      <w:r>
        <w:rPr>
          <w:sz w:val="24"/>
          <w:szCs w:val="24"/>
        </w:rPr>
        <w:t>Chair White believes that having a safe and secure staging area and, having seen success elsewhere, it’s a valued project.</w:t>
      </w:r>
    </w:p>
    <w:p w14:paraId="468E5F2E" w14:textId="77777777" w:rsidR="00A369FC" w:rsidRDefault="00133B38">
      <w:pPr>
        <w:spacing w:line="269" w:lineRule="auto"/>
        <w:ind w:left="1919"/>
        <w:rPr>
          <w:sz w:val="24"/>
          <w:szCs w:val="24"/>
        </w:rPr>
      </w:pPr>
      <w:r>
        <w:rPr>
          <w:sz w:val="24"/>
          <w:szCs w:val="24"/>
        </w:rPr>
        <w:t>Comm. Spero believes this project would be worth funding as it would attract more use an</w:t>
      </w:r>
      <w:r>
        <w:rPr>
          <w:sz w:val="24"/>
          <w:szCs w:val="24"/>
        </w:rPr>
        <w:t>d interest.</w:t>
      </w:r>
    </w:p>
    <w:p w14:paraId="5EE64465" w14:textId="77777777" w:rsidR="00A369FC" w:rsidRDefault="00133B38">
      <w:pPr>
        <w:spacing w:line="269" w:lineRule="auto"/>
        <w:ind w:left="1919"/>
        <w:rPr>
          <w:sz w:val="24"/>
          <w:szCs w:val="24"/>
        </w:rPr>
      </w:pPr>
      <w:r>
        <w:rPr>
          <w:sz w:val="24"/>
          <w:szCs w:val="24"/>
        </w:rPr>
        <w:t>Comm. Ravago Believes that Mesquite is turning into an OHV destination.</w:t>
      </w:r>
    </w:p>
    <w:p w14:paraId="42DACAFB" w14:textId="77777777" w:rsidR="00A369FC" w:rsidRDefault="00133B38">
      <w:pPr>
        <w:spacing w:line="269" w:lineRule="auto"/>
        <w:ind w:left="1919"/>
        <w:rPr>
          <w:sz w:val="24"/>
          <w:szCs w:val="24"/>
        </w:rPr>
      </w:pPr>
      <w:r>
        <w:rPr>
          <w:sz w:val="24"/>
          <w:szCs w:val="24"/>
        </w:rPr>
        <w:t>Comm. Glenn is concerned that they haven’t received approval yet. Chair White shares this concern.</w:t>
      </w:r>
    </w:p>
    <w:p w14:paraId="5EA9D56D" w14:textId="77777777" w:rsidR="00A369FC" w:rsidRDefault="00133B38">
      <w:pPr>
        <w:spacing w:line="269" w:lineRule="auto"/>
        <w:ind w:left="1919"/>
        <w:rPr>
          <w:sz w:val="24"/>
          <w:szCs w:val="24"/>
        </w:rPr>
      </w:pPr>
      <w:r>
        <w:rPr>
          <w:sz w:val="24"/>
          <w:szCs w:val="24"/>
        </w:rPr>
        <w:t>Chair White states that going forward if an application gets funded but d</w:t>
      </w:r>
      <w:r>
        <w:rPr>
          <w:sz w:val="24"/>
          <w:szCs w:val="24"/>
        </w:rPr>
        <w:t>oes not have landowner agreements, maps, and/or letters of good standing then the applicant must obtain them within thirty days. Additionally, in the future they should not consider grants that are incomplete.</w:t>
      </w:r>
    </w:p>
    <w:p w14:paraId="346D930F" w14:textId="77777777" w:rsidR="00A369FC" w:rsidRDefault="00133B38">
      <w:pPr>
        <w:spacing w:line="269" w:lineRule="auto"/>
        <w:ind w:left="1919"/>
        <w:rPr>
          <w:sz w:val="24"/>
          <w:szCs w:val="24"/>
        </w:rPr>
      </w:pPr>
      <w:r>
        <w:rPr>
          <w:sz w:val="24"/>
          <w:szCs w:val="24"/>
        </w:rPr>
        <w:t>Anthony Walsh states that an applicant must ha</w:t>
      </w:r>
      <w:r>
        <w:rPr>
          <w:sz w:val="24"/>
          <w:szCs w:val="24"/>
        </w:rPr>
        <w:t>ve an interest in the land they intend to work on. Anthony interprets this as the applicant needing these permissions from landowners as absolutely necessary. Chair White states that they haven’t insisted on this in the past and believes this should be mad</w:t>
      </w:r>
      <w:r>
        <w:rPr>
          <w:sz w:val="24"/>
          <w:szCs w:val="24"/>
        </w:rPr>
        <w:t>e clear for the next application cycle.</w:t>
      </w:r>
    </w:p>
    <w:p w14:paraId="6AAF85D5" w14:textId="77777777" w:rsidR="00A369FC" w:rsidRDefault="00133B38">
      <w:pPr>
        <w:spacing w:line="269" w:lineRule="auto"/>
        <w:ind w:left="1919"/>
        <w:rPr>
          <w:sz w:val="24"/>
          <w:szCs w:val="24"/>
        </w:rPr>
      </w:pPr>
      <w:r>
        <w:rPr>
          <w:sz w:val="24"/>
          <w:szCs w:val="24"/>
        </w:rPr>
        <w:lastRenderedPageBreak/>
        <w:t xml:space="preserve">Comm. Spero comments that it was intended for the program to turn down incomplete applications allowing for the program to return the next grant period. </w:t>
      </w:r>
    </w:p>
    <w:p w14:paraId="6AAE1EFB" w14:textId="77777777" w:rsidR="00A369FC" w:rsidRDefault="00133B38">
      <w:pPr>
        <w:spacing w:line="269" w:lineRule="auto"/>
        <w:ind w:left="1919"/>
        <w:rPr>
          <w:sz w:val="24"/>
          <w:szCs w:val="24"/>
        </w:rPr>
      </w:pPr>
      <w:r>
        <w:rPr>
          <w:sz w:val="24"/>
          <w:szCs w:val="24"/>
        </w:rPr>
        <w:t>The Commission discusses partial funding for missing documents</w:t>
      </w:r>
      <w:r>
        <w:rPr>
          <w:sz w:val="24"/>
          <w:szCs w:val="24"/>
        </w:rPr>
        <w:t>.</w:t>
      </w:r>
    </w:p>
    <w:p w14:paraId="34E784E3" w14:textId="03FA41C7" w:rsidR="00A369FC" w:rsidRDefault="00133B38">
      <w:pPr>
        <w:spacing w:line="269" w:lineRule="auto"/>
        <w:ind w:left="1919"/>
        <w:rPr>
          <w:sz w:val="24"/>
          <w:szCs w:val="24"/>
        </w:rPr>
      </w:pPr>
      <w:r>
        <w:rPr>
          <w:sz w:val="24"/>
          <w:szCs w:val="24"/>
        </w:rPr>
        <w:t xml:space="preserve">The Commission decides to take away the </w:t>
      </w:r>
      <w:r w:rsidR="00114D3B">
        <w:rPr>
          <w:sz w:val="24"/>
          <w:szCs w:val="24"/>
        </w:rPr>
        <w:t>mini excavator</w:t>
      </w:r>
      <w:r>
        <w:rPr>
          <w:sz w:val="24"/>
          <w:szCs w:val="24"/>
        </w:rPr>
        <w:t xml:space="preserve"> from the project but fund the rest.</w:t>
      </w:r>
    </w:p>
    <w:p w14:paraId="30E1BC0D" w14:textId="77777777" w:rsidR="00A369FC" w:rsidRDefault="00133B38">
      <w:pPr>
        <w:spacing w:line="269" w:lineRule="auto"/>
        <w:ind w:left="1919"/>
        <w:rPr>
          <w:sz w:val="24"/>
          <w:szCs w:val="24"/>
        </w:rPr>
      </w:pPr>
      <w:r>
        <w:rPr>
          <w:sz w:val="24"/>
          <w:szCs w:val="24"/>
        </w:rPr>
        <w:t>Total funding - $115,000</w:t>
      </w:r>
    </w:p>
    <w:p w14:paraId="5EF8126A" w14:textId="77777777" w:rsidR="00A369FC" w:rsidRDefault="00A369FC">
      <w:pPr>
        <w:spacing w:line="269" w:lineRule="auto"/>
        <w:ind w:left="1919"/>
        <w:rPr>
          <w:sz w:val="24"/>
          <w:szCs w:val="24"/>
        </w:rPr>
      </w:pPr>
    </w:p>
    <w:p w14:paraId="6DE76896" w14:textId="77777777" w:rsidR="00A369FC" w:rsidRPr="00F37D18" w:rsidRDefault="00133B38">
      <w:pPr>
        <w:spacing w:line="269" w:lineRule="auto"/>
        <w:ind w:left="1919"/>
        <w:rPr>
          <w:b/>
          <w:bCs/>
          <w:sz w:val="24"/>
          <w:szCs w:val="24"/>
        </w:rPr>
      </w:pPr>
      <w:r w:rsidRPr="00F37D18">
        <w:rPr>
          <w:b/>
          <w:bCs/>
          <w:sz w:val="24"/>
          <w:szCs w:val="24"/>
        </w:rPr>
        <w:t>The Commission deliberates on the “Ride Safe Ride Smart” program.</w:t>
      </w:r>
    </w:p>
    <w:p w14:paraId="61A43AE6" w14:textId="77777777" w:rsidR="00A369FC" w:rsidRDefault="00133B38">
      <w:pPr>
        <w:spacing w:line="269" w:lineRule="auto"/>
        <w:ind w:left="1919"/>
        <w:rPr>
          <w:sz w:val="24"/>
          <w:szCs w:val="24"/>
        </w:rPr>
      </w:pPr>
      <w:r>
        <w:rPr>
          <w:sz w:val="24"/>
          <w:szCs w:val="24"/>
        </w:rPr>
        <w:t xml:space="preserve">Chair White states that he believes this project is lacking in several </w:t>
      </w:r>
      <w:r>
        <w:rPr>
          <w:sz w:val="24"/>
          <w:szCs w:val="24"/>
        </w:rPr>
        <w:t>respects but otherwise is favorable.</w:t>
      </w:r>
    </w:p>
    <w:p w14:paraId="747485DC" w14:textId="77777777" w:rsidR="00A369FC" w:rsidRDefault="00133B38">
      <w:pPr>
        <w:spacing w:line="269" w:lineRule="auto"/>
        <w:ind w:left="1919"/>
        <w:rPr>
          <w:sz w:val="24"/>
          <w:szCs w:val="24"/>
        </w:rPr>
      </w:pPr>
      <w:r>
        <w:rPr>
          <w:sz w:val="24"/>
          <w:szCs w:val="24"/>
        </w:rPr>
        <w:t xml:space="preserve">Comm. Glenn commends the work the project has done in the past and suggests partial funding giving room for them to return for another grant later. </w:t>
      </w:r>
    </w:p>
    <w:p w14:paraId="35402FE0" w14:textId="77777777" w:rsidR="00A369FC" w:rsidRDefault="00133B38">
      <w:pPr>
        <w:spacing w:line="269" w:lineRule="auto"/>
        <w:ind w:left="1919"/>
        <w:rPr>
          <w:sz w:val="24"/>
          <w:szCs w:val="24"/>
        </w:rPr>
      </w:pPr>
      <w:r>
        <w:rPr>
          <w:sz w:val="24"/>
          <w:szCs w:val="24"/>
        </w:rPr>
        <w:t>Comm. Eason agrees.</w:t>
      </w:r>
    </w:p>
    <w:p w14:paraId="7A796E07" w14:textId="77777777" w:rsidR="00A369FC" w:rsidRDefault="00133B38">
      <w:pPr>
        <w:spacing w:line="269" w:lineRule="auto"/>
        <w:ind w:left="1919"/>
        <w:rPr>
          <w:sz w:val="24"/>
          <w:szCs w:val="24"/>
        </w:rPr>
      </w:pPr>
      <w:r>
        <w:rPr>
          <w:sz w:val="24"/>
          <w:szCs w:val="24"/>
        </w:rPr>
        <w:t>Nikhil reminds the Commission that most of the cost for the project is equipment and would not necessarily be able to function without full funding.</w:t>
      </w:r>
    </w:p>
    <w:p w14:paraId="1F7EF197" w14:textId="77777777" w:rsidR="00A369FC" w:rsidRDefault="00133B38">
      <w:pPr>
        <w:spacing w:line="269" w:lineRule="auto"/>
        <w:ind w:left="1919"/>
        <w:rPr>
          <w:sz w:val="24"/>
          <w:szCs w:val="24"/>
        </w:rPr>
      </w:pPr>
      <w:r>
        <w:rPr>
          <w:sz w:val="24"/>
          <w:szCs w:val="24"/>
        </w:rPr>
        <w:t>The Commission decides to fully fund the project.</w:t>
      </w:r>
    </w:p>
    <w:p w14:paraId="6406E8D2" w14:textId="77777777" w:rsidR="00A369FC" w:rsidRDefault="00133B38">
      <w:pPr>
        <w:spacing w:line="269" w:lineRule="auto"/>
        <w:ind w:left="1919"/>
        <w:rPr>
          <w:sz w:val="24"/>
          <w:szCs w:val="24"/>
        </w:rPr>
      </w:pPr>
      <w:r>
        <w:rPr>
          <w:sz w:val="24"/>
          <w:szCs w:val="24"/>
        </w:rPr>
        <w:t>Total funding - $68,300</w:t>
      </w:r>
    </w:p>
    <w:p w14:paraId="781EBE9D" w14:textId="77777777" w:rsidR="00A369FC" w:rsidRDefault="00A369FC">
      <w:pPr>
        <w:spacing w:line="269" w:lineRule="auto"/>
        <w:ind w:left="1919"/>
        <w:rPr>
          <w:sz w:val="24"/>
          <w:szCs w:val="24"/>
        </w:rPr>
      </w:pPr>
    </w:p>
    <w:p w14:paraId="4E8396AE" w14:textId="77777777" w:rsidR="00A369FC" w:rsidRPr="00F37D18" w:rsidRDefault="00133B38">
      <w:pPr>
        <w:spacing w:line="269" w:lineRule="auto"/>
        <w:ind w:left="1919"/>
        <w:rPr>
          <w:b/>
          <w:bCs/>
          <w:sz w:val="24"/>
          <w:szCs w:val="24"/>
          <w:highlight w:val="white"/>
        </w:rPr>
      </w:pPr>
      <w:r w:rsidRPr="00F37D18">
        <w:rPr>
          <w:b/>
          <w:bCs/>
          <w:sz w:val="24"/>
          <w:szCs w:val="24"/>
        </w:rPr>
        <w:t>The Commission deliberates on “</w:t>
      </w:r>
      <w:r w:rsidRPr="00F37D18">
        <w:rPr>
          <w:b/>
          <w:bCs/>
          <w:sz w:val="24"/>
          <w:szCs w:val="24"/>
          <w:highlight w:val="white"/>
        </w:rPr>
        <w:t>O</w:t>
      </w:r>
      <w:r w:rsidRPr="00F37D18">
        <w:rPr>
          <w:b/>
          <w:bCs/>
          <w:sz w:val="24"/>
          <w:szCs w:val="24"/>
          <w:highlight w:val="white"/>
        </w:rPr>
        <w:t>ff-Highway Vehicle - Marketing and Education to Assist Statewide Law Enforcement &amp; Desert Cleanups”.</w:t>
      </w:r>
    </w:p>
    <w:p w14:paraId="29385E9D" w14:textId="77777777" w:rsidR="00A369FC" w:rsidRDefault="00133B38">
      <w:pPr>
        <w:spacing w:line="269" w:lineRule="auto"/>
        <w:ind w:left="1919"/>
        <w:rPr>
          <w:sz w:val="24"/>
          <w:szCs w:val="24"/>
          <w:highlight w:val="white"/>
        </w:rPr>
      </w:pPr>
      <w:r>
        <w:rPr>
          <w:sz w:val="24"/>
          <w:szCs w:val="24"/>
          <w:highlight w:val="white"/>
        </w:rPr>
        <w:t>The Commission is hesitant to fully fund this project.</w:t>
      </w:r>
    </w:p>
    <w:p w14:paraId="729278DC" w14:textId="77777777" w:rsidR="00A369FC" w:rsidRDefault="00133B38">
      <w:pPr>
        <w:spacing w:line="269" w:lineRule="auto"/>
        <w:ind w:left="1919"/>
        <w:rPr>
          <w:sz w:val="24"/>
          <w:szCs w:val="24"/>
          <w:highlight w:val="white"/>
        </w:rPr>
      </w:pPr>
      <w:r>
        <w:rPr>
          <w:sz w:val="24"/>
          <w:szCs w:val="24"/>
          <w:highlight w:val="white"/>
        </w:rPr>
        <w:t>The Commission decides to remove the trail clean-up, local law enforcement advertisement, and the billboard funds from the project.</w:t>
      </w:r>
    </w:p>
    <w:p w14:paraId="7833893A" w14:textId="77777777" w:rsidR="00A369FC" w:rsidRDefault="00133B38">
      <w:pPr>
        <w:spacing w:line="269" w:lineRule="auto"/>
        <w:ind w:left="1919"/>
        <w:rPr>
          <w:sz w:val="24"/>
          <w:szCs w:val="24"/>
          <w:highlight w:val="white"/>
        </w:rPr>
      </w:pPr>
      <w:r>
        <w:rPr>
          <w:sz w:val="24"/>
          <w:szCs w:val="24"/>
          <w:highlight w:val="white"/>
        </w:rPr>
        <w:t>Comm. Eason suggests that they return for the next grant application with a clearer project plan.</w:t>
      </w:r>
    </w:p>
    <w:p w14:paraId="6C247944" w14:textId="2A504BAE" w:rsidR="00A369FC" w:rsidRDefault="00133B38">
      <w:pPr>
        <w:spacing w:line="269" w:lineRule="auto"/>
        <w:ind w:left="1919"/>
        <w:rPr>
          <w:sz w:val="24"/>
          <w:szCs w:val="24"/>
          <w:highlight w:val="white"/>
        </w:rPr>
      </w:pPr>
      <w:r>
        <w:rPr>
          <w:sz w:val="24"/>
          <w:szCs w:val="24"/>
          <w:highlight w:val="white"/>
        </w:rPr>
        <w:t>The Commission does not fu</w:t>
      </w:r>
      <w:r>
        <w:rPr>
          <w:sz w:val="24"/>
          <w:szCs w:val="24"/>
          <w:highlight w:val="white"/>
        </w:rPr>
        <w:t xml:space="preserve">nd this </w:t>
      </w:r>
      <w:r w:rsidR="00114D3B">
        <w:rPr>
          <w:sz w:val="24"/>
          <w:szCs w:val="24"/>
          <w:highlight w:val="white"/>
        </w:rPr>
        <w:t>project.</w:t>
      </w:r>
    </w:p>
    <w:p w14:paraId="4E4D2801" w14:textId="77777777" w:rsidR="00A369FC" w:rsidRDefault="00A369FC">
      <w:pPr>
        <w:spacing w:line="269" w:lineRule="auto"/>
        <w:ind w:left="1919"/>
        <w:rPr>
          <w:sz w:val="24"/>
          <w:szCs w:val="24"/>
          <w:highlight w:val="white"/>
        </w:rPr>
      </w:pPr>
    </w:p>
    <w:p w14:paraId="01048369" w14:textId="77777777" w:rsidR="00A369FC" w:rsidRPr="00F37D18" w:rsidRDefault="00133B38">
      <w:pPr>
        <w:spacing w:line="269" w:lineRule="auto"/>
        <w:ind w:left="1919"/>
        <w:rPr>
          <w:b/>
          <w:bCs/>
          <w:color w:val="212529"/>
          <w:sz w:val="24"/>
          <w:szCs w:val="24"/>
          <w:highlight w:val="white"/>
        </w:rPr>
      </w:pPr>
      <w:r w:rsidRPr="00F37D18">
        <w:rPr>
          <w:b/>
          <w:bCs/>
          <w:sz w:val="24"/>
          <w:szCs w:val="24"/>
          <w:highlight w:val="white"/>
        </w:rPr>
        <w:t>The Commission deliberates on the “</w:t>
      </w:r>
      <w:r w:rsidRPr="00F37D18">
        <w:rPr>
          <w:b/>
          <w:bCs/>
          <w:color w:val="212529"/>
          <w:sz w:val="24"/>
          <w:szCs w:val="24"/>
          <w:highlight w:val="white"/>
        </w:rPr>
        <w:t>NVORA Pahrump to Tonopah Trail” project.</w:t>
      </w:r>
    </w:p>
    <w:p w14:paraId="25320CD7" w14:textId="77777777" w:rsidR="00A369FC" w:rsidRDefault="00133B38">
      <w:pPr>
        <w:spacing w:line="269" w:lineRule="auto"/>
        <w:ind w:left="1919"/>
        <w:rPr>
          <w:color w:val="212529"/>
          <w:sz w:val="24"/>
          <w:szCs w:val="24"/>
          <w:highlight w:val="white"/>
        </w:rPr>
      </w:pPr>
      <w:r>
        <w:rPr>
          <w:color w:val="212529"/>
          <w:sz w:val="24"/>
          <w:szCs w:val="24"/>
          <w:highlight w:val="white"/>
        </w:rPr>
        <w:t xml:space="preserve">Chair White believes this project to be favorable but is missing content within the application. </w:t>
      </w:r>
    </w:p>
    <w:p w14:paraId="0C2368B4" w14:textId="77777777" w:rsidR="00A369FC" w:rsidRDefault="00133B38">
      <w:pPr>
        <w:spacing w:line="269" w:lineRule="auto"/>
        <w:ind w:left="1919"/>
        <w:rPr>
          <w:color w:val="212529"/>
          <w:sz w:val="24"/>
          <w:szCs w:val="24"/>
          <w:highlight w:val="white"/>
        </w:rPr>
      </w:pPr>
      <w:r>
        <w:rPr>
          <w:color w:val="212529"/>
          <w:sz w:val="24"/>
          <w:szCs w:val="24"/>
          <w:highlight w:val="white"/>
        </w:rPr>
        <w:t xml:space="preserve">Comm. Adams states that the project has received permission to </w:t>
      </w:r>
      <w:r>
        <w:rPr>
          <w:color w:val="212529"/>
          <w:sz w:val="24"/>
          <w:szCs w:val="24"/>
          <w:highlight w:val="white"/>
        </w:rPr>
        <w:t>go through with the work.</w:t>
      </w:r>
    </w:p>
    <w:p w14:paraId="45748324" w14:textId="77777777" w:rsidR="00A369FC" w:rsidRDefault="00133B38">
      <w:pPr>
        <w:spacing w:line="269" w:lineRule="auto"/>
        <w:ind w:left="1919"/>
        <w:rPr>
          <w:color w:val="212529"/>
          <w:sz w:val="24"/>
          <w:szCs w:val="24"/>
          <w:highlight w:val="white"/>
        </w:rPr>
      </w:pPr>
      <w:r>
        <w:rPr>
          <w:color w:val="212529"/>
          <w:sz w:val="24"/>
          <w:szCs w:val="24"/>
          <w:highlight w:val="white"/>
        </w:rPr>
        <w:t>With the proper paperwork the Commission decides to fully fund the project.</w:t>
      </w:r>
    </w:p>
    <w:p w14:paraId="21D7D1B0" w14:textId="77777777" w:rsidR="00A369FC" w:rsidRDefault="00133B38">
      <w:pPr>
        <w:spacing w:line="269" w:lineRule="auto"/>
        <w:ind w:left="1919"/>
        <w:rPr>
          <w:color w:val="212529"/>
          <w:sz w:val="24"/>
          <w:szCs w:val="24"/>
          <w:highlight w:val="white"/>
        </w:rPr>
      </w:pPr>
      <w:r>
        <w:rPr>
          <w:color w:val="212529"/>
          <w:sz w:val="24"/>
          <w:szCs w:val="24"/>
          <w:highlight w:val="white"/>
        </w:rPr>
        <w:t>Total funding - $12,000</w:t>
      </w:r>
    </w:p>
    <w:p w14:paraId="6F940162" w14:textId="77777777" w:rsidR="00A369FC" w:rsidRDefault="00A369FC">
      <w:pPr>
        <w:spacing w:line="269" w:lineRule="auto"/>
        <w:ind w:left="1919"/>
        <w:rPr>
          <w:color w:val="212529"/>
          <w:sz w:val="24"/>
          <w:szCs w:val="24"/>
          <w:highlight w:val="white"/>
        </w:rPr>
      </w:pPr>
    </w:p>
    <w:p w14:paraId="1C061280" w14:textId="77777777" w:rsidR="00A369FC" w:rsidRPr="00F37D18" w:rsidRDefault="00133B38">
      <w:pPr>
        <w:spacing w:line="269" w:lineRule="auto"/>
        <w:ind w:left="1919"/>
        <w:rPr>
          <w:b/>
          <w:bCs/>
          <w:color w:val="212529"/>
          <w:sz w:val="24"/>
          <w:szCs w:val="24"/>
          <w:highlight w:val="white"/>
        </w:rPr>
      </w:pPr>
      <w:r w:rsidRPr="00F37D18">
        <w:rPr>
          <w:b/>
          <w:bCs/>
          <w:color w:val="212529"/>
          <w:sz w:val="24"/>
          <w:szCs w:val="24"/>
          <w:highlight w:val="white"/>
        </w:rPr>
        <w:t>The Commission deliberates on “Wilson Canyon BLM OHV Remediation, Phase 2”.</w:t>
      </w:r>
    </w:p>
    <w:p w14:paraId="300082C1" w14:textId="77777777" w:rsidR="00A369FC" w:rsidRDefault="00133B38">
      <w:pPr>
        <w:spacing w:line="269" w:lineRule="auto"/>
        <w:ind w:left="1919"/>
        <w:rPr>
          <w:color w:val="212529"/>
          <w:sz w:val="24"/>
          <w:szCs w:val="24"/>
          <w:highlight w:val="white"/>
        </w:rPr>
      </w:pPr>
      <w:r>
        <w:rPr>
          <w:color w:val="212529"/>
          <w:sz w:val="24"/>
          <w:szCs w:val="24"/>
          <w:highlight w:val="white"/>
        </w:rPr>
        <w:t>Chair White believes that this project can be fully f</w:t>
      </w:r>
      <w:r>
        <w:rPr>
          <w:color w:val="212529"/>
          <w:sz w:val="24"/>
          <w:szCs w:val="24"/>
          <w:highlight w:val="white"/>
        </w:rPr>
        <w:t>unded but restates his concerns about grants in phases.</w:t>
      </w:r>
    </w:p>
    <w:p w14:paraId="1EA5002E" w14:textId="77777777" w:rsidR="00A369FC" w:rsidRDefault="00133B38">
      <w:pPr>
        <w:spacing w:line="269" w:lineRule="auto"/>
        <w:ind w:left="1919"/>
        <w:rPr>
          <w:color w:val="212529"/>
          <w:sz w:val="24"/>
          <w:szCs w:val="24"/>
          <w:highlight w:val="white"/>
        </w:rPr>
      </w:pPr>
      <w:r>
        <w:rPr>
          <w:color w:val="212529"/>
          <w:sz w:val="24"/>
          <w:szCs w:val="24"/>
          <w:highlight w:val="white"/>
        </w:rPr>
        <w:t>Comm. Eason and Ravago both agree.</w:t>
      </w:r>
    </w:p>
    <w:p w14:paraId="3B04A4ED" w14:textId="77777777" w:rsidR="00A369FC" w:rsidRDefault="00133B38">
      <w:pPr>
        <w:spacing w:line="269" w:lineRule="auto"/>
        <w:ind w:left="1919"/>
        <w:rPr>
          <w:color w:val="212529"/>
          <w:sz w:val="24"/>
          <w:szCs w:val="24"/>
          <w:highlight w:val="white"/>
        </w:rPr>
      </w:pPr>
      <w:r>
        <w:rPr>
          <w:color w:val="212529"/>
          <w:sz w:val="24"/>
          <w:szCs w:val="24"/>
          <w:highlight w:val="white"/>
        </w:rPr>
        <w:t>The Commission fully funds this project.</w:t>
      </w:r>
    </w:p>
    <w:p w14:paraId="3C37E520" w14:textId="77777777" w:rsidR="00A369FC" w:rsidRDefault="00133B38">
      <w:pPr>
        <w:spacing w:line="269" w:lineRule="auto"/>
        <w:ind w:left="1919"/>
        <w:rPr>
          <w:color w:val="212529"/>
          <w:sz w:val="24"/>
          <w:szCs w:val="24"/>
          <w:highlight w:val="white"/>
        </w:rPr>
      </w:pPr>
      <w:r>
        <w:rPr>
          <w:color w:val="212529"/>
          <w:sz w:val="24"/>
          <w:szCs w:val="24"/>
          <w:highlight w:val="white"/>
        </w:rPr>
        <w:t>Total funding - $62,629</w:t>
      </w:r>
    </w:p>
    <w:p w14:paraId="475DCBF9" w14:textId="77777777" w:rsidR="00A369FC" w:rsidRDefault="00A369FC">
      <w:pPr>
        <w:spacing w:line="269" w:lineRule="auto"/>
        <w:ind w:left="1919"/>
        <w:rPr>
          <w:color w:val="212529"/>
          <w:sz w:val="24"/>
          <w:szCs w:val="24"/>
          <w:highlight w:val="white"/>
        </w:rPr>
      </w:pPr>
    </w:p>
    <w:p w14:paraId="7466F701" w14:textId="77777777" w:rsidR="00A369FC" w:rsidRPr="00F37D18" w:rsidRDefault="00133B38">
      <w:pPr>
        <w:spacing w:line="269" w:lineRule="auto"/>
        <w:ind w:left="1919"/>
        <w:rPr>
          <w:b/>
          <w:bCs/>
          <w:color w:val="212529"/>
          <w:sz w:val="24"/>
          <w:szCs w:val="24"/>
          <w:highlight w:val="white"/>
        </w:rPr>
      </w:pPr>
      <w:r w:rsidRPr="00F37D18">
        <w:rPr>
          <w:b/>
          <w:bCs/>
          <w:color w:val="212529"/>
          <w:sz w:val="24"/>
          <w:szCs w:val="24"/>
          <w:highlight w:val="white"/>
        </w:rPr>
        <w:t>The Commission deliberates on “South dry Valley OHV Maintenance and Restoration, Phase 2”.</w:t>
      </w:r>
    </w:p>
    <w:p w14:paraId="2D1EE29E" w14:textId="77777777" w:rsidR="00A369FC" w:rsidRDefault="00133B38">
      <w:pPr>
        <w:spacing w:line="269" w:lineRule="auto"/>
        <w:ind w:left="1919"/>
        <w:rPr>
          <w:color w:val="212529"/>
          <w:sz w:val="24"/>
          <w:szCs w:val="24"/>
          <w:highlight w:val="white"/>
        </w:rPr>
      </w:pPr>
      <w:r>
        <w:rPr>
          <w:color w:val="212529"/>
          <w:sz w:val="24"/>
          <w:szCs w:val="24"/>
          <w:highlight w:val="white"/>
        </w:rPr>
        <w:lastRenderedPageBreak/>
        <w:t>Comm. Ea</w:t>
      </w:r>
      <w:r>
        <w:rPr>
          <w:color w:val="212529"/>
          <w:sz w:val="24"/>
          <w:szCs w:val="24"/>
          <w:highlight w:val="white"/>
        </w:rPr>
        <w:t>son comments that this would also be an extension of a previous grant.</w:t>
      </w:r>
    </w:p>
    <w:p w14:paraId="14E8879D" w14:textId="77777777" w:rsidR="00A369FC" w:rsidRDefault="00133B38">
      <w:pPr>
        <w:spacing w:line="269" w:lineRule="auto"/>
        <w:ind w:left="1919"/>
        <w:rPr>
          <w:color w:val="212529"/>
          <w:sz w:val="24"/>
          <w:szCs w:val="24"/>
          <w:highlight w:val="white"/>
        </w:rPr>
      </w:pPr>
      <w:r>
        <w:rPr>
          <w:color w:val="212529"/>
          <w:sz w:val="24"/>
          <w:szCs w:val="24"/>
          <w:highlight w:val="white"/>
        </w:rPr>
        <w:t>Chair White is concerned about the amount of work that will be completed.</w:t>
      </w:r>
    </w:p>
    <w:p w14:paraId="37A75F10" w14:textId="77777777" w:rsidR="00A369FC" w:rsidRDefault="00133B38">
      <w:pPr>
        <w:spacing w:line="269" w:lineRule="auto"/>
        <w:ind w:left="1919"/>
        <w:rPr>
          <w:color w:val="212529"/>
          <w:sz w:val="24"/>
          <w:szCs w:val="24"/>
          <w:highlight w:val="white"/>
        </w:rPr>
      </w:pPr>
      <w:r>
        <w:rPr>
          <w:color w:val="212529"/>
          <w:sz w:val="24"/>
          <w:szCs w:val="24"/>
          <w:highlight w:val="white"/>
        </w:rPr>
        <w:t>Comm. Glenn is concerned about how much of the grant will be used for training rather than more work.</w:t>
      </w:r>
    </w:p>
    <w:p w14:paraId="2AF6B82A" w14:textId="77777777" w:rsidR="00A369FC" w:rsidRDefault="00133B38">
      <w:pPr>
        <w:spacing w:line="269" w:lineRule="auto"/>
        <w:ind w:left="1919"/>
        <w:rPr>
          <w:color w:val="212529"/>
          <w:sz w:val="24"/>
          <w:szCs w:val="24"/>
          <w:highlight w:val="white"/>
        </w:rPr>
      </w:pPr>
      <w:r>
        <w:rPr>
          <w:color w:val="212529"/>
          <w:sz w:val="24"/>
          <w:szCs w:val="24"/>
          <w:highlight w:val="white"/>
        </w:rPr>
        <w:t>The Commi</w:t>
      </w:r>
      <w:r>
        <w:rPr>
          <w:color w:val="212529"/>
          <w:sz w:val="24"/>
          <w:szCs w:val="24"/>
          <w:highlight w:val="white"/>
        </w:rPr>
        <w:t>ssion decides to fund this project.</w:t>
      </w:r>
    </w:p>
    <w:p w14:paraId="5603E472" w14:textId="77777777" w:rsidR="00A369FC" w:rsidRDefault="00133B38">
      <w:pPr>
        <w:spacing w:line="269" w:lineRule="auto"/>
        <w:ind w:left="1919"/>
        <w:rPr>
          <w:color w:val="212529"/>
          <w:sz w:val="24"/>
          <w:szCs w:val="24"/>
          <w:highlight w:val="white"/>
        </w:rPr>
      </w:pPr>
      <w:r>
        <w:rPr>
          <w:color w:val="212529"/>
          <w:sz w:val="24"/>
          <w:szCs w:val="24"/>
          <w:highlight w:val="white"/>
        </w:rPr>
        <w:t>Total funding - $81,197</w:t>
      </w:r>
    </w:p>
    <w:p w14:paraId="6E5FC44D" w14:textId="77777777" w:rsidR="00A369FC" w:rsidRDefault="00A369FC">
      <w:pPr>
        <w:spacing w:line="269" w:lineRule="auto"/>
        <w:ind w:left="1919"/>
        <w:rPr>
          <w:color w:val="212529"/>
          <w:sz w:val="24"/>
          <w:szCs w:val="24"/>
          <w:highlight w:val="white"/>
        </w:rPr>
      </w:pPr>
    </w:p>
    <w:p w14:paraId="6AFAA479" w14:textId="77777777" w:rsidR="00A369FC" w:rsidRPr="00F37D18" w:rsidRDefault="00133B38">
      <w:pPr>
        <w:spacing w:line="269" w:lineRule="auto"/>
        <w:ind w:left="1919"/>
        <w:rPr>
          <w:b/>
          <w:bCs/>
          <w:color w:val="212529"/>
          <w:sz w:val="24"/>
          <w:szCs w:val="24"/>
          <w:highlight w:val="white"/>
        </w:rPr>
      </w:pPr>
      <w:r w:rsidRPr="00F37D18">
        <w:rPr>
          <w:b/>
          <w:bCs/>
          <w:color w:val="212529"/>
          <w:sz w:val="24"/>
          <w:szCs w:val="24"/>
          <w:highlight w:val="white"/>
        </w:rPr>
        <w:t>The Commission deliberates on “Elko Motocross Track, Phase II”.</w:t>
      </w:r>
    </w:p>
    <w:p w14:paraId="2C84A261" w14:textId="77777777" w:rsidR="00A369FC" w:rsidRDefault="00133B38">
      <w:pPr>
        <w:spacing w:line="269" w:lineRule="auto"/>
        <w:ind w:left="1919"/>
        <w:rPr>
          <w:color w:val="212529"/>
          <w:sz w:val="24"/>
          <w:szCs w:val="24"/>
          <w:highlight w:val="white"/>
        </w:rPr>
      </w:pPr>
      <w:r>
        <w:rPr>
          <w:color w:val="212529"/>
          <w:sz w:val="24"/>
          <w:szCs w:val="24"/>
          <w:highlight w:val="white"/>
        </w:rPr>
        <w:t>Chair White states he did not score this well but still passes in his opinion.</w:t>
      </w:r>
    </w:p>
    <w:p w14:paraId="775636C8" w14:textId="3E6C2166" w:rsidR="00A369FC" w:rsidRDefault="00133B38">
      <w:pPr>
        <w:spacing w:line="269" w:lineRule="auto"/>
        <w:ind w:left="1919"/>
        <w:rPr>
          <w:color w:val="212529"/>
          <w:sz w:val="24"/>
          <w:szCs w:val="24"/>
          <w:highlight w:val="white"/>
        </w:rPr>
      </w:pPr>
      <w:r>
        <w:rPr>
          <w:color w:val="212529"/>
          <w:sz w:val="24"/>
          <w:szCs w:val="24"/>
          <w:highlight w:val="white"/>
        </w:rPr>
        <w:t xml:space="preserve">Comm. Glenn believes that the most important parts of this application </w:t>
      </w:r>
      <w:r w:rsidR="00114D3B">
        <w:rPr>
          <w:color w:val="212529"/>
          <w:sz w:val="24"/>
          <w:szCs w:val="24"/>
          <w:highlight w:val="white"/>
        </w:rPr>
        <w:t>are</w:t>
      </w:r>
      <w:r>
        <w:rPr>
          <w:color w:val="212529"/>
          <w:sz w:val="24"/>
          <w:szCs w:val="24"/>
          <w:highlight w:val="white"/>
        </w:rPr>
        <w:t xml:space="preserve"> the water, power, and the building.</w:t>
      </w:r>
    </w:p>
    <w:p w14:paraId="418084CD" w14:textId="77777777" w:rsidR="00A369FC" w:rsidRDefault="00133B38">
      <w:pPr>
        <w:spacing w:line="269" w:lineRule="auto"/>
        <w:ind w:left="1919"/>
        <w:rPr>
          <w:color w:val="212529"/>
          <w:sz w:val="24"/>
          <w:szCs w:val="24"/>
          <w:highlight w:val="white"/>
        </w:rPr>
      </w:pPr>
      <w:r>
        <w:rPr>
          <w:color w:val="212529"/>
          <w:sz w:val="24"/>
          <w:szCs w:val="24"/>
          <w:highlight w:val="white"/>
        </w:rPr>
        <w:t>The Commission discusses what can be removed from the application.</w:t>
      </w:r>
    </w:p>
    <w:p w14:paraId="7A7386E8" w14:textId="77777777" w:rsidR="00A369FC" w:rsidRDefault="00133B38">
      <w:pPr>
        <w:spacing w:line="269" w:lineRule="auto"/>
        <w:ind w:left="1919"/>
        <w:rPr>
          <w:color w:val="212529"/>
          <w:sz w:val="24"/>
          <w:szCs w:val="24"/>
          <w:highlight w:val="white"/>
        </w:rPr>
      </w:pPr>
      <w:r>
        <w:rPr>
          <w:color w:val="212529"/>
          <w:sz w:val="24"/>
          <w:szCs w:val="24"/>
          <w:highlight w:val="white"/>
        </w:rPr>
        <w:t>The Commission partially funds this project.</w:t>
      </w:r>
    </w:p>
    <w:p w14:paraId="3D0B7BB3" w14:textId="77777777" w:rsidR="00A369FC" w:rsidRDefault="00133B38">
      <w:pPr>
        <w:spacing w:line="269" w:lineRule="auto"/>
        <w:ind w:left="1919"/>
        <w:rPr>
          <w:color w:val="212529"/>
          <w:sz w:val="24"/>
          <w:szCs w:val="24"/>
          <w:highlight w:val="white"/>
        </w:rPr>
      </w:pPr>
      <w:r>
        <w:rPr>
          <w:color w:val="212529"/>
          <w:sz w:val="24"/>
          <w:szCs w:val="24"/>
          <w:highlight w:val="white"/>
        </w:rPr>
        <w:t>Total funding - $128,283</w:t>
      </w:r>
    </w:p>
    <w:p w14:paraId="7C9560F5" w14:textId="77777777" w:rsidR="00A369FC" w:rsidRDefault="00A369FC">
      <w:pPr>
        <w:spacing w:line="269" w:lineRule="auto"/>
        <w:ind w:left="1919"/>
        <w:rPr>
          <w:color w:val="212529"/>
          <w:sz w:val="24"/>
          <w:szCs w:val="24"/>
          <w:highlight w:val="white"/>
        </w:rPr>
      </w:pPr>
    </w:p>
    <w:p w14:paraId="09B59C88" w14:textId="77777777" w:rsidR="00A369FC" w:rsidRPr="00F37D18" w:rsidRDefault="00133B38">
      <w:pPr>
        <w:spacing w:line="269" w:lineRule="auto"/>
        <w:ind w:left="1919"/>
        <w:rPr>
          <w:b/>
          <w:bCs/>
          <w:color w:val="212529"/>
          <w:sz w:val="24"/>
          <w:szCs w:val="24"/>
          <w:highlight w:val="white"/>
        </w:rPr>
      </w:pPr>
      <w:r w:rsidRPr="00F37D18">
        <w:rPr>
          <w:b/>
          <w:bCs/>
          <w:color w:val="212529"/>
          <w:sz w:val="24"/>
          <w:szCs w:val="24"/>
          <w:highlight w:val="white"/>
        </w:rPr>
        <w:t>The Commission deliberates on the “Installation of Fiberglass Signs at Intersections and Kiosk in Gold Butte Monument and Surrounding Areas”.</w:t>
      </w:r>
    </w:p>
    <w:p w14:paraId="1742B4E5" w14:textId="77777777" w:rsidR="00A369FC" w:rsidRDefault="00133B38">
      <w:pPr>
        <w:spacing w:line="269" w:lineRule="auto"/>
        <w:ind w:left="1919"/>
        <w:rPr>
          <w:color w:val="212529"/>
          <w:sz w:val="24"/>
          <w:szCs w:val="24"/>
          <w:highlight w:val="white"/>
        </w:rPr>
      </w:pPr>
      <w:r>
        <w:rPr>
          <w:color w:val="212529"/>
          <w:sz w:val="24"/>
          <w:szCs w:val="24"/>
          <w:highlight w:val="white"/>
        </w:rPr>
        <w:t>Comm. Eason asks if the carsonites for this</w:t>
      </w:r>
      <w:r>
        <w:rPr>
          <w:color w:val="212529"/>
          <w:sz w:val="24"/>
          <w:szCs w:val="24"/>
          <w:highlight w:val="white"/>
        </w:rPr>
        <w:t xml:space="preserve"> project are usable elsewhere. Nikhil explains that the materials are similar but the content changes depending on where they are in the state and what land manager is in charge of that area.</w:t>
      </w:r>
    </w:p>
    <w:p w14:paraId="75228476" w14:textId="77777777" w:rsidR="00A369FC" w:rsidRDefault="00133B38">
      <w:pPr>
        <w:spacing w:line="269" w:lineRule="auto"/>
        <w:ind w:left="1919"/>
        <w:rPr>
          <w:color w:val="212529"/>
          <w:sz w:val="24"/>
          <w:szCs w:val="24"/>
          <w:highlight w:val="white"/>
        </w:rPr>
      </w:pPr>
      <w:r>
        <w:rPr>
          <w:color w:val="212529"/>
          <w:sz w:val="24"/>
          <w:szCs w:val="24"/>
          <w:highlight w:val="white"/>
        </w:rPr>
        <w:t>Comm. Spero comments that they have accounted for rental rates a</w:t>
      </w:r>
      <w:r>
        <w:rPr>
          <w:color w:val="212529"/>
          <w:sz w:val="24"/>
          <w:szCs w:val="24"/>
          <w:highlight w:val="white"/>
        </w:rPr>
        <w:t>nd other incidentals.</w:t>
      </w:r>
    </w:p>
    <w:p w14:paraId="4840A9D0" w14:textId="77777777" w:rsidR="00A369FC" w:rsidRDefault="00133B38">
      <w:pPr>
        <w:spacing w:line="269" w:lineRule="auto"/>
        <w:ind w:left="1919"/>
        <w:rPr>
          <w:color w:val="212529"/>
          <w:sz w:val="24"/>
          <w:szCs w:val="24"/>
          <w:highlight w:val="white"/>
        </w:rPr>
      </w:pPr>
      <w:r>
        <w:rPr>
          <w:color w:val="212529"/>
          <w:sz w:val="24"/>
          <w:szCs w:val="24"/>
          <w:highlight w:val="white"/>
        </w:rPr>
        <w:t>Comm. Ravago asks if the ICAP fund is reasonable. The Commission believes so.</w:t>
      </w:r>
    </w:p>
    <w:p w14:paraId="73BF6FA5" w14:textId="77777777" w:rsidR="00A369FC" w:rsidRDefault="00133B38">
      <w:pPr>
        <w:spacing w:line="269" w:lineRule="auto"/>
        <w:ind w:left="1919"/>
        <w:rPr>
          <w:color w:val="212529"/>
          <w:sz w:val="24"/>
          <w:szCs w:val="24"/>
          <w:highlight w:val="white"/>
        </w:rPr>
      </w:pPr>
      <w:r>
        <w:rPr>
          <w:color w:val="212529"/>
          <w:sz w:val="24"/>
          <w:szCs w:val="24"/>
          <w:highlight w:val="white"/>
        </w:rPr>
        <w:t>The Commission partially funds the project.</w:t>
      </w:r>
    </w:p>
    <w:p w14:paraId="122AFA0A" w14:textId="77777777" w:rsidR="00A369FC" w:rsidRDefault="00133B38">
      <w:pPr>
        <w:spacing w:line="269" w:lineRule="auto"/>
        <w:ind w:left="1919"/>
        <w:rPr>
          <w:color w:val="212529"/>
          <w:sz w:val="24"/>
          <w:szCs w:val="24"/>
          <w:highlight w:val="white"/>
        </w:rPr>
      </w:pPr>
      <w:r>
        <w:rPr>
          <w:color w:val="212529"/>
          <w:sz w:val="24"/>
          <w:szCs w:val="24"/>
          <w:highlight w:val="white"/>
        </w:rPr>
        <w:t>Total funding - $21,312</w:t>
      </w:r>
    </w:p>
    <w:p w14:paraId="15C71718" w14:textId="77777777" w:rsidR="00A369FC" w:rsidRDefault="00A369FC">
      <w:pPr>
        <w:spacing w:line="269" w:lineRule="auto"/>
        <w:ind w:left="1919"/>
        <w:rPr>
          <w:color w:val="212529"/>
          <w:sz w:val="24"/>
          <w:szCs w:val="24"/>
          <w:highlight w:val="white"/>
        </w:rPr>
      </w:pPr>
    </w:p>
    <w:p w14:paraId="11CDB5CF" w14:textId="77777777" w:rsidR="00A369FC" w:rsidRPr="00F37D18" w:rsidRDefault="00133B38">
      <w:pPr>
        <w:spacing w:line="269" w:lineRule="auto"/>
        <w:ind w:left="1919"/>
        <w:rPr>
          <w:b/>
          <w:bCs/>
          <w:color w:val="212529"/>
          <w:sz w:val="24"/>
          <w:szCs w:val="24"/>
          <w:highlight w:val="white"/>
        </w:rPr>
      </w:pPr>
      <w:r w:rsidRPr="00F37D18">
        <w:rPr>
          <w:b/>
          <w:bCs/>
          <w:color w:val="212529"/>
          <w:sz w:val="24"/>
          <w:szCs w:val="24"/>
          <w:highlight w:val="white"/>
        </w:rPr>
        <w:t>The Commission deliberates on “Storey County Sheriff’s Office Law Enforcement”.</w:t>
      </w:r>
    </w:p>
    <w:p w14:paraId="1BC4819F" w14:textId="77777777" w:rsidR="00A369FC" w:rsidRDefault="00133B38">
      <w:pPr>
        <w:spacing w:line="269" w:lineRule="auto"/>
        <w:ind w:left="1919"/>
        <w:rPr>
          <w:color w:val="212529"/>
          <w:sz w:val="24"/>
          <w:szCs w:val="24"/>
          <w:highlight w:val="white"/>
        </w:rPr>
      </w:pPr>
      <w:r>
        <w:rPr>
          <w:color w:val="212529"/>
          <w:sz w:val="24"/>
          <w:szCs w:val="24"/>
          <w:highlight w:val="white"/>
        </w:rPr>
        <w:t>The Com</w:t>
      </w:r>
      <w:r>
        <w:rPr>
          <w:color w:val="212529"/>
          <w:sz w:val="24"/>
          <w:szCs w:val="24"/>
          <w:highlight w:val="white"/>
        </w:rPr>
        <w:t>mission agrees that the application was lacking.</w:t>
      </w:r>
    </w:p>
    <w:p w14:paraId="5CAD65CF" w14:textId="77777777" w:rsidR="00A369FC" w:rsidRDefault="00133B38">
      <w:pPr>
        <w:spacing w:line="269" w:lineRule="auto"/>
        <w:ind w:left="1919"/>
        <w:rPr>
          <w:color w:val="212529"/>
          <w:sz w:val="24"/>
          <w:szCs w:val="24"/>
          <w:highlight w:val="white"/>
        </w:rPr>
      </w:pPr>
      <w:r>
        <w:rPr>
          <w:color w:val="212529"/>
          <w:sz w:val="24"/>
          <w:szCs w:val="24"/>
          <w:highlight w:val="white"/>
        </w:rPr>
        <w:t>Nikhil reminds the Commission that part of the grant is for officer training. Nikhil suggests that the Commission fund the training and then see how well they use it before funding the rest.</w:t>
      </w:r>
    </w:p>
    <w:p w14:paraId="0327A71F" w14:textId="77777777" w:rsidR="00A369FC" w:rsidRDefault="00133B38">
      <w:pPr>
        <w:spacing w:line="269" w:lineRule="auto"/>
        <w:ind w:left="1919"/>
        <w:rPr>
          <w:color w:val="212529"/>
          <w:sz w:val="24"/>
          <w:szCs w:val="24"/>
          <w:highlight w:val="white"/>
        </w:rPr>
      </w:pPr>
      <w:r>
        <w:rPr>
          <w:color w:val="212529"/>
          <w:sz w:val="24"/>
          <w:szCs w:val="24"/>
          <w:highlight w:val="white"/>
        </w:rPr>
        <w:t>The Commission i</w:t>
      </w:r>
      <w:r>
        <w:rPr>
          <w:color w:val="212529"/>
          <w:sz w:val="24"/>
          <w:szCs w:val="24"/>
          <w:highlight w:val="white"/>
        </w:rPr>
        <w:t>s resistant to funding this project fully.</w:t>
      </w:r>
    </w:p>
    <w:p w14:paraId="2342F979" w14:textId="77777777" w:rsidR="00A369FC" w:rsidRDefault="00133B38">
      <w:pPr>
        <w:spacing w:line="269" w:lineRule="auto"/>
        <w:ind w:left="1919"/>
        <w:rPr>
          <w:color w:val="212529"/>
          <w:sz w:val="24"/>
          <w:szCs w:val="24"/>
          <w:highlight w:val="white"/>
        </w:rPr>
      </w:pPr>
      <w:r>
        <w:rPr>
          <w:color w:val="212529"/>
          <w:sz w:val="24"/>
          <w:szCs w:val="24"/>
          <w:highlight w:val="white"/>
        </w:rPr>
        <w:t>Comm. Spero and Parks both express concern that law enforcement agencies continue to ask for equipment from the Commission.</w:t>
      </w:r>
    </w:p>
    <w:p w14:paraId="5B696D0D" w14:textId="77777777" w:rsidR="00A369FC" w:rsidRDefault="00133B38">
      <w:pPr>
        <w:spacing w:line="269" w:lineRule="auto"/>
        <w:ind w:left="1919"/>
        <w:rPr>
          <w:color w:val="212529"/>
          <w:sz w:val="24"/>
          <w:szCs w:val="24"/>
          <w:highlight w:val="white"/>
        </w:rPr>
      </w:pPr>
      <w:r>
        <w:rPr>
          <w:color w:val="212529"/>
          <w:sz w:val="24"/>
          <w:szCs w:val="24"/>
          <w:highlight w:val="white"/>
        </w:rPr>
        <w:t>The project is not funded and requires a revised plan.</w:t>
      </w:r>
    </w:p>
    <w:p w14:paraId="7689713F" w14:textId="77777777" w:rsidR="00A369FC" w:rsidRDefault="00A369FC">
      <w:pPr>
        <w:spacing w:line="269" w:lineRule="auto"/>
        <w:ind w:left="1919"/>
        <w:rPr>
          <w:color w:val="212529"/>
          <w:sz w:val="24"/>
          <w:szCs w:val="24"/>
          <w:highlight w:val="white"/>
        </w:rPr>
      </w:pPr>
    </w:p>
    <w:p w14:paraId="11CA82D0" w14:textId="77777777" w:rsidR="00A369FC" w:rsidRPr="00F37D18" w:rsidRDefault="00133B38">
      <w:pPr>
        <w:spacing w:line="269" w:lineRule="auto"/>
        <w:ind w:left="1919"/>
        <w:rPr>
          <w:b/>
          <w:bCs/>
          <w:color w:val="212529"/>
          <w:sz w:val="24"/>
          <w:szCs w:val="24"/>
          <w:highlight w:val="white"/>
        </w:rPr>
      </w:pPr>
      <w:r w:rsidRPr="00F37D18">
        <w:rPr>
          <w:b/>
          <w:bCs/>
          <w:color w:val="212529"/>
          <w:sz w:val="24"/>
          <w:szCs w:val="24"/>
          <w:highlight w:val="white"/>
        </w:rPr>
        <w:t>The Commission deliberates on the</w:t>
      </w:r>
      <w:r w:rsidRPr="00F37D18">
        <w:rPr>
          <w:b/>
          <w:bCs/>
          <w:color w:val="212529"/>
          <w:sz w:val="24"/>
          <w:szCs w:val="24"/>
          <w:highlight w:val="white"/>
        </w:rPr>
        <w:t xml:space="preserve"> “BLM OHV Education, Safety, and Enforcement Improvement - Clark and Nye Counties”.</w:t>
      </w:r>
    </w:p>
    <w:p w14:paraId="21092208" w14:textId="77777777" w:rsidR="00A369FC" w:rsidRDefault="00133B38">
      <w:pPr>
        <w:spacing w:line="269" w:lineRule="auto"/>
        <w:ind w:left="1919"/>
        <w:rPr>
          <w:color w:val="212529"/>
          <w:sz w:val="24"/>
          <w:szCs w:val="24"/>
          <w:highlight w:val="white"/>
        </w:rPr>
      </w:pPr>
      <w:r>
        <w:rPr>
          <w:color w:val="212529"/>
          <w:sz w:val="24"/>
          <w:szCs w:val="24"/>
          <w:highlight w:val="white"/>
        </w:rPr>
        <w:t>The Commission once again shows concern over funding the BLM.</w:t>
      </w:r>
    </w:p>
    <w:p w14:paraId="766B56C8" w14:textId="77777777" w:rsidR="00A369FC" w:rsidRDefault="00133B38">
      <w:pPr>
        <w:spacing w:line="269" w:lineRule="auto"/>
        <w:ind w:left="1919"/>
        <w:rPr>
          <w:color w:val="212529"/>
          <w:sz w:val="24"/>
          <w:szCs w:val="24"/>
          <w:highlight w:val="white"/>
        </w:rPr>
      </w:pPr>
      <w:r>
        <w:rPr>
          <w:color w:val="212529"/>
          <w:sz w:val="24"/>
          <w:szCs w:val="24"/>
          <w:highlight w:val="white"/>
        </w:rPr>
        <w:t>The project is not funded and requires a revised plan.</w:t>
      </w:r>
    </w:p>
    <w:p w14:paraId="0EED3A9C" w14:textId="77777777" w:rsidR="00A369FC" w:rsidRDefault="00A369FC">
      <w:pPr>
        <w:spacing w:line="269" w:lineRule="auto"/>
        <w:ind w:left="1919"/>
        <w:rPr>
          <w:color w:val="212529"/>
          <w:sz w:val="24"/>
          <w:szCs w:val="24"/>
          <w:highlight w:val="white"/>
        </w:rPr>
      </w:pPr>
    </w:p>
    <w:p w14:paraId="3DEE2134" w14:textId="77777777" w:rsidR="00A369FC" w:rsidRPr="00F37D18" w:rsidRDefault="00133B38">
      <w:pPr>
        <w:spacing w:line="269" w:lineRule="auto"/>
        <w:ind w:left="1919"/>
        <w:rPr>
          <w:b/>
          <w:bCs/>
          <w:color w:val="212529"/>
          <w:sz w:val="24"/>
          <w:szCs w:val="24"/>
          <w:highlight w:val="white"/>
        </w:rPr>
      </w:pPr>
      <w:r w:rsidRPr="00F37D18">
        <w:rPr>
          <w:b/>
          <w:bCs/>
          <w:color w:val="212529"/>
          <w:sz w:val="24"/>
          <w:szCs w:val="24"/>
          <w:highlight w:val="white"/>
        </w:rPr>
        <w:t>The Commission deliberates on the “Las Vegas Metropolitan Police Department Stateline Resident Section”.</w:t>
      </w:r>
    </w:p>
    <w:p w14:paraId="737C9A02" w14:textId="77777777" w:rsidR="00A369FC" w:rsidRDefault="00133B38">
      <w:pPr>
        <w:spacing w:line="269" w:lineRule="auto"/>
        <w:ind w:left="1919"/>
        <w:rPr>
          <w:color w:val="212529"/>
          <w:sz w:val="24"/>
          <w:szCs w:val="24"/>
          <w:highlight w:val="white"/>
        </w:rPr>
      </w:pPr>
      <w:r>
        <w:rPr>
          <w:color w:val="212529"/>
          <w:sz w:val="24"/>
          <w:szCs w:val="24"/>
          <w:highlight w:val="white"/>
        </w:rPr>
        <w:t>Comm. Eason re-states that projects like this should be resubmitted with a better plan.</w:t>
      </w:r>
    </w:p>
    <w:p w14:paraId="0E2D41EE" w14:textId="77777777" w:rsidR="00A369FC" w:rsidRDefault="00133B38">
      <w:pPr>
        <w:spacing w:line="269" w:lineRule="auto"/>
        <w:ind w:left="1919"/>
        <w:rPr>
          <w:color w:val="212529"/>
          <w:sz w:val="24"/>
          <w:szCs w:val="24"/>
          <w:highlight w:val="white"/>
        </w:rPr>
      </w:pPr>
      <w:r>
        <w:rPr>
          <w:color w:val="212529"/>
          <w:sz w:val="24"/>
          <w:szCs w:val="24"/>
          <w:highlight w:val="white"/>
        </w:rPr>
        <w:lastRenderedPageBreak/>
        <w:t>This project is not funded and requires a revised plan.</w:t>
      </w:r>
    </w:p>
    <w:p w14:paraId="7946FD08" w14:textId="77777777" w:rsidR="00A369FC" w:rsidRDefault="00A369FC">
      <w:pPr>
        <w:spacing w:line="269" w:lineRule="auto"/>
        <w:ind w:left="1919"/>
        <w:rPr>
          <w:color w:val="212529"/>
          <w:sz w:val="24"/>
          <w:szCs w:val="24"/>
          <w:highlight w:val="white"/>
        </w:rPr>
      </w:pPr>
    </w:p>
    <w:p w14:paraId="3366173D" w14:textId="7F11DE42" w:rsidR="00A369FC" w:rsidRPr="00F37D18" w:rsidRDefault="00133B38">
      <w:pPr>
        <w:spacing w:line="269" w:lineRule="auto"/>
        <w:ind w:left="1919"/>
        <w:rPr>
          <w:b/>
          <w:bCs/>
          <w:color w:val="212529"/>
          <w:sz w:val="24"/>
          <w:szCs w:val="24"/>
          <w:highlight w:val="white"/>
        </w:rPr>
      </w:pPr>
      <w:r w:rsidRPr="00F37D18">
        <w:rPr>
          <w:b/>
          <w:bCs/>
          <w:color w:val="212529"/>
          <w:sz w:val="24"/>
          <w:szCs w:val="24"/>
          <w:highlight w:val="white"/>
        </w:rPr>
        <w:t xml:space="preserve">The Commission deliberates on the “Nevada </w:t>
      </w:r>
      <w:r w:rsidR="00114D3B" w:rsidRPr="00F37D18">
        <w:rPr>
          <w:b/>
          <w:bCs/>
          <w:color w:val="212529"/>
          <w:sz w:val="24"/>
          <w:szCs w:val="24"/>
          <w:highlight w:val="white"/>
        </w:rPr>
        <w:t>Trail finder</w:t>
      </w:r>
      <w:r w:rsidRPr="00F37D18">
        <w:rPr>
          <w:b/>
          <w:bCs/>
          <w:color w:val="212529"/>
          <w:sz w:val="24"/>
          <w:szCs w:val="24"/>
          <w:highlight w:val="white"/>
        </w:rPr>
        <w:t xml:space="preserve"> Support”.</w:t>
      </w:r>
    </w:p>
    <w:p w14:paraId="6E965866" w14:textId="77777777" w:rsidR="00A369FC" w:rsidRDefault="00133B38">
      <w:pPr>
        <w:spacing w:line="269" w:lineRule="auto"/>
        <w:ind w:left="1919"/>
        <w:rPr>
          <w:color w:val="212529"/>
          <w:sz w:val="24"/>
          <w:szCs w:val="24"/>
          <w:highlight w:val="white"/>
        </w:rPr>
      </w:pPr>
      <w:r>
        <w:rPr>
          <w:color w:val="212529"/>
          <w:sz w:val="24"/>
          <w:szCs w:val="24"/>
          <w:highlight w:val="white"/>
        </w:rPr>
        <w:t>Chair White comments that this is another phased project.</w:t>
      </w:r>
    </w:p>
    <w:p w14:paraId="18CA27B6" w14:textId="77777777" w:rsidR="00A369FC" w:rsidRDefault="00133B38">
      <w:pPr>
        <w:spacing w:line="269" w:lineRule="auto"/>
        <w:ind w:left="1919"/>
        <w:rPr>
          <w:color w:val="212529"/>
          <w:sz w:val="24"/>
          <w:szCs w:val="24"/>
          <w:highlight w:val="white"/>
        </w:rPr>
      </w:pPr>
      <w:r>
        <w:rPr>
          <w:color w:val="212529"/>
          <w:sz w:val="24"/>
          <w:szCs w:val="24"/>
          <w:highlight w:val="white"/>
        </w:rPr>
        <w:t>Comm. Spero supports this project.</w:t>
      </w:r>
    </w:p>
    <w:p w14:paraId="1E621EE7" w14:textId="77777777" w:rsidR="00A369FC" w:rsidRDefault="00133B38">
      <w:pPr>
        <w:spacing w:line="269" w:lineRule="auto"/>
        <w:ind w:left="1919"/>
        <w:rPr>
          <w:color w:val="212529"/>
          <w:sz w:val="24"/>
          <w:szCs w:val="24"/>
          <w:highlight w:val="white"/>
        </w:rPr>
      </w:pPr>
      <w:r>
        <w:rPr>
          <w:color w:val="212529"/>
          <w:sz w:val="24"/>
          <w:szCs w:val="24"/>
          <w:highlight w:val="white"/>
        </w:rPr>
        <w:t>Nikhil asks the Commission how many people</w:t>
      </w:r>
      <w:r>
        <w:rPr>
          <w:color w:val="212529"/>
          <w:sz w:val="24"/>
          <w:szCs w:val="24"/>
          <w:highlight w:val="white"/>
        </w:rPr>
        <w:t xml:space="preserve"> will use the website. The Commission is unsure.</w:t>
      </w:r>
    </w:p>
    <w:p w14:paraId="354836B8" w14:textId="77777777" w:rsidR="00A369FC" w:rsidRDefault="00133B38">
      <w:pPr>
        <w:spacing w:line="269" w:lineRule="auto"/>
        <w:ind w:left="1919"/>
        <w:rPr>
          <w:color w:val="212529"/>
          <w:sz w:val="24"/>
          <w:szCs w:val="24"/>
          <w:highlight w:val="white"/>
        </w:rPr>
      </w:pPr>
      <w:r>
        <w:rPr>
          <w:color w:val="212529"/>
          <w:sz w:val="24"/>
          <w:szCs w:val="24"/>
          <w:highlight w:val="white"/>
        </w:rPr>
        <w:t>Comm. Eason asks if Trail Finder is a resource that is better than other resources. Comm. Spero mentions that may be improved using better advertising.</w:t>
      </w:r>
    </w:p>
    <w:p w14:paraId="2E681087" w14:textId="77777777" w:rsidR="00A369FC" w:rsidRDefault="00133B38">
      <w:pPr>
        <w:spacing w:line="269" w:lineRule="auto"/>
        <w:ind w:left="1919"/>
        <w:rPr>
          <w:color w:val="212529"/>
          <w:sz w:val="24"/>
          <w:szCs w:val="24"/>
          <w:highlight w:val="white"/>
        </w:rPr>
      </w:pPr>
      <w:r>
        <w:rPr>
          <w:color w:val="212529"/>
          <w:sz w:val="24"/>
          <w:szCs w:val="24"/>
          <w:highlight w:val="white"/>
        </w:rPr>
        <w:t>The Commission decide to fully fund this project.</w:t>
      </w:r>
    </w:p>
    <w:p w14:paraId="694EE328" w14:textId="77777777" w:rsidR="00A369FC" w:rsidRDefault="00133B38">
      <w:pPr>
        <w:spacing w:line="269" w:lineRule="auto"/>
        <w:ind w:left="1919"/>
        <w:rPr>
          <w:color w:val="212529"/>
          <w:sz w:val="24"/>
          <w:szCs w:val="24"/>
          <w:highlight w:val="white"/>
        </w:rPr>
      </w:pPr>
      <w:r>
        <w:rPr>
          <w:color w:val="212529"/>
          <w:sz w:val="24"/>
          <w:szCs w:val="24"/>
          <w:highlight w:val="white"/>
        </w:rPr>
        <w:t>Total</w:t>
      </w:r>
      <w:r>
        <w:rPr>
          <w:color w:val="212529"/>
          <w:sz w:val="24"/>
          <w:szCs w:val="24"/>
          <w:highlight w:val="white"/>
        </w:rPr>
        <w:t xml:space="preserve"> funding - $50,000</w:t>
      </w:r>
    </w:p>
    <w:p w14:paraId="126D66C0" w14:textId="77777777" w:rsidR="00A369FC" w:rsidRDefault="00A369FC">
      <w:pPr>
        <w:spacing w:line="269" w:lineRule="auto"/>
        <w:ind w:left="1919"/>
        <w:rPr>
          <w:color w:val="212529"/>
          <w:sz w:val="24"/>
          <w:szCs w:val="24"/>
          <w:highlight w:val="white"/>
        </w:rPr>
      </w:pPr>
    </w:p>
    <w:p w14:paraId="0A0B98D6" w14:textId="77777777" w:rsidR="00A369FC" w:rsidRPr="00F37D18" w:rsidRDefault="00133B38">
      <w:pPr>
        <w:spacing w:line="269" w:lineRule="auto"/>
        <w:ind w:left="1919"/>
        <w:rPr>
          <w:b/>
          <w:bCs/>
          <w:color w:val="212529"/>
          <w:sz w:val="24"/>
          <w:szCs w:val="24"/>
          <w:highlight w:val="white"/>
        </w:rPr>
      </w:pPr>
      <w:r w:rsidRPr="00F37D18">
        <w:rPr>
          <w:b/>
          <w:bCs/>
          <w:color w:val="212529"/>
          <w:sz w:val="24"/>
          <w:szCs w:val="24"/>
          <w:highlight w:val="white"/>
        </w:rPr>
        <w:t>The Commission deliberates on “NVORA Desert Pigs”.</w:t>
      </w:r>
    </w:p>
    <w:p w14:paraId="79F30F59" w14:textId="77777777" w:rsidR="00A369FC" w:rsidRDefault="00133B38">
      <w:pPr>
        <w:spacing w:line="269" w:lineRule="auto"/>
        <w:ind w:left="1919"/>
        <w:rPr>
          <w:color w:val="212529"/>
          <w:sz w:val="24"/>
          <w:szCs w:val="24"/>
          <w:highlight w:val="white"/>
        </w:rPr>
      </w:pPr>
      <w:r>
        <w:rPr>
          <w:color w:val="212529"/>
          <w:sz w:val="24"/>
          <w:szCs w:val="24"/>
          <w:highlight w:val="white"/>
        </w:rPr>
        <w:t>Comm. Eason believes this project should be funded. Chair White disagrees strongly.</w:t>
      </w:r>
    </w:p>
    <w:p w14:paraId="7CA0BFB7" w14:textId="77777777" w:rsidR="00A369FC" w:rsidRDefault="00133B38">
      <w:pPr>
        <w:spacing w:line="269" w:lineRule="auto"/>
        <w:ind w:left="1919"/>
        <w:rPr>
          <w:color w:val="212529"/>
          <w:sz w:val="24"/>
          <w:szCs w:val="24"/>
          <w:highlight w:val="white"/>
        </w:rPr>
      </w:pPr>
      <w:r>
        <w:rPr>
          <w:color w:val="212529"/>
          <w:sz w:val="24"/>
          <w:szCs w:val="24"/>
          <w:highlight w:val="white"/>
        </w:rPr>
        <w:t>The Commission believes though the project misses many of the prerequisites it is still worthy of ful</w:t>
      </w:r>
      <w:r>
        <w:rPr>
          <w:color w:val="212529"/>
          <w:sz w:val="24"/>
          <w:szCs w:val="24"/>
          <w:highlight w:val="white"/>
        </w:rPr>
        <w:t xml:space="preserve">l funding. </w:t>
      </w:r>
    </w:p>
    <w:p w14:paraId="3DE7CF62" w14:textId="77777777" w:rsidR="00A369FC" w:rsidRDefault="00133B38">
      <w:pPr>
        <w:spacing w:line="269" w:lineRule="auto"/>
        <w:ind w:left="1919"/>
        <w:rPr>
          <w:color w:val="212529"/>
          <w:sz w:val="24"/>
          <w:szCs w:val="24"/>
          <w:highlight w:val="white"/>
        </w:rPr>
      </w:pPr>
      <w:r>
        <w:rPr>
          <w:color w:val="212529"/>
          <w:sz w:val="24"/>
          <w:szCs w:val="24"/>
          <w:highlight w:val="white"/>
        </w:rPr>
        <w:t>Total funding - $15,260</w:t>
      </w:r>
    </w:p>
    <w:p w14:paraId="010BBED8" w14:textId="77777777" w:rsidR="00A369FC" w:rsidRDefault="00A369FC">
      <w:pPr>
        <w:spacing w:line="269" w:lineRule="auto"/>
        <w:ind w:left="1919"/>
        <w:rPr>
          <w:color w:val="212529"/>
          <w:sz w:val="24"/>
          <w:szCs w:val="24"/>
          <w:highlight w:val="white"/>
        </w:rPr>
      </w:pPr>
    </w:p>
    <w:p w14:paraId="3AA50896" w14:textId="77777777" w:rsidR="00A369FC" w:rsidRPr="00E32895" w:rsidRDefault="00133B38">
      <w:pPr>
        <w:spacing w:line="269" w:lineRule="auto"/>
        <w:ind w:left="1919"/>
        <w:rPr>
          <w:b/>
          <w:bCs/>
          <w:color w:val="212529"/>
          <w:sz w:val="24"/>
          <w:szCs w:val="24"/>
          <w:highlight w:val="white"/>
        </w:rPr>
      </w:pPr>
      <w:r w:rsidRPr="00E32895">
        <w:rPr>
          <w:b/>
          <w:bCs/>
          <w:color w:val="212529"/>
          <w:sz w:val="24"/>
          <w:szCs w:val="24"/>
          <w:highlight w:val="white"/>
        </w:rPr>
        <w:t>The Commission deliberates on the “Winnemucca Motocross Association”.</w:t>
      </w:r>
    </w:p>
    <w:p w14:paraId="68472B19" w14:textId="77777777" w:rsidR="00A369FC" w:rsidRDefault="00133B38">
      <w:pPr>
        <w:spacing w:line="269" w:lineRule="auto"/>
        <w:ind w:left="1919"/>
        <w:rPr>
          <w:color w:val="212529"/>
          <w:sz w:val="24"/>
          <w:szCs w:val="24"/>
          <w:highlight w:val="white"/>
        </w:rPr>
      </w:pPr>
      <w:r>
        <w:rPr>
          <w:color w:val="212529"/>
          <w:sz w:val="24"/>
          <w:szCs w:val="24"/>
          <w:highlight w:val="white"/>
        </w:rPr>
        <w:t xml:space="preserve">Comm. Glenn supports this project. </w:t>
      </w:r>
    </w:p>
    <w:p w14:paraId="0D4D43C3" w14:textId="6CC89F75" w:rsidR="00A369FC" w:rsidRDefault="00133B38">
      <w:pPr>
        <w:spacing w:line="269" w:lineRule="auto"/>
        <w:ind w:left="1919"/>
        <w:rPr>
          <w:color w:val="212529"/>
          <w:sz w:val="24"/>
          <w:szCs w:val="24"/>
          <w:highlight w:val="white"/>
        </w:rPr>
      </w:pPr>
      <w:r>
        <w:rPr>
          <w:color w:val="212529"/>
          <w:sz w:val="24"/>
          <w:szCs w:val="24"/>
          <w:highlight w:val="white"/>
        </w:rPr>
        <w:t xml:space="preserve">Comm. </w:t>
      </w:r>
      <w:r w:rsidR="00114D3B">
        <w:rPr>
          <w:color w:val="212529"/>
          <w:sz w:val="24"/>
          <w:szCs w:val="24"/>
          <w:highlight w:val="white"/>
        </w:rPr>
        <w:t>Eason</w:t>
      </w:r>
      <w:r>
        <w:rPr>
          <w:color w:val="212529"/>
          <w:sz w:val="24"/>
          <w:szCs w:val="24"/>
          <w:highlight w:val="white"/>
        </w:rPr>
        <w:t xml:space="preserve"> believes there are a number of items they ask for that could be rented rather than purchased.</w:t>
      </w:r>
    </w:p>
    <w:p w14:paraId="682D55F8" w14:textId="77777777" w:rsidR="00A369FC" w:rsidRDefault="00133B38">
      <w:pPr>
        <w:spacing w:line="269" w:lineRule="auto"/>
        <w:ind w:left="1919"/>
        <w:rPr>
          <w:color w:val="212529"/>
          <w:sz w:val="24"/>
          <w:szCs w:val="24"/>
          <w:highlight w:val="white"/>
        </w:rPr>
      </w:pPr>
      <w:r>
        <w:rPr>
          <w:color w:val="212529"/>
          <w:sz w:val="24"/>
          <w:szCs w:val="24"/>
          <w:highlight w:val="white"/>
        </w:rPr>
        <w:t xml:space="preserve">Nikhil </w:t>
      </w:r>
      <w:r>
        <w:rPr>
          <w:color w:val="212529"/>
          <w:sz w:val="24"/>
          <w:szCs w:val="24"/>
          <w:highlight w:val="white"/>
        </w:rPr>
        <w:t>suggests that the Commission partially fund the project and then fully fund it later if they do good work.</w:t>
      </w:r>
    </w:p>
    <w:p w14:paraId="2E480BE6" w14:textId="77777777" w:rsidR="00A369FC" w:rsidRDefault="00133B38">
      <w:pPr>
        <w:spacing w:line="269" w:lineRule="auto"/>
        <w:ind w:left="1919"/>
        <w:rPr>
          <w:color w:val="212529"/>
          <w:sz w:val="24"/>
          <w:szCs w:val="24"/>
          <w:highlight w:val="white"/>
        </w:rPr>
      </w:pPr>
      <w:r>
        <w:rPr>
          <w:color w:val="212529"/>
          <w:sz w:val="24"/>
          <w:szCs w:val="24"/>
          <w:highlight w:val="white"/>
        </w:rPr>
        <w:t>The Commission decides to fund the project partially.</w:t>
      </w:r>
    </w:p>
    <w:p w14:paraId="1CFD3340" w14:textId="77777777" w:rsidR="00A369FC" w:rsidRDefault="00133B38">
      <w:pPr>
        <w:spacing w:line="269" w:lineRule="auto"/>
        <w:ind w:left="1919"/>
        <w:rPr>
          <w:color w:val="212529"/>
          <w:sz w:val="24"/>
          <w:szCs w:val="24"/>
          <w:highlight w:val="white"/>
        </w:rPr>
      </w:pPr>
      <w:r>
        <w:rPr>
          <w:color w:val="212529"/>
          <w:sz w:val="24"/>
          <w:szCs w:val="24"/>
          <w:highlight w:val="white"/>
        </w:rPr>
        <w:t>Total funding - $20,000</w:t>
      </w:r>
    </w:p>
    <w:p w14:paraId="38A3D6AC" w14:textId="77777777" w:rsidR="00A369FC" w:rsidRDefault="00A369FC">
      <w:pPr>
        <w:spacing w:line="269" w:lineRule="auto"/>
        <w:ind w:left="1919"/>
        <w:rPr>
          <w:color w:val="212529"/>
          <w:sz w:val="24"/>
          <w:szCs w:val="24"/>
          <w:highlight w:val="white"/>
        </w:rPr>
      </w:pPr>
    </w:p>
    <w:p w14:paraId="006F55B6" w14:textId="77777777" w:rsidR="00A369FC" w:rsidRPr="00E32895" w:rsidRDefault="00133B38">
      <w:pPr>
        <w:spacing w:line="269" w:lineRule="auto"/>
        <w:ind w:left="1919"/>
        <w:rPr>
          <w:b/>
          <w:bCs/>
          <w:color w:val="212529"/>
          <w:sz w:val="24"/>
          <w:szCs w:val="24"/>
          <w:highlight w:val="white"/>
        </w:rPr>
      </w:pPr>
      <w:r w:rsidRPr="00E32895">
        <w:rPr>
          <w:b/>
          <w:bCs/>
          <w:color w:val="212529"/>
          <w:sz w:val="24"/>
          <w:szCs w:val="24"/>
          <w:highlight w:val="white"/>
        </w:rPr>
        <w:t>The Commission deliberates on “Return to Dirt”.</w:t>
      </w:r>
    </w:p>
    <w:p w14:paraId="4A37D6B2" w14:textId="77777777" w:rsidR="00A369FC" w:rsidRDefault="00133B38">
      <w:pPr>
        <w:spacing w:line="269" w:lineRule="auto"/>
        <w:ind w:left="1919"/>
        <w:rPr>
          <w:color w:val="212529"/>
          <w:sz w:val="24"/>
          <w:szCs w:val="24"/>
          <w:highlight w:val="white"/>
        </w:rPr>
      </w:pPr>
      <w:r>
        <w:rPr>
          <w:color w:val="212529"/>
          <w:sz w:val="24"/>
          <w:szCs w:val="24"/>
          <w:highlight w:val="white"/>
        </w:rPr>
        <w:t>Chair White really lik</w:t>
      </w:r>
      <w:r>
        <w:rPr>
          <w:color w:val="212529"/>
          <w:sz w:val="24"/>
          <w:szCs w:val="24"/>
          <w:highlight w:val="white"/>
        </w:rPr>
        <w:t>es this project but is uncertain if it aligns with the Commission’s mission.</w:t>
      </w:r>
    </w:p>
    <w:p w14:paraId="5B34519E" w14:textId="77777777" w:rsidR="00A369FC" w:rsidRDefault="00133B38">
      <w:pPr>
        <w:spacing w:line="269" w:lineRule="auto"/>
        <w:ind w:left="1919"/>
        <w:rPr>
          <w:color w:val="212529"/>
          <w:sz w:val="24"/>
          <w:szCs w:val="24"/>
          <w:highlight w:val="white"/>
        </w:rPr>
      </w:pPr>
      <w:r>
        <w:rPr>
          <w:color w:val="212529"/>
          <w:sz w:val="24"/>
          <w:szCs w:val="24"/>
          <w:highlight w:val="white"/>
        </w:rPr>
        <w:t>Comm. Eason suggests the project be fully funded and then revisited later. He continues to suggest that the application process be refined.</w:t>
      </w:r>
    </w:p>
    <w:p w14:paraId="012BEF5F" w14:textId="77777777" w:rsidR="00A369FC" w:rsidRDefault="00133B38">
      <w:pPr>
        <w:spacing w:line="269" w:lineRule="auto"/>
        <w:ind w:left="1919"/>
        <w:rPr>
          <w:color w:val="212529"/>
          <w:sz w:val="24"/>
          <w:szCs w:val="24"/>
          <w:highlight w:val="white"/>
        </w:rPr>
      </w:pPr>
      <w:r>
        <w:rPr>
          <w:color w:val="212529"/>
          <w:sz w:val="24"/>
          <w:szCs w:val="24"/>
          <w:highlight w:val="white"/>
        </w:rPr>
        <w:t>Comm. Parks supports this project as do</w:t>
      </w:r>
      <w:r>
        <w:rPr>
          <w:color w:val="212529"/>
          <w:sz w:val="24"/>
          <w:szCs w:val="24"/>
          <w:highlight w:val="white"/>
        </w:rPr>
        <w:t>es Comm Spero.</w:t>
      </w:r>
    </w:p>
    <w:p w14:paraId="0D8AC23E" w14:textId="77777777" w:rsidR="00A369FC" w:rsidRDefault="00133B38">
      <w:pPr>
        <w:spacing w:line="269" w:lineRule="auto"/>
        <w:ind w:left="1919"/>
        <w:rPr>
          <w:color w:val="212529"/>
          <w:sz w:val="24"/>
          <w:szCs w:val="24"/>
          <w:highlight w:val="white"/>
        </w:rPr>
      </w:pPr>
      <w:r>
        <w:rPr>
          <w:color w:val="212529"/>
          <w:sz w:val="24"/>
          <w:szCs w:val="24"/>
          <w:highlight w:val="white"/>
        </w:rPr>
        <w:t>The Commission funds this project.</w:t>
      </w:r>
    </w:p>
    <w:p w14:paraId="1F4A76E1" w14:textId="77777777" w:rsidR="00A369FC" w:rsidRDefault="00133B38">
      <w:pPr>
        <w:spacing w:line="269" w:lineRule="auto"/>
        <w:ind w:left="1919"/>
        <w:rPr>
          <w:color w:val="212529"/>
          <w:sz w:val="24"/>
          <w:szCs w:val="24"/>
          <w:highlight w:val="white"/>
        </w:rPr>
      </w:pPr>
      <w:r>
        <w:rPr>
          <w:color w:val="212529"/>
          <w:sz w:val="24"/>
          <w:szCs w:val="24"/>
          <w:highlight w:val="white"/>
        </w:rPr>
        <w:t>Total funding - $20,000</w:t>
      </w:r>
    </w:p>
    <w:p w14:paraId="06BF571E" w14:textId="77777777" w:rsidR="00A369FC" w:rsidRDefault="00A369FC">
      <w:pPr>
        <w:spacing w:line="269" w:lineRule="auto"/>
        <w:ind w:left="1919"/>
        <w:rPr>
          <w:color w:val="212529"/>
          <w:sz w:val="24"/>
          <w:szCs w:val="24"/>
          <w:highlight w:val="white"/>
        </w:rPr>
      </w:pPr>
    </w:p>
    <w:p w14:paraId="757DCCA9" w14:textId="238B4532" w:rsidR="00A369FC" w:rsidRPr="00E32895" w:rsidRDefault="00133B38">
      <w:pPr>
        <w:spacing w:line="269" w:lineRule="auto"/>
        <w:ind w:left="1919"/>
        <w:rPr>
          <w:b/>
          <w:bCs/>
          <w:color w:val="212529"/>
          <w:sz w:val="24"/>
          <w:szCs w:val="24"/>
          <w:highlight w:val="white"/>
        </w:rPr>
      </w:pPr>
      <w:r w:rsidRPr="00E32895">
        <w:rPr>
          <w:b/>
          <w:bCs/>
          <w:color w:val="212529"/>
          <w:sz w:val="24"/>
          <w:szCs w:val="24"/>
          <w:highlight w:val="white"/>
        </w:rPr>
        <w:t xml:space="preserve">The Commission deliberates on the </w:t>
      </w:r>
      <w:r w:rsidR="00114D3B" w:rsidRPr="00E32895">
        <w:rPr>
          <w:b/>
          <w:bCs/>
          <w:color w:val="212529"/>
          <w:sz w:val="24"/>
          <w:szCs w:val="24"/>
          <w:highlight w:val="white"/>
        </w:rPr>
        <w:t>“Logandale</w:t>
      </w:r>
      <w:r w:rsidRPr="00E32895">
        <w:rPr>
          <w:b/>
          <w:bCs/>
          <w:color w:val="212529"/>
          <w:sz w:val="24"/>
          <w:szCs w:val="24"/>
          <w:highlight w:val="white"/>
        </w:rPr>
        <w:t xml:space="preserve"> Trails System Trail Maintenance Equipment”.</w:t>
      </w:r>
    </w:p>
    <w:p w14:paraId="76215EC6" w14:textId="77777777" w:rsidR="00A369FC" w:rsidRDefault="00133B38">
      <w:pPr>
        <w:spacing w:line="269" w:lineRule="auto"/>
        <w:ind w:left="1919"/>
        <w:rPr>
          <w:color w:val="212529"/>
          <w:sz w:val="24"/>
          <w:szCs w:val="24"/>
          <w:highlight w:val="white"/>
        </w:rPr>
      </w:pPr>
      <w:r>
        <w:rPr>
          <w:color w:val="212529"/>
          <w:sz w:val="24"/>
          <w:szCs w:val="24"/>
          <w:highlight w:val="white"/>
        </w:rPr>
        <w:t>Comm. Glenn supports this project and suggests the Commission direct the expenses towards more favorable items.</w:t>
      </w:r>
    </w:p>
    <w:p w14:paraId="793DBF66" w14:textId="77777777" w:rsidR="00A369FC" w:rsidRDefault="00133B38">
      <w:pPr>
        <w:spacing w:line="269" w:lineRule="auto"/>
        <w:ind w:left="1919"/>
        <w:rPr>
          <w:color w:val="212529"/>
          <w:sz w:val="24"/>
          <w:szCs w:val="24"/>
          <w:highlight w:val="white"/>
        </w:rPr>
      </w:pPr>
      <w:r>
        <w:rPr>
          <w:color w:val="212529"/>
          <w:sz w:val="24"/>
          <w:szCs w:val="24"/>
          <w:highlight w:val="white"/>
        </w:rPr>
        <w:t>Comm. Spero reminds the Commission that this project had no letters of support.</w:t>
      </w:r>
    </w:p>
    <w:p w14:paraId="50E4946E" w14:textId="77777777" w:rsidR="00A369FC" w:rsidRDefault="00133B38">
      <w:pPr>
        <w:spacing w:line="269" w:lineRule="auto"/>
        <w:ind w:left="1919"/>
        <w:rPr>
          <w:color w:val="212529"/>
          <w:sz w:val="24"/>
          <w:szCs w:val="24"/>
          <w:highlight w:val="white"/>
        </w:rPr>
      </w:pPr>
      <w:r>
        <w:rPr>
          <w:color w:val="212529"/>
          <w:sz w:val="24"/>
          <w:szCs w:val="24"/>
          <w:highlight w:val="white"/>
        </w:rPr>
        <w:t>The Commission funds this project.</w:t>
      </w:r>
    </w:p>
    <w:p w14:paraId="6C1F1AD9" w14:textId="77777777" w:rsidR="00A369FC" w:rsidRDefault="00133B38">
      <w:pPr>
        <w:spacing w:line="269" w:lineRule="auto"/>
        <w:ind w:left="1919"/>
        <w:rPr>
          <w:color w:val="212529"/>
          <w:sz w:val="24"/>
          <w:szCs w:val="24"/>
          <w:highlight w:val="white"/>
        </w:rPr>
      </w:pPr>
      <w:r>
        <w:rPr>
          <w:color w:val="212529"/>
          <w:sz w:val="24"/>
          <w:szCs w:val="24"/>
          <w:highlight w:val="white"/>
        </w:rPr>
        <w:t>Total funding - $20,000</w:t>
      </w:r>
    </w:p>
    <w:p w14:paraId="0055DD57" w14:textId="77777777" w:rsidR="00A369FC" w:rsidRDefault="00A369FC">
      <w:pPr>
        <w:spacing w:line="269" w:lineRule="auto"/>
        <w:ind w:left="1919"/>
        <w:rPr>
          <w:color w:val="212529"/>
          <w:sz w:val="24"/>
          <w:szCs w:val="24"/>
          <w:highlight w:val="white"/>
        </w:rPr>
      </w:pPr>
    </w:p>
    <w:p w14:paraId="7918F24C" w14:textId="77777777" w:rsidR="00A369FC" w:rsidRPr="00E32895" w:rsidRDefault="00133B38">
      <w:pPr>
        <w:spacing w:line="269" w:lineRule="auto"/>
        <w:ind w:left="1919"/>
        <w:rPr>
          <w:b/>
          <w:bCs/>
          <w:color w:val="212529"/>
          <w:sz w:val="24"/>
          <w:szCs w:val="24"/>
          <w:highlight w:val="white"/>
        </w:rPr>
      </w:pPr>
      <w:r w:rsidRPr="00E32895">
        <w:rPr>
          <w:b/>
          <w:bCs/>
          <w:color w:val="212529"/>
          <w:sz w:val="24"/>
          <w:szCs w:val="24"/>
          <w:highlight w:val="white"/>
        </w:rPr>
        <w:t xml:space="preserve">The </w:t>
      </w:r>
      <w:r w:rsidRPr="00E32895">
        <w:rPr>
          <w:b/>
          <w:bCs/>
          <w:color w:val="212529"/>
          <w:sz w:val="24"/>
          <w:szCs w:val="24"/>
          <w:highlight w:val="white"/>
        </w:rPr>
        <w:t>Commission deliberates on the “Old Highway 93 OHV Staging Facility”.</w:t>
      </w:r>
    </w:p>
    <w:p w14:paraId="4D144772" w14:textId="77777777" w:rsidR="00A369FC" w:rsidRDefault="00133B38">
      <w:pPr>
        <w:spacing w:line="269" w:lineRule="auto"/>
        <w:ind w:left="1919"/>
        <w:rPr>
          <w:color w:val="212529"/>
          <w:sz w:val="24"/>
          <w:szCs w:val="24"/>
          <w:highlight w:val="white"/>
        </w:rPr>
      </w:pPr>
      <w:r>
        <w:rPr>
          <w:color w:val="212529"/>
          <w:sz w:val="24"/>
          <w:szCs w:val="24"/>
          <w:highlight w:val="white"/>
        </w:rPr>
        <w:t>Comm. Spero supports this project but is concerned about the landowner issue.</w:t>
      </w:r>
    </w:p>
    <w:p w14:paraId="1E05AF9E" w14:textId="77777777" w:rsidR="00A369FC" w:rsidRDefault="00133B38">
      <w:pPr>
        <w:spacing w:line="269" w:lineRule="auto"/>
        <w:ind w:left="1919"/>
        <w:rPr>
          <w:color w:val="212529"/>
          <w:sz w:val="24"/>
          <w:szCs w:val="24"/>
          <w:highlight w:val="white"/>
        </w:rPr>
      </w:pPr>
      <w:r>
        <w:rPr>
          <w:color w:val="212529"/>
          <w:sz w:val="24"/>
          <w:szCs w:val="24"/>
          <w:highlight w:val="white"/>
        </w:rPr>
        <w:t xml:space="preserve">Chair White is worried about the longevity of the project. </w:t>
      </w:r>
    </w:p>
    <w:p w14:paraId="5B2EF3A6" w14:textId="77777777" w:rsidR="00A369FC" w:rsidRDefault="00133B38">
      <w:pPr>
        <w:spacing w:line="269" w:lineRule="auto"/>
        <w:ind w:left="1919"/>
        <w:rPr>
          <w:color w:val="212529"/>
          <w:sz w:val="24"/>
          <w:szCs w:val="24"/>
          <w:highlight w:val="white"/>
        </w:rPr>
      </w:pPr>
      <w:r>
        <w:rPr>
          <w:color w:val="212529"/>
          <w:sz w:val="24"/>
          <w:szCs w:val="24"/>
          <w:highlight w:val="white"/>
        </w:rPr>
        <w:t>The Commission decides not to fund this project a</w:t>
      </w:r>
      <w:r>
        <w:rPr>
          <w:color w:val="212529"/>
          <w:sz w:val="24"/>
          <w:szCs w:val="24"/>
          <w:highlight w:val="white"/>
        </w:rPr>
        <w:t>nd suggests that future applications have a longer lease.</w:t>
      </w:r>
    </w:p>
    <w:p w14:paraId="33460A70" w14:textId="77777777" w:rsidR="00A369FC" w:rsidRDefault="00A369FC">
      <w:pPr>
        <w:spacing w:line="269" w:lineRule="auto"/>
        <w:ind w:left="1919"/>
        <w:rPr>
          <w:color w:val="212529"/>
          <w:sz w:val="24"/>
          <w:szCs w:val="24"/>
          <w:highlight w:val="white"/>
        </w:rPr>
      </w:pPr>
    </w:p>
    <w:p w14:paraId="210B2A14" w14:textId="77777777" w:rsidR="00A369FC" w:rsidRPr="00E32895" w:rsidRDefault="00133B38">
      <w:pPr>
        <w:spacing w:line="269" w:lineRule="auto"/>
        <w:ind w:left="1919"/>
        <w:rPr>
          <w:b/>
          <w:bCs/>
          <w:color w:val="212529"/>
          <w:sz w:val="24"/>
          <w:szCs w:val="24"/>
          <w:highlight w:val="white"/>
        </w:rPr>
      </w:pPr>
      <w:r w:rsidRPr="00E32895">
        <w:rPr>
          <w:b/>
          <w:bCs/>
          <w:color w:val="212529"/>
          <w:sz w:val="24"/>
          <w:szCs w:val="24"/>
          <w:highlight w:val="white"/>
        </w:rPr>
        <w:t>The Commission deliberates on “Silver State RaceMedX”.</w:t>
      </w:r>
    </w:p>
    <w:p w14:paraId="445A0E5E" w14:textId="77777777" w:rsidR="00A369FC" w:rsidRDefault="00133B38">
      <w:pPr>
        <w:spacing w:line="269" w:lineRule="auto"/>
        <w:ind w:left="1919"/>
        <w:rPr>
          <w:color w:val="212529"/>
          <w:sz w:val="24"/>
          <w:szCs w:val="24"/>
          <w:highlight w:val="white"/>
        </w:rPr>
      </w:pPr>
      <w:r>
        <w:rPr>
          <w:color w:val="212529"/>
          <w:sz w:val="24"/>
          <w:szCs w:val="24"/>
          <w:highlight w:val="white"/>
        </w:rPr>
        <w:t>Comm. Eason supports this project.</w:t>
      </w:r>
    </w:p>
    <w:p w14:paraId="4DE60277" w14:textId="77777777" w:rsidR="00A369FC" w:rsidRDefault="00133B38">
      <w:pPr>
        <w:spacing w:line="269" w:lineRule="auto"/>
        <w:ind w:left="1919"/>
        <w:rPr>
          <w:color w:val="212529"/>
          <w:sz w:val="24"/>
          <w:szCs w:val="24"/>
          <w:highlight w:val="white"/>
        </w:rPr>
      </w:pPr>
      <w:r>
        <w:rPr>
          <w:color w:val="212529"/>
          <w:sz w:val="24"/>
          <w:szCs w:val="24"/>
          <w:highlight w:val="white"/>
        </w:rPr>
        <w:t>Comm. Spero comments that the project was designed for training as well as equipment. Comm. Glenn and Chair</w:t>
      </w:r>
      <w:r>
        <w:rPr>
          <w:color w:val="212529"/>
          <w:sz w:val="24"/>
          <w:szCs w:val="24"/>
          <w:highlight w:val="white"/>
        </w:rPr>
        <w:t xml:space="preserve"> White both believe this project to be of value.</w:t>
      </w:r>
    </w:p>
    <w:p w14:paraId="0BF972AA" w14:textId="77777777" w:rsidR="00A369FC" w:rsidRDefault="00133B38">
      <w:pPr>
        <w:spacing w:line="269" w:lineRule="auto"/>
        <w:ind w:left="1919"/>
        <w:rPr>
          <w:color w:val="212529"/>
          <w:sz w:val="24"/>
          <w:szCs w:val="24"/>
          <w:highlight w:val="white"/>
        </w:rPr>
      </w:pPr>
      <w:r>
        <w:rPr>
          <w:color w:val="212529"/>
          <w:sz w:val="24"/>
          <w:szCs w:val="24"/>
          <w:highlight w:val="white"/>
        </w:rPr>
        <w:t>The Commission decides to fund this project.</w:t>
      </w:r>
    </w:p>
    <w:p w14:paraId="7BB098A7" w14:textId="77777777" w:rsidR="00A369FC" w:rsidRDefault="00133B38">
      <w:pPr>
        <w:spacing w:line="269" w:lineRule="auto"/>
        <w:ind w:left="1919"/>
        <w:rPr>
          <w:color w:val="212529"/>
          <w:sz w:val="24"/>
          <w:szCs w:val="24"/>
          <w:highlight w:val="white"/>
        </w:rPr>
      </w:pPr>
      <w:r>
        <w:rPr>
          <w:color w:val="212529"/>
          <w:sz w:val="24"/>
          <w:szCs w:val="24"/>
          <w:highlight w:val="white"/>
        </w:rPr>
        <w:t>Total funding - $20,000</w:t>
      </w:r>
    </w:p>
    <w:p w14:paraId="40DD4803" w14:textId="77777777" w:rsidR="00A369FC" w:rsidRDefault="00A369FC">
      <w:pPr>
        <w:spacing w:line="269" w:lineRule="auto"/>
        <w:ind w:left="1919"/>
        <w:rPr>
          <w:color w:val="212529"/>
          <w:sz w:val="24"/>
          <w:szCs w:val="24"/>
          <w:highlight w:val="white"/>
        </w:rPr>
      </w:pPr>
    </w:p>
    <w:p w14:paraId="042072FC" w14:textId="77777777" w:rsidR="00A369FC" w:rsidRDefault="00133B38">
      <w:pPr>
        <w:spacing w:line="269" w:lineRule="auto"/>
        <w:ind w:left="1919"/>
        <w:rPr>
          <w:color w:val="212529"/>
          <w:sz w:val="24"/>
          <w:szCs w:val="24"/>
          <w:highlight w:val="white"/>
        </w:rPr>
      </w:pPr>
      <w:r w:rsidRPr="00E32895">
        <w:rPr>
          <w:b/>
          <w:bCs/>
          <w:color w:val="212529"/>
          <w:sz w:val="24"/>
          <w:szCs w:val="24"/>
          <w:highlight w:val="white"/>
        </w:rPr>
        <w:t>The Commission deliberates on the “Road Map to Success”.</w:t>
      </w:r>
    </w:p>
    <w:p w14:paraId="6BE7E37E" w14:textId="65CB49E5" w:rsidR="00A369FC" w:rsidRDefault="00133B38">
      <w:pPr>
        <w:spacing w:line="269" w:lineRule="auto"/>
        <w:ind w:left="1919"/>
        <w:rPr>
          <w:color w:val="212529"/>
          <w:sz w:val="24"/>
          <w:szCs w:val="24"/>
          <w:highlight w:val="white"/>
        </w:rPr>
      </w:pPr>
      <w:r>
        <w:rPr>
          <w:color w:val="212529"/>
          <w:sz w:val="24"/>
          <w:szCs w:val="24"/>
          <w:highlight w:val="white"/>
        </w:rPr>
        <w:t>Comm. Glenn does not entirely support this project.</w:t>
      </w:r>
    </w:p>
    <w:p w14:paraId="3A0F5096" w14:textId="1252127F" w:rsidR="00A369FC" w:rsidRDefault="00133B38">
      <w:pPr>
        <w:spacing w:line="269" w:lineRule="auto"/>
        <w:ind w:left="1919"/>
        <w:rPr>
          <w:color w:val="212529"/>
          <w:sz w:val="24"/>
          <w:szCs w:val="24"/>
          <w:highlight w:val="white"/>
        </w:rPr>
      </w:pPr>
      <w:r>
        <w:rPr>
          <w:color w:val="212529"/>
          <w:sz w:val="24"/>
          <w:szCs w:val="24"/>
          <w:highlight w:val="white"/>
        </w:rPr>
        <w:t>Comm. Eason believes these p</w:t>
      </w:r>
      <w:r>
        <w:rPr>
          <w:color w:val="212529"/>
          <w:sz w:val="24"/>
          <w:szCs w:val="24"/>
          <w:highlight w:val="white"/>
        </w:rPr>
        <w:t>rojects should work with another organization for their support.</w:t>
      </w:r>
    </w:p>
    <w:p w14:paraId="78934F0C" w14:textId="35E1D74D" w:rsidR="00A369FC" w:rsidRDefault="009F3F5D">
      <w:pPr>
        <w:spacing w:line="269" w:lineRule="auto"/>
        <w:ind w:left="1919"/>
        <w:rPr>
          <w:color w:val="212529"/>
          <w:sz w:val="24"/>
          <w:szCs w:val="24"/>
          <w:highlight w:val="white"/>
        </w:rPr>
      </w:pPr>
      <w:r>
        <w:rPr>
          <w:noProof/>
          <w:color w:val="212529"/>
          <w:sz w:val="24"/>
          <w:szCs w:val="24"/>
        </w:rPr>
        <w:object w:dxaOrig="225" w:dyaOrig="225" w14:anchorId="3B81A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26.1pt;width:594pt;height:315pt;z-index:251660288;mso-position-horizontal-relative:text;mso-position-vertical-relative:text;mso-width-relative:page;mso-height-relative:page" wrapcoords="-27 2469 -27 21549 21600 21549 21600 2469 -27 2469">
            <v:imagedata r:id="rId13" o:title="" croptop="-5140f" cropbottom="25701f"/>
            <w10:wrap type="tight"/>
          </v:shape>
          <o:OLEObject Type="Embed" ProgID="Acrobat.Document.DC" ShapeID="_x0000_s1026" DrawAspect="Content" ObjectID="_1739170830" r:id="rId14"/>
        </w:object>
      </w:r>
      <w:r w:rsidR="00133B38">
        <w:rPr>
          <w:color w:val="212529"/>
          <w:sz w:val="24"/>
          <w:szCs w:val="24"/>
          <w:highlight w:val="white"/>
        </w:rPr>
        <w:t>Chair White suggests that this request and old</w:t>
      </w:r>
      <w:r w:rsidR="00133B38">
        <w:rPr>
          <w:color w:val="212529"/>
          <w:sz w:val="24"/>
          <w:szCs w:val="24"/>
          <w:highlight w:val="white"/>
        </w:rPr>
        <w:t xml:space="preserve"> </w:t>
      </w:r>
      <w:r w:rsidR="001A5940">
        <w:rPr>
          <w:color w:val="212529"/>
          <w:sz w:val="24"/>
          <w:szCs w:val="24"/>
          <w:highlight w:val="white"/>
        </w:rPr>
        <w:t>hig</w:t>
      </w:r>
      <w:r w:rsidR="00133B38">
        <w:rPr>
          <w:color w:val="212529"/>
          <w:sz w:val="24"/>
          <w:szCs w:val="24"/>
          <w:highlight w:val="white"/>
        </w:rPr>
        <w:t>hway project should contact Jeff Spudich</w:t>
      </w:r>
      <w:r w:rsidR="00133B38">
        <w:rPr>
          <w:color w:val="212529"/>
          <w:sz w:val="24"/>
          <w:szCs w:val="24"/>
          <w:highlight w:val="white"/>
        </w:rPr>
        <w:t xml:space="preserve"> at the Northern Nevada Development Authority at 775-883-4430. </w:t>
      </w:r>
    </w:p>
    <w:p w14:paraId="464C8747" w14:textId="43338CC2" w:rsidR="00A369FC" w:rsidRDefault="00133B38">
      <w:pPr>
        <w:spacing w:line="269" w:lineRule="auto"/>
        <w:ind w:left="1919"/>
        <w:rPr>
          <w:color w:val="212529"/>
          <w:sz w:val="24"/>
          <w:szCs w:val="24"/>
          <w:highlight w:val="white"/>
        </w:rPr>
      </w:pPr>
      <w:r>
        <w:rPr>
          <w:color w:val="212529"/>
          <w:sz w:val="24"/>
          <w:szCs w:val="24"/>
          <w:highlight w:val="white"/>
        </w:rPr>
        <w:t>The Commission does not fund this proj</w:t>
      </w:r>
      <w:r>
        <w:rPr>
          <w:color w:val="212529"/>
          <w:sz w:val="24"/>
          <w:szCs w:val="24"/>
          <w:highlight w:val="white"/>
        </w:rPr>
        <w:t>ect.</w:t>
      </w:r>
    </w:p>
    <w:p w14:paraId="376AB623" w14:textId="68A6611D" w:rsidR="00A369FC" w:rsidRDefault="00A369FC">
      <w:pPr>
        <w:pBdr>
          <w:top w:val="nil"/>
          <w:left w:val="nil"/>
          <w:bottom w:val="nil"/>
          <w:right w:val="nil"/>
          <w:between w:val="nil"/>
        </w:pBdr>
        <w:spacing w:before="5"/>
        <w:rPr>
          <w:sz w:val="27"/>
          <w:szCs w:val="27"/>
        </w:rPr>
      </w:pPr>
    </w:p>
    <w:p w14:paraId="2F2DAFB3" w14:textId="51E8822E" w:rsidR="009F3F5D" w:rsidRDefault="009F3F5D" w:rsidP="001A5940">
      <w:pPr>
        <w:pBdr>
          <w:top w:val="nil"/>
          <w:left w:val="nil"/>
          <w:bottom w:val="nil"/>
          <w:right w:val="nil"/>
          <w:between w:val="nil"/>
        </w:pBdr>
        <w:tabs>
          <w:tab w:val="left" w:pos="1947"/>
        </w:tabs>
        <w:ind w:left="1946"/>
        <w:rPr>
          <w:b/>
          <w:color w:val="000000"/>
          <w:sz w:val="24"/>
          <w:szCs w:val="24"/>
        </w:rPr>
      </w:pPr>
    </w:p>
    <w:p w14:paraId="5FD70716" w14:textId="77777777" w:rsidR="001A5940" w:rsidRDefault="001A5940" w:rsidP="001A5940">
      <w:pPr>
        <w:pBdr>
          <w:top w:val="nil"/>
          <w:left w:val="nil"/>
          <w:bottom w:val="nil"/>
          <w:right w:val="nil"/>
          <w:between w:val="nil"/>
        </w:pBdr>
        <w:tabs>
          <w:tab w:val="left" w:pos="1947"/>
        </w:tabs>
        <w:ind w:left="1946"/>
        <w:rPr>
          <w:b/>
          <w:color w:val="000000"/>
          <w:sz w:val="24"/>
          <w:szCs w:val="24"/>
        </w:rPr>
      </w:pPr>
    </w:p>
    <w:p w14:paraId="13DA33A2" w14:textId="11F9974A" w:rsidR="00A369FC" w:rsidRDefault="00133B38">
      <w:pPr>
        <w:numPr>
          <w:ilvl w:val="0"/>
          <w:numId w:val="1"/>
        </w:numPr>
        <w:pBdr>
          <w:top w:val="nil"/>
          <w:left w:val="nil"/>
          <w:bottom w:val="nil"/>
          <w:right w:val="nil"/>
          <w:between w:val="nil"/>
        </w:pBdr>
        <w:tabs>
          <w:tab w:val="left" w:pos="1947"/>
        </w:tabs>
        <w:ind w:left="1946" w:hanging="387"/>
        <w:rPr>
          <w:b/>
          <w:color w:val="000000"/>
          <w:sz w:val="24"/>
          <w:szCs w:val="24"/>
        </w:rPr>
      </w:pPr>
      <w:r>
        <w:rPr>
          <w:b/>
          <w:color w:val="000000"/>
          <w:sz w:val="24"/>
          <w:szCs w:val="24"/>
        </w:rPr>
        <w:lastRenderedPageBreak/>
        <w:t>PUBLIC COMMENT</w:t>
      </w:r>
    </w:p>
    <w:p w14:paraId="34FB9C4D" w14:textId="69F6444B" w:rsidR="00A369FC" w:rsidRDefault="00133B38">
      <w:pPr>
        <w:pBdr>
          <w:top w:val="nil"/>
          <w:left w:val="nil"/>
          <w:bottom w:val="nil"/>
          <w:right w:val="nil"/>
          <w:between w:val="nil"/>
        </w:pBdr>
        <w:spacing w:before="5"/>
        <w:ind w:left="1920" w:right="735"/>
        <w:jc w:val="both"/>
        <w:rPr>
          <w:color w:val="000000"/>
          <w:sz w:val="20"/>
          <w:szCs w:val="20"/>
        </w:rPr>
      </w:pPr>
      <w:bookmarkStart w:id="17" w:name="bookmark=id.3j2qqm3" w:colFirst="0" w:colLast="0"/>
      <w:bookmarkEnd w:id="17"/>
      <w:r>
        <w:rPr>
          <w:color w:val="000000"/>
          <w:sz w:val="20"/>
          <w:szCs w:val="20"/>
        </w:rPr>
        <w:t xml:space="preserve">Public comment is limited to 3 minutes per person. The public may request that items be added to a future agenda. </w:t>
      </w:r>
      <w:r>
        <w:rPr>
          <w:color w:val="000000"/>
          <w:sz w:val="20"/>
          <w:szCs w:val="20"/>
          <w:u w:val="single"/>
        </w:rPr>
        <w:t>No action will be taken on any matter raised during the public comment period that is</w:t>
      </w:r>
      <w:r>
        <w:rPr>
          <w:color w:val="000000"/>
          <w:sz w:val="20"/>
          <w:szCs w:val="20"/>
        </w:rPr>
        <w:t xml:space="preserve"> </w:t>
      </w:r>
      <w:r>
        <w:rPr>
          <w:color w:val="000000"/>
          <w:sz w:val="20"/>
          <w:szCs w:val="20"/>
          <w:u w:val="single"/>
        </w:rPr>
        <w:t>not already on the agenda</w:t>
      </w:r>
      <w:r>
        <w:rPr>
          <w:color w:val="000000"/>
          <w:sz w:val="20"/>
          <w:szCs w:val="20"/>
        </w:rPr>
        <w:t>. Persons making comment will be asked to begin by stating and spelling.</w:t>
      </w:r>
    </w:p>
    <w:p w14:paraId="33A816A2" w14:textId="77777777" w:rsidR="00A369FC" w:rsidRDefault="00133B38">
      <w:pPr>
        <w:pBdr>
          <w:top w:val="nil"/>
          <w:left w:val="nil"/>
          <w:bottom w:val="nil"/>
          <w:right w:val="nil"/>
          <w:between w:val="nil"/>
        </w:pBdr>
        <w:spacing w:before="61"/>
        <w:ind w:left="1959"/>
        <w:jc w:val="both"/>
        <w:rPr>
          <w:color w:val="000000"/>
          <w:sz w:val="20"/>
          <w:szCs w:val="20"/>
        </w:rPr>
      </w:pPr>
      <w:r>
        <w:rPr>
          <w:color w:val="000000"/>
          <w:sz w:val="20"/>
          <w:szCs w:val="20"/>
        </w:rPr>
        <w:t>their name for the record.</w:t>
      </w:r>
    </w:p>
    <w:p w14:paraId="52790477" w14:textId="77777777" w:rsidR="00A369FC" w:rsidRDefault="00A369FC">
      <w:pPr>
        <w:pBdr>
          <w:top w:val="nil"/>
          <w:left w:val="nil"/>
          <w:bottom w:val="nil"/>
          <w:right w:val="nil"/>
          <w:between w:val="nil"/>
        </w:pBdr>
        <w:rPr>
          <w:color w:val="000000"/>
        </w:rPr>
      </w:pPr>
    </w:p>
    <w:p w14:paraId="07AD2B3E" w14:textId="77777777" w:rsidR="00A369FC" w:rsidRDefault="00A369FC">
      <w:pPr>
        <w:pBdr>
          <w:top w:val="nil"/>
          <w:left w:val="nil"/>
          <w:bottom w:val="nil"/>
          <w:right w:val="nil"/>
          <w:between w:val="nil"/>
        </w:pBdr>
        <w:spacing w:before="4"/>
        <w:rPr>
          <w:color w:val="000000"/>
          <w:sz w:val="31"/>
          <w:szCs w:val="31"/>
        </w:rPr>
      </w:pPr>
    </w:p>
    <w:p w14:paraId="19608D1E" w14:textId="2FF4D8A9" w:rsidR="00A369FC" w:rsidRDefault="00133B38">
      <w:pPr>
        <w:numPr>
          <w:ilvl w:val="0"/>
          <w:numId w:val="1"/>
        </w:numPr>
        <w:pBdr>
          <w:top w:val="nil"/>
          <w:left w:val="nil"/>
          <w:bottom w:val="nil"/>
          <w:right w:val="nil"/>
          <w:between w:val="nil"/>
        </w:pBdr>
        <w:tabs>
          <w:tab w:val="left" w:pos="1920"/>
        </w:tabs>
        <w:spacing w:line="237" w:lineRule="auto"/>
        <w:ind w:right="1504"/>
        <w:rPr>
          <w:color w:val="000000"/>
          <w:sz w:val="20"/>
          <w:szCs w:val="20"/>
        </w:rPr>
      </w:pPr>
      <w:bookmarkStart w:id="18" w:name="bookmark=id.1y810tw" w:colFirst="0" w:colLast="0"/>
      <w:bookmarkEnd w:id="18"/>
      <w:r>
        <w:rPr>
          <w:b/>
          <w:color w:val="000000"/>
          <w:sz w:val="24"/>
          <w:szCs w:val="24"/>
        </w:rPr>
        <w:t>ADJOURNMENT *</w:t>
      </w:r>
      <w:r>
        <w:rPr>
          <w:b/>
          <w:color w:val="000000"/>
          <w:sz w:val="24"/>
          <w:szCs w:val="24"/>
          <w:u w:val="single"/>
        </w:rPr>
        <w:t>FOR POSSIBLE ACTION</w:t>
      </w:r>
      <w:r>
        <w:rPr>
          <w:b/>
          <w:color w:val="000000"/>
          <w:sz w:val="24"/>
          <w:szCs w:val="24"/>
        </w:rPr>
        <w:t xml:space="preserve">*-- </w:t>
      </w:r>
      <w:r>
        <w:rPr>
          <w:color w:val="000000"/>
          <w:sz w:val="20"/>
          <w:szCs w:val="20"/>
        </w:rPr>
        <w:t xml:space="preserve">The Commission </w:t>
      </w:r>
      <w:r w:rsidR="00E32895">
        <w:rPr>
          <w:color w:val="000000"/>
          <w:sz w:val="20"/>
          <w:szCs w:val="20"/>
        </w:rPr>
        <w:t xml:space="preserve">Chair Adjourns the </w:t>
      </w:r>
      <w:r>
        <w:rPr>
          <w:color w:val="000000"/>
          <w:sz w:val="20"/>
          <w:szCs w:val="20"/>
        </w:rPr>
        <w:t>meeting.</w:t>
      </w:r>
    </w:p>
    <w:p w14:paraId="28127617" w14:textId="77777777" w:rsidR="00A369FC" w:rsidRDefault="00A369FC">
      <w:pPr>
        <w:pBdr>
          <w:top w:val="nil"/>
          <w:left w:val="nil"/>
          <w:bottom w:val="nil"/>
          <w:right w:val="nil"/>
          <w:between w:val="nil"/>
        </w:pBdr>
        <w:spacing w:before="1"/>
        <w:rPr>
          <w:color w:val="000000"/>
          <w:sz w:val="21"/>
          <w:szCs w:val="21"/>
        </w:rPr>
      </w:pPr>
    </w:p>
    <w:p w14:paraId="6749210D" w14:textId="77777777" w:rsidR="00A369FC" w:rsidRDefault="00133B38">
      <w:pPr>
        <w:pStyle w:val="Heading2"/>
        <w:tabs>
          <w:tab w:val="left" w:pos="2271"/>
        </w:tabs>
        <w:spacing w:line="242" w:lineRule="auto"/>
        <w:ind w:left="1198" w:right="707" w:hanging="2"/>
        <w:jc w:val="left"/>
        <w:rPr>
          <w:u w:val="none"/>
        </w:rPr>
      </w:pPr>
      <w:bookmarkStart w:id="19" w:name="bookmark=id.4i7ojhp" w:colFirst="0" w:colLast="0"/>
      <w:bookmarkEnd w:id="19"/>
      <w:r>
        <w:t>NOTICE:</w:t>
      </w:r>
      <w:r>
        <w:tab/>
        <w:t>Items on this agenda may be taken in a different order than listed, combined for</w:t>
      </w:r>
      <w:r>
        <w:rPr>
          <w:u w:val="none"/>
        </w:rPr>
        <w:t xml:space="preserve"> </w:t>
      </w:r>
      <w:r>
        <w:t>consideration, or removed from the agenda at the discretion of the Chair.</w:t>
      </w:r>
    </w:p>
    <w:p w14:paraId="7B85E19C" w14:textId="77777777" w:rsidR="00A369FC" w:rsidRDefault="00A369FC">
      <w:pPr>
        <w:pBdr>
          <w:top w:val="nil"/>
          <w:left w:val="nil"/>
          <w:bottom w:val="nil"/>
          <w:right w:val="nil"/>
          <w:between w:val="nil"/>
        </w:pBdr>
        <w:spacing w:before="10"/>
        <w:rPr>
          <w:b/>
          <w:color w:val="000000"/>
          <w:sz w:val="11"/>
          <w:szCs w:val="11"/>
        </w:rPr>
      </w:pPr>
    </w:p>
    <w:p w14:paraId="5A2D2178" w14:textId="77777777" w:rsidR="00A369FC" w:rsidRDefault="00133B38">
      <w:pPr>
        <w:pBdr>
          <w:top w:val="nil"/>
          <w:left w:val="nil"/>
          <w:bottom w:val="nil"/>
          <w:right w:val="nil"/>
          <w:between w:val="nil"/>
        </w:pBdr>
        <w:tabs>
          <w:tab w:val="left" w:pos="6218"/>
          <w:tab w:val="left" w:pos="8993"/>
        </w:tabs>
        <w:spacing w:before="94" w:line="244" w:lineRule="auto"/>
        <w:ind w:left="1198" w:right="707" w:hanging="2"/>
        <w:rPr>
          <w:color w:val="000000"/>
          <w:sz w:val="20"/>
          <w:szCs w:val="20"/>
        </w:rPr>
      </w:pPr>
      <w:bookmarkStart w:id="20" w:name="bookmark=id.2xcytpi" w:colFirst="0" w:colLast="0"/>
      <w:bookmarkEnd w:id="20"/>
      <w:r>
        <w:rPr>
          <w:color w:val="000000"/>
          <w:sz w:val="20"/>
          <w:szCs w:val="20"/>
          <w:u w:val="single"/>
        </w:rPr>
        <w:t>Notice of this meeting was posted on the Nevada Commission on Off-Highway Vehicles Website at:</w:t>
      </w:r>
      <w:r>
        <w:rPr>
          <w:color w:val="000000"/>
          <w:sz w:val="20"/>
          <w:szCs w:val="20"/>
        </w:rPr>
        <w:t xml:space="preserve"> </w:t>
      </w:r>
      <w:hyperlink r:id="rId15">
        <w:r>
          <w:rPr>
            <w:color w:val="0000FF"/>
            <w:sz w:val="20"/>
            <w:szCs w:val="20"/>
            <w:u w:val="single"/>
          </w:rPr>
          <w:t>http://ohv.nv.gov/commission</w:t>
        </w:r>
      </w:hyperlink>
      <w:r>
        <w:rPr>
          <w:color w:val="0000FF"/>
          <w:sz w:val="20"/>
          <w:szCs w:val="20"/>
        </w:rPr>
        <w:tab/>
      </w:r>
      <w:r>
        <w:rPr>
          <w:color w:val="000000"/>
          <w:sz w:val="20"/>
          <w:szCs w:val="20"/>
        </w:rPr>
        <w:t>and</w:t>
      </w:r>
      <w:r>
        <w:rPr>
          <w:color w:val="000000"/>
          <w:sz w:val="20"/>
          <w:szCs w:val="20"/>
        </w:rPr>
        <w:tab/>
      </w:r>
      <w:r>
        <w:rPr>
          <w:color w:val="0000FF"/>
          <w:sz w:val="20"/>
          <w:szCs w:val="20"/>
          <w:u w:val="single"/>
        </w:rPr>
        <w:t>https://notice.nv.gov/</w:t>
      </w:r>
    </w:p>
    <w:p w14:paraId="1069E5EB" w14:textId="77777777" w:rsidR="00A369FC" w:rsidRDefault="00A369FC">
      <w:pPr>
        <w:pBdr>
          <w:top w:val="nil"/>
          <w:left w:val="nil"/>
          <w:bottom w:val="nil"/>
          <w:right w:val="nil"/>
          <w:between w:val="nil"/>
        </w:pBdr>
        <w:rPr>
          <w:color w:val="000000"/>
          <w:sz w:val="12"/>
          <w:szCs w:val="12"/>
        </w:rPr>
      </w:pPr>
    </w:p>
    <w:p w14:paraId="49A61C5F" w14:textId="77777777" w:rsidR="00A369FC" w:rsidRDefault="00133B38">
      <w:pPr>
        <w:pBdr>
          <w:top w:val="nil"/>
          <w:left w:val="nil"/>
          <w:bottom w:val="nil"/>
          <w:right w:val="nil"/>
          <w:between w:val="nil"/>
        </w:pBdr>
        <w:spacing w:before="94" w:line="242" w:lineRule="auto"/>
        <w:ind w:left="1196" w:right="1430"/>
        <w:rPr>
          <w:color w:val="000000"/>
          <w:sz w:val="20"/>
          <w:szCs w:val="20"/>
        </w:rPr>
      </w:pPr>
      <w:bookmarkStart w:id="21" w:name="bookmark=id.1ci93xb" w:colFirst="0" w:colLast="0"/>
      <w:bookmarkEnd w:id="21"/>
      <w:r>
        <w:rPr>
          <w:color w:val="000000"/>
          <w:sz w:val="20"/>
          <w:szCs w:val="20"/>
        </w:rPr>
        <w:t xml:space="preserve">Department of Conservation and Natural Resources, 901 S. Stewart St., Carson City, Nevada </w:t>
      </w:r>
      <w:bookmarkStart w:id="22" w:name="bookmark=id.2bn6wsx" w:colFirst="0" w:colLast="0"/>
      <w:bookmarkStart w:id="23" w:name="bookmark=id.3whwml4" w:colFirst="0" w:colLast="0"/>
      <w:bookmarkEnd w:id="22"/>
      <w:bookmarkEnd w:id="23"/>
      <w:r>
        <w:rPr>
          <w:color w:val="000000"/>
          <w:sz w:val="20"/>
          <w:szCs w:val="20"/>
        </w:rPr>
        <w:t>Nevada State Legislature, 401 S. Carson St., Carson City, Nevada</w:t>
      </w:r>
    </w:p>
    <w:p w14:paraId="049B449A" w14:textId="77777777" w:rsidR="00A369FC" w:rsidRDefault="00133B38">
      <w:pPr>
        <w:pBdr>
          <w:top w:val="nil"/>
          <w:left w:val="nil"/>
          <w:bottom w:val="nil"/>
          <w:right w:val="nil"/>
          <w:between w:val="nil"/>
        </w:pBdr>
        <w:spacing w:before="1" w:line="244" w:lineRule="auto"/>
        <w:ind w:left="1196" w:right="3615"/>
        <w:rPr>
          <w:color w:val="000000"/>
          <w:sz w:val="20"/>
          <w:szCs w:val="20"/>
        </w:rPr>
      </w:pPr>
      <w:r>
        <w:rPr>
          <w:color w:val="000000"/>
          <w:sz w:val="20"/>
          <w:szCs w:val="20"/>
        </w:rPr>
        <w:t xml:space="preserve">Grant Sawyer Building, 555 E. Washington Ave, Las Vegas, Nevada </w:t>
      </w:r>
      <w:bookmarkStart w:id="24" w:name="bookmark=id.qsh70q" w:colFirst="0" w:colLast="0"/>
      <w:bookmarkEnd w:id="24"/>
      <w:r>
        <w:rPr>
          <w:color w:val="000000"/>
          <w:sz w:val="20"/>
          <w:szCs w:val="20"/>
        </w:rPr>
        <w:t>Nevada State Library and Archives, 100 N. Stewart St, Carson City, Nevada</w:t>
      </w:r>
    </w:p>
    <w:p w14:paraId="53A3847D" w14:textId="1B7E0AB1" w:rsidR="00A369FC" w:rsidRDefault="00133B38">
      <w:pPr>
        <w:spacing w:line="251" w:lineRule="auto"/>
        <w:ind w:left="1196"/>
        <w:rPr>
          <w:rFonts w:ascii="Trebuchet MS" w:eastAsia="Trebuchet MS" w:hAnsi="Trebuchet MS" w:cs="Trebuchet MS"/>
          <w:sz w:val="21"/>
          <w:szCs w:val="21"/>
        </w:rPr>
      </w:pPr>
      <w:bookmarkStart w:id="25" w:name="bookmark=id.3as4poj" w:colFirst="0" w:colLast="0"/>
      <w:bookmarkEnd w:id="25"/>
      <w:r>
        <w:rPr>
          <w:sz w:val="20"/>
          <w:szCs w:val="20"/>
        </w:rPr>
        <w:t xml:space="preserve">Nevada Department of Motor Vehicles, </w:t>
      </w:r>
      <w:r>
        <w:rPr>
          <w:rFonts w:ascii="Trebuchet MS" w:eastAsia="Trebuchet MS" w:hAnsi="Trebuchet MS" w:cs="Trebuchet MS"/>
          <w:color w:val="1F2023"/>
          <w:sz w:val="21"/>
          <w:szCs w:val="21"/>
        </w:rPr>
        <w:t>555 wright way, Carson City, Nevada</w:t>
      </w:r>
    </w:p>
    <w:p w14:paraId="431E8042" w14:textId="77777777" w:rsidR="00A369FC" w:rsidRDefault="00133B38">
      <w:pPr>
        <w:pBdr>
          <w:top w:val="nil"/>
          <w:left w:val="nil"/>
          <w:bottom w:val="nil"/>
          <w:right w:val="nil"/>
          <w:between w:val="nil"/>
        </w:pBdr>
        <w:spacing w:before="11"/>
        <w:rPr>
          <w:rFonts w:ascii="Trebuchet MS" w:eastAsia="Trebuchet MS" w:hAnsi="Trebuchet MS" w:cs="Trebuchet MS"/>
          <w:color w:val="000000"/>
          <w:sz w:val="17"/>
          <w:szCs w:val="17"/>
        </w:rPr>
      </w:pPr>
      <w:r>
        <w:rPr>
          <w:noProof/>
        </w:rPr>
        <mc:AlternateContent>
          <mc:Choice Requires="wps">
            <w:drawing>
              <wp:anchor distT="0" distB="0" distL="114300" distR="114300" simplePos="0" relativeHeight="251658240" behindDoc="0" locked="0" layoutInCell="1" hidden="0" allowOverlap="1" wp14:anchorId="787320E1" wp14:editId="73C15DEF">
                <wp:simplePos x="0" y="0"/>
                <wp:positionH relativeFrom="column">
                  <wp:posOffset>863600</wp:posOffset>
                </wp:positionH>
                <wp:positionV relativeFrom="paragraph">
                  <wp:posOffset>139700</wp:posOffset>
                </wp:positionV>
                <wp:extent cx="1270" cy="12700"/>
                <wp:effectExtent l="0" t="0" r="0" b="0"/>
                <wp:wrapTopAndBottom distT="0" distB="0"/>
                <wp:docPr id="7" name=""/>
                <wp:cNvGraphicFramePr/>
                <a:graphic xmlns:a="http://schemas.openxmlformats.org/drawingml/2006/main">
                  <a:graphicData uri="http://schemas.microsoft.com/office/word/2010/wordprocessingShape">
                    <wps:wsp>
                      <wps:cNvSpPr/>
                      <wps:spPr>
                        <a:xfrm>
                          <a:off x="2459290" y="3779365"/>
                          <a:ext cx="6078220" cy="1270"/>
                        </a:xfrm>
                        <a:custGeom>
                          <a:avLst/>
                          <a:gdLst/>
                          <a:ahLst/>
                          <a:cxnLst/>
                          <a:rect l="l" t="t" r="r" b="b"/>
                          <a:pathLst>
                            <a:path w="6078220" h="1270" extrusionOk="0">
                              <a:moveTo>
                                <a:pt x="0" y="0"/>
                              </a:moveTo>
                              <a:lnTo>
                                <a:pt x="6078220" y="0"/>
                              </a:lnTo>
                            </a:path>
                          </a:pathLst>
                        </a:custGeom>
                        <a:solidFill>
                          <a:srgbClr val="FFFFFF"/>
                        </a:solidFill>
                        <a:ln w="113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863600</wp:posOffset>
                </wp:positionH>
                <wp:positionV relativeFrom="paragraph">
                  <wp:posOffset>139700</wp:posOffset>
                </wp:positionV>
                <wp:extent cx="1270" cy="12700"/>
                <wp:effectExtent b="0" l="0" r="0" t="0"/>
                <wp:wrapTopAndBottom distB="0" distT="0"/>
                <wp:docPr id="7"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1270" cy="12700"/>
                        </a:xfrm>
                        <a:prstGeom prst="rect"/>
                        <a:ln/>
                      </pic:spPr>
                    </pic:pic>
                  </a:graphicData>
                </a:graphic>
              </wp:anchor>
            </w:drawing>
          </mc:Fallback>
        </mc:AlternateContent>
      </w:r>
    </w:p>
    <w:p w14:paraId="042B3D72" w14:textId="77777777" w:rsidR="00A369FC" w:rsidRDefault="00133B38">
      <w:pPr>
        <w:pBdr>
          <w:top w:val="nil"/>
          <w:left w:val="nil"/>
          <w:bottom w:val="nil"/>
          <w:right w:val="nil"/>
          <w:between w:val="nil"/>
        </w:pBdr>
        <w:spacing w:line="242" w:lineRule="auto"/>
        <w:ind w:left="1198" w:right="707" w:hanging="2"/>
        <w:jc w:val="both"/>
        <w:rPr>
          <w:color w:val="000000"/>
          <w:sz w:val="20"/>
          <w:szCs w:val="20"/>
        </w:rPr>
      </w:pPr>
      <w:bookmarkStart w:id="26" w:name="bookmark=id.49x2ik5" w:colFirst="0" w:colLast="0"/>
      <w:bookmarkStart w:id="27" w:name="_heading=h.1pxezwc" w:colFirst="0" w:colLast="0"/>
      <w:bookmarkEnd w:id="26"/>
      <w:bookmarkEnd w:id="27"/>
      <w:r>
        <w:rPr>
          <w:color w:val="000000"/>
          <w:sz w:val="20"/>
          <w:szCs w:val="20"/>
        </w:rPr>
        <w:t xml:space="preserve">We are pleased to make reasonable accommodations for individuals with disabilities who wish to attend the meeting. To request special accommodations or assistance at the meeting, please notify our office by writing to the Off-Highway Vehicles Program, 901 </w:t>
      </w:r>
      <w:r>
        <w:rPr>
          <w:color w:val="000000"/>
          <w:sz w:val="20"/>
          <w:szCs w:val="20"/>
        </w:rPr>
        <w:t>S. Stewart Street, Carson City, NV 89701; or by calling 775-684-2794 no later than two (2) working days prior to the scheduled meeting.</w:t>
      </w:r>
    </w:p>
    <w:p w14:paraId="09E0ED3F" w14:textId="77777777" w:rsidR="00A369FC" w:rsidRDefault="00133B38">
      <w:pPr>
        <w:pBdr>
          <w:top w:val="nil"/>
          <w:left w:val="nil"/>
          <w:bottom w:val="nil"/>
          <w:right w:val="nil"/>
          <w:between w:val="nil"/>
        </w:pBdr>
        <w:spacing w:before="5" w:line="242" w:lineRule="auto"/>
        <w:ind w:left="1198" w:right="707" w:hanging="2"/>
        <w:jc w:val="both"/>
        <w:rPr>
          <w:color w:val="000000"/>
          <w:sz w:val="20"/>
          <w:szCs w:val="20"/>
        </w:rPr>
      </w:pPr>
      <w:bookmarkStart w:id="28" w:name="bookmark=id.2p2csry" w:colFirst="0" w:colLast="0"/>
      <w:bookmarkEnd w:id="28"/>
      <w:r>
        <w:rPr>
          <w:color w:val="000000"/>
          <w:sz w:val="20"/>
          <w:szCs w:val="20"/>
        </w:rPr>
        <w:t xml:space="preserve">Please contact Nikhil Narkhede at: 901 South Stewart Street, Suite 1003, Carson City, Nevada 89701; </w:t>
      </w:r>
      <w:r>
        <w:rPr>
          <w:color w:val="0000FF"/>
          <w:sz w:val="20"/>
          <w:szCs w:val="20"/>
          <w:u w:val="single"/>
        </w:rPr>
        <w:t>nnarkhede@ohv.nv.gov</w:t>
      </w:r>
      <w:r>
        <w:rPr>
          <w:color w:val="000000"/>
          <w:sz w:val="20"/>
          <w:szCs w:val="20"/>
        </w:rPr>
        <w:t xml:space="preserve">; or 775-684-2794 to obtain support material for the agenda. Materials will also be posted on the </w:t>
      </w:r>
      <w:hyperlink r:id="rId17">
        <w:r>
          <w:rPr>
            <w:color w:val="0000FF"/>
            <w:sz w:val="20"/>
            <w:szCs w:val="20"/>
            <w:u w:val="single"/>
          </w:rPr>
          <w:t>http://ohv.nv.gov/commission</w:t>
        </w:r>
      </w:hyperlink>
      <w:r>
        <w:rPr>
          <w:color w:val="0000FF"/>
          <w:sz w:val="20"/>
          <w:szCs w:val="20"/>
        </w:rPr>
        <w:t xml:space="preserve"> </w:t>
      </w:r>
      <w:r>
        <w:rPr>
          <w:color w:val="000000"/>
          <w:sz w:val="20"/>
          <w:szCs w:val="20"/>
        </w:rPr>
        <w:t>website.</w:t>
      </w:r>
    </w:p>
    <w:sectPr w:rsidR="00A369FC">
      <w:footerReference w:type="default" r:id="rId18"/>
      <w:pgSz w:w="12240" w:h="15840"/>
      <w:pgMar w:top="1260" w:right="460" w:bottom="1040" w:left="240" w:header="0" w:footer="8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6B35" w14:textId="77777777" w:rsidR="00000000" w:rsidRDefault="00133B38">
      <w:r>
        <w:separator/>
      </w:r>
    </w:p>
  </w:endnote>
  <w:endnote w:type="continuationSeparator" w:id="0">
    <w:p w14:paraId="4CD0D016" w14:textId="77777777" w:rsidR="00000000" w:rsidRDefault="001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Quattrocento Sans">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D61A" w14:textId="77777777" w:rsidR="00A369FC" w:rsidRDefault="00133B38">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8240" behindDoc="1" locked="0" layoutInCell="1" hidden="0" allowOverlap="1" wp14:anchorId="178E6B92" wp14:editId="4DC1759D">
              <wp:simplePos x="0" y="0"/>
              <wp:positionH relativeFrom="column">
                <wp:posOffset>2806700</wp:posOffset>
              </wp:positionH>
              <wp:positionV relativeFrom="paragraph">
                <wp:posOffset>9372600</wp:posOffset>
              </wp:positionV>
              <wp:extent cx="4123055" cy="177165"/>
              <wp:effectExtent l="0" t="0" r="0" b="0"/>
              <wp:wrapNone/>
              <wp:docPr id="8" name=""/>
              <wp:cNvGraphicFramePr/>
              <a:graphic xmlns:a="http://schemas.openxmlformats.org/drawingml/2006/main">
                <a:graphicData uri="http://schemas.microsoft.com/office/word/2010/wordprocessingShape">
                  <wps:wsp>
                    <wps:cNvSpPr/>
                    <wps:spPr>
                      <a:xfrm>
                        <a:off x="3441635" y="3696180"/>
                        <a:ext cx="4113530" cy="167640"/>
                      </a:xfrm>
                      <a:custGeom>
                        <a:avLst/>
                        <a:gdLst/>
                        <a:ahLst/>
                        <a:cxnLst/>
                        <a:rect l="l" t="t" r="r" b="b"/>
                        <a:pathLst>
                          <a:path w="4113530" h="167640" extrusionOk="0">
                            <a:moveTo>
                              <a:pt x="0" y="0"/>
                            </a:moveTo>
                            <a:lnTo>
                              <a:pt x="0" y="167640"/>
                            </a:lnTo>
                            <a:lnTo>
                              <a:pt x="4113530" y="167640"/>
                            </a:lnTo>
                            <a:lnTo>
                              <a:pt x="4113530" y="0"/>
                            </a:lnTo>
                            <a:close/>
                          </a:path>
                        </a:pathLst>
                      </a:custGeom>
                      <a:solidFill>
                        <a:srgbClr val="FFFFFF"/>
                      </a:solidFill>
                      <a:ln>
                        <a:noFill/>
                      </a:ln>
                    </wps:spPr>
                    <wps:txbx>
                      <w:txbxContent>
                        <w:p w14:paraId="092B4D16" w14:textId="77777777" w:rsidR="00A369FC" w:rsidRDefault="00133B38">
                          <w:pPr>
                            <w:spacing w:before="13"/>
                            <w:ind w:left="20" w:firstLine="20"/>
                            <w:textDirection w:val="btLr"/>
                          </w:pPr>
                          <w:r>
                            <w:rPr>
                              <w:i/>
                              <w:color w:val="000000"/>
                              <w:sz w:val="20"/>
                            </w:rPr>
                            <w:t>Nevada Commission on Off-Highway Vehicles Agenda January 12, 2022</w:t>
                          </w:r>
                        </w:p>
                      </w:txbxContent>
                    </wps:txbx>
                    <wps:bodyPr spcFirstLastPara="1" wrap="square" lIns="88900" tIns="38100" rIns="88900" bIns="38100" anchor="t" anchorCtr="0">
                      <a:noAutofit/>
                    </wps:bodyPr>
                  </wps:wsp>
                </a:graphicData>
              </a:graphic>
            </wp:anchor>
          </w:drawing>
        </mc:Choice>
        <mc:Fallback>
          <w:pict>
            <v:shape w14:anchorId="178E6B92" id="_x0000_s1026" style="position:absolute;margin-left:221pt;margin-top:738pt;width:324.65pt;height:13.9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4113530,167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" adj="-11796480,,5400" path="m,l,167640r4113530,l4113530,,,xe" stroked="f">
              <v:stroke joinstyle="miter"/>
              <v:formulas/>
              <v:path arrowok="t" o:extrusionok="f" o:connecttype="custom" textboxrect="0,0,4113530,167640"/>
              <v:textbox inset="7pt,3pt,7pt,3pt">
                <w:txbxContent>
                  <w:p w14:paraId="092B4D16" w14:textId="77777777" w:rsidR="00A369FC" w:rsidRDefault="00133B38">
                    <w:pPr>
                      <w:spacing w:before="13"/>
                      <w:ind w:left="20" w:firstLine="20"/>
                      <w:textDirection w:val="btLr"/>
                    </w:pPr>
                    <w:r>
                      <w:rPr>
                        <w:i/>
                        <w:color w:val="000000"/>
                        <w:sz w:val="20"/>
                      </w:rPr>
                      <w:t>Nevada Commission on Off-Highway Vehicles Agenda January 12, 2022</w:t>
                    </w:r>
                  </w:p>
                </w:txbxContent>
              </v:textbox>
            </v:shape>
          </w:pict>
        </mc:Fallback>
      </mc:AlternateContent>
    </w:r>
    <w:r>
      <w:rPr>
        <w:noProof/>
      </w:rPr>
      <mc:AlternateContent>
        <mc:Choice Requires="wps">
          <w:drawing>
            <wp:anchor distT="0" distB="0" distL="114300" distR="114300" simplePos="0" relativeHeight="251659264" behindDoc="1" locked="0" layoutInCell="1" hidden="0" allowOverlap="1" wp14:anchorId="11C9DD02" wp14:editId="08304875">
              <wp:simplePos x="0" y="0"/>
              <wp:positionH relativeFrom="column">
                <wp:posOffset>850900</wp:posOffset>
              </wp:positionH>
              <wp:positionV relativeFrom="paragraph">
                <wp:posOffset>9372600</wp:posOffset>
              </wp:positionV>
              <wp:extent cx="685165" cy="177165"/>
              <wp:effectExtent l="0" t="0" r="0" b="0"/>
              <wp:wrapNone/>
              <wp:docPr id="4" name=""/>
              <wp:cNvGraphicFramePr/>
              <a:graphic xmlns:a="http://schemas.openxmlformats.org/drawingml/2006/main">
                <a:graphicData uri="http://schemas.microsoft.com/office/word/2010/wordprocessingShape">
                  <wps:wsp>
                    <wps:cNvSpPr/>
                    <wps:spPr>
                      <a:xfrm>
                        <a:off x="5160580" y="3696180"/>
                        <a:ext cx="675640" cy="167640"/>
                      </a:xfrm>
                      <a:custGeom>
                        <a:avLst/>
                        <a:gdLst/>
                        <a:ahLst/>
                        <a:cxnLst/>
                        <a:rect l="l" t="t" r="r" b="b"/>
                        <a:pathLst>
                          <a:path w="675640" h="167640" extrusionOk="0">
                            <a:moveTo>
                              <a:pt x="0" y="0"/>
                            </a:moveTo>
                            <a:lnTo>
                              <a:pt x="0" y="167640"/>
                            </a:lnTo>
                            <a:lnTo>
                              <a:pt x="675640" y="167640"/>
                            </a:lnTo>
                            <a:lnTo>
                              <a:pt x="675640" y="0"/>
                            </a:lnTo>
                            <a:close/>
                          </a:path>
                        </a:pathLst>
                      </a:custGeom>
                      <a:solidFill>
                        <a:srgbClr val="FFFFFF"/>
                      </a:solidFill>
                      <a:ln>
                        <a:noFill/>
                      </a:ln>
                    </wps:spPr>
                    <wps:txbx>
                      <w:txbxContent>
                        <w:p w14:paraId="6BE07970" w14:textId="77777777" w:rsidR="00A369FC" w:rsidRDefault="00133B38">
                          <w:pPr>
                            <w:spacing w:before="13"/>
                            <w:ind w:left="20" w:firstLine="20"/>
                            <w:textDirection w:val="btLr"/>
                          </w:pPr>
                          <w:r>
                            <w:rPr>
                              <w:i/>
                              <w:color w:val="000000"/>
                              <w:sz w:val="20"/>
                            </w:rPr>
                            <w:t>Page 1 of 2</w:t>
                          </w:r>
                        </w:p>
                      </w:txbxContent>
                    </wps:txbx>
                    <wps:bodyPr spcFirstLastPara="1" wrap="square" lIns="88900" tIns="38100" rIns="88900" bIns="38100" anchor="t" anchorCtr="0">
                      <a:noAutofit/>
                    </wps:bodyPr>
                  </wps:wsp>
                </a:graphicData>
              </a:graphic>
            </wp:anchor>
          </w:drawing>
        </mc:Choice>
        <mc:Fallback>
          <w:pict>
            <v:shape w14:anchorId="11C9DD02" id="_x0000_s1027" style="position:absolute;margin-left:67pt;margin-top:738pt;width:53.95pt;height:13.9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75640,167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" adj="-11796480,,5400" path="m,l,167640r675640,l675640,,,xe" stroked="f">
              <v:stroke joinstyle="miter"/>
              <v:formulas/>
              <v:path arrowok="t" o:extrusionok="f" o:connecttype="custom" textboxrect="0,0,675640,167640"/>
              <v:textbox inset="7pt,3pt,7pt,3pt">
                <w:txbxContent>
                  <w:p w14:paraId="6BE07970" w14:textId="77777777" w:rsidR="00A369FC" w:rsidRDefault="00133B38">
                    <w:pPr>
                      <w:spacing w:before="13"/>
                      <w:ind w:left="20" w:firstLine="20"/>
                      <w:textDirection w:val="btLr"/>
                    </w:pPr>
                    <w:r>
                      <w:rPr>
                        <w:i/>
                        <w:color w:val="000000"/>
                        <w:sz w:val="20"/>
                      </w:rPr>
                      <w:t>Page 1 of 2</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020C" w14:textId="77777777" w:rsidR="00A369FC" w:rsidRDefault="00133B38">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60288" behindDoc="1" locked="0" layoutInCell="1" hidden="0" allowOverlap="1" wp14:anchorId="3F5862DB" wp14:editId="3CD547CC">
              <wp:simplePos x="0" y="0"/>
              <wp:positionH relativeFrom="column">
                <wp:posOffset>2806700</wp:posOffset>
              </wp:positionH>
              <wp:positionV relativeFrom="paragraph">
                <wp:posOffset>9372600</wp:posOffset>
              </wp:positionV>
              <wp:extent cx="4123055" cy="177165"/>
              <wp:effectExtent l="0" t="0" r="0" b="0"/>
              <wp:wrapNone/>
              <wp:docPr id="5" name=""/>
              <wp:cNvGraphicFramePr/>
              <a:graphic xmlns:a="http://schemas.openxmlformats.org/drawingml/2006/main">
                <a:graphicData uri="http://schemas.microsoft.com/office/word/2010/wordprocessingShape">
                  <wps:wsp>
                    <wps:cNvSpPr/>
                    <wps:spPr>
                      <a:xfrm>
                        <a:off x="3441635" y="3696180"/>
                        <a:ext cx="4113530" cy="167640"/>
                      </a:xfrm>
                      <a:custGeom>
                        <a:avLst/>
                        <a:gdLst/>
                        <a:ahLst/>
                        <a:cxnLst/>
                        <a:rect l="l" t="t" r="r" b="b"/>
                        <a:pathLst>
                          <a:path w="4113530" h="167640" extrusionOk="0">
                            <a:moveTo>
                              <a:pt x="0" y="0"/>
                            </a:moveTo>
                            <a:lnTo>
                              <a:pt x="0" y="167640"/>
                            </a:lnTo>
                            <a:lnTo>
                              <a:pt x="4113530" y="167640"/>
                            </a:lnTo>
                            <a:lnTo>
                              <a:pt x="4113530" y="0"/>
                            </a:lnTo>
                            <a:close/>
                          </a:path>
                        </a:pathLst>
                      </a:custGeom>
                      <a:solidFill>
                        <a:srgbClr val="FFFFFF"/>
                      </a:solidFill>
                      <a:ln>
                        <a:noFill/>
                      </a:ln>
                    </wps:spPr>
                    <wps:txbx>
                      <w:txbxContent>
                        <w:p w14:paraId="12CEF664" w14:textId="77777777" w:rsidR="00A369FC" w:rsidRDefault="00133B38">
                          <w:pPr>
                            <w:spacing w:before="13"/>
                            <w:ind w:left="20" w:firstLine="20"/>
                            <w:textDirection w:val="btLr"/>
                          </w:pPr>
                          <w:r>
                            <w:rPr>
                              <w:i/>
                              <w:color w:val="000000"/>
                              <w:sz w:val="20"/>
                            </w:rPr>
                            <w:t>Nevada Commission on Off-Highway Vehicles Agenda January 12, 2023</w:t>
                          </w:r>
                        </w:p>
                      </w:txbxContent>
                    </wps:txbx>
                    <wps:bodyPr spcFirstLastPara="1" wrap="square" lIns="88900" tIns="38100" rIns="88900" bIns="38100" anchor="t" anchorCtr="0">
                      <a:noAutofit/>
                    </wps:bodyPr>
                  </wps:wsp>
                </a:graphicData>
              </a:graphic>
            </wp:anchor>
          </w:drawing>
        </mc:Choice>
        <mc:Fallback>
          <w:pict>
            <v:shape w14:anchorId="3F5862DB" id="_x0000_s1028" style="position:absolute;margin-left:221pt;margin-top:738pt;width:324.65pt;height:13.9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4113530,167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" adj="-11796480,,5400" path="m,l,167640r4113530,l4113530,,,xe" stroked="f">
              <v:stroke joinstyle="miter"/>
              <v:formulas/>
              <v:path arrowok="t" o:extrusionok="f" o:connecttype="custom" textboxrect="0,0,4113530,167640"/>
              <v:textbox inset="7pt,3pt,7pt,3pt">
                <w:txbxContent>
                  <w:p w14:paraId="12CEF664" w14:textId="77777777" w:rsidR="00A369FC" w:rsidRDefault="00133B38">
                    <w:pPr>
                      <w:spacing w:before="13"/>
                      <w:ind w:left="20" w:firstLine="20"/>
                      <w:textDirection w:val="btLr"/>
                    </w:pPr>
                    <w:r>
                      <w:rPr>
                        <w:i/>
                        <w:color w:val="000000"/>
                        <w:sz w:val="20"/>
                      </w:rPr>
                      <w:t>Nevada Commission on Off-Highway Vehicles Agenda January 12, 2023</w:t>
                    </w:r>
                  </w:p>
                </w:txbxContent>
              </v:textbox>
            </v:shape>
          </w:pict>
        </mc:Fallback>
      </mc:AlternateContent>
    </w:r>
    <w:r>
      <w:rPr>
        <w:noProof/>
      </w:rPr>
      <mc:AlternateContent>
        <mc:Choice Requires="wps">
          <w:drawing>
            <wp:anchor distT="0" distB="0" distL="114300" distR="114300" simplePos="0" relativeHeight="251661312" behindDoc="1" locked="0" layoutInCell="1" hidden="0" allowOverlap="1" wp14:anchorId="5D302796" wp14:editId="1B6B9477">
              <wp:simplePos x="0" y="0"/>
              <wp:positionH relativeFrom="column">
                <wp:posOffset>850900</wp:posOffset>
              </wp:positionH>
              <wp:positionV relativeFrom="paragraph">
                <wp:posOffset>9372600</wp:posOffset>
              </wp:positionV>
              <wp:extent cx="685165" cy="177165"/>
              <wp:effectExtent l="0" t="0" r="0" b="0"/>
              <wp:wrapNone/>
              <wp:docPr id="6" name=""/>
              <wp:cNvGraphicFramePr/>
              <a:graphic xmlns:a="http://schemas.openxmlformats.org/drawingml/2006/main">
                <a:graphicData uri="http://schemas.microsoft.com/office/word/2010/wordprocessingShape">
                  <wps:wsp>
                    <wps:cNvSpPr/>
                    <wps:spPr>
                      <a:xfrm>
                        <a:off x="5160580" y="3696180"/>
                        <a:ext cx="675640" cy="167640"/>
                      </a:xfrm>
                      <a:custGeom>
                        <a:avLst/>
                        <a:gdLst/>
                        <a:ahLst/>
                        <a:cxnLst/>
                        <a:rect l="l" t="t" r="r" b="b"/>
                        <a:pathLst>
                          <a:path w="675640" h="167640" extrusionOk="0">
                            <a:moveTo>
                              <a:pt x="0" y="0"/>
                            </a:moveTo>
                            <a:lnTo>
                              <a:pt x="0" y="167640"/>
                            </a:lnTo>
                            <a:lnTo>
                              <a:pt x="675640" y="167640"/>
                            </a:lnTo>
                            <a:lnTo>
                              <a:pt x="675640" y="0"/>
                            </a:lnTo>
                            <a:close/>
                          </a:path>
                        </a:pathLst>
                      </a:custGeom>
                      <a:solidFill>
                        <a:srgbClr val="FFFFFF"/>
                      </a:solidFill>
                      <a:ln>
                        <a:noFill/>
                      </a:ln>
                    </wps:spPr>
                    <wps:txbx>
                      <w:txbxContent>
                        <w:p w14:paraId="2B17C096" w14:textId="77777777" w:rsidR="00A369FC" w:rsidRDefault="00133B38">
                          <w:pPr>
                            <w:spacing w:before="13"/>
                            <w:ind w:left="20" w:firstLine="20"/>
                            <w:textDirection w:val="btLr"/>
                          </w:pPr>
                          <w:r>
                            <w:rPr>
                              <w:i/>
                              <w:color w:val="000000"/>
                              <w:sz w:val="20"/>
                            </w:rPr>
                            <w:t>Page 2 of 2</w:t>
                          </w:r>
                        </w:p>
                      </w:txbxContent>
                    </wps:txbx>
                    <wps:bodyPr spcFirstLastPara="1" wrap="square" lIns="88900" tIns="38100" rIns="88900" bIns="38100" anchor="t" anchorCtr="0">
                      <a:noAutofit/>
                    </wps:bodyPr>
                  </wps:wsp>
                </a:graphicData>
              </a:graphic>
            </wp:anchor>
          </w:drawing>
        </mc:Choice>
        <mc:Fallback>
          <w:pict>
            <v:shape w14:anchorId="5D302796" id="_x0000_s1029" style="position:absolute;margin-left:67pt;margin-top:738pt;width:53.95pt;height:13.9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675640,167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" adj="-11796480,,5400" path="m,l,167640r675640,l675640,,,xe" stroked="f">
              <v:stroke joinstyle="miter"/>
              <v:formulas/>
              <v:path arrowok="t" o:extrusionok="f" o:connecttype="custom" textboxrect="0,0,675640,167640"/>
              <v:textbox inset="7pt,3pt,7pt,3pt">
                <w:txbxContent>
                  <w:p w14:paraId="2B17C096" w14:textId="77777777" w:rsidR="00A369FC" w:rsidRDefault="00133B38">
                    <w:pPr>
                      <w:spacing w:before="13"/>
                      <w:ind w:left="20" w:firstLine="20"/>
                      <w:textDirection w:val="btLr"/>
                    </w:pPr>
                    <w:r>
                      <w:rPr>
                        <w:i/>
                        <w:color w:val="000000"/>
                        <w:sz w:val="20"/>
                      </w:rPr>
                      <w:t>Page 2 of 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D7FF3" w14:textId="77777777" w:rsidR="00000000" w:rsidRDefault="00133B38">
      <w:r>
        <w:separator/>
      </w:r>
    </w:p>
  </w:footnote>
  <w:footnote w:type="continuationSeparator" w:id="0">
    <w:p w14:paraId="636D954A" w14:textId="77777777" w:rsidR="00000000" w:rsidRDefault="00133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86144"/>
    <w:multiLevelType w:val="multilevel"/>
    <w:tmpl w:val="8D7EB870"/>
    <w:lvl w:ilvl="0">
      <w:start w:val="1"/>
      <w:numFmt w:val="decimal"/>
      <w:lvlText w:val="%1."/>
      <w:lvlJc w:val="left"/>
      <w:pPr>
        <w:ind w:left="1920" w:hanging="360"/>
      </w:pPr>
      <w:rPr>
        <w:rFonts w:ascii="Arial" w:eastAsia="Arial" w:hAnsi="Arial" w:cs="Arial"/>
        <w:b/>
        <w:i w:val="0"/>
        <w:sz w:val="24"/>
        <w:szCs w:val="24"/>
      </w:rPr>
    </w:lvl>
    <w:lvl w:ilvl="1">
      <w:numFmt w:val="bullet"/>
      <w:lvlText w:val="•"/>
      <w:lvlJc w:val="left"/>
      <w:pPr>
        <w:ind w:left="2882" w:hanging="360"/>
      </w:pPr>
    </w:lvl>
    <w:lvl w:ilvl="2">
      <w:numFmt w:val="bullet"/>
      <w:lvlText w:val="•"/>
      <w:lvlJc w:val="left"/>
      <w:pPr>
        <w:ind w:left="3844" w:hanging="360"/>
      </w:pPr>
    </w:lvl>
    <w:lvl w:ilvl="3">
      <w:numFmt w:val="bullet"/>
      <w:lvlText w:val="•"/>
      <w:lvlJc w:val="left"/>
      <w:pPr>
        <w:ind w:left="4806" w:hanging="360"/>
      </w:pPr>
    </w:lvl>
    <w:lvl w:ilvl="4">
      <w:numFmt w:val="bullet"/>
      <w:lvlText w:val="•"/>
      <w:lvlJc w:val="left"/>
      <w:pPr>
        <w:ind w:left="5768" w:hanging="360"/>
      </w:pPr>
    </w:lvl>
    <w:lvl w:ilvl="5">
      <w:numFmt w:val="bullet"/>
      <w:lvlText w:val="•"/>
      <w:lvlJc w:val="left"/>
      <w:pPr>
        <w:ind w:left="6730" w:hanging="360"/>
      </w:pPr>
    </w:lvl>
    <w:lvl w:ilvl="6">
      <w:numFmt w:val="bullet"/>
      <w:lvlText w:val="•"/>
      <w:lvlJc w:val="left"/>
      <w:pPr>
        <w:ind w:left="7692" w:hanging="360"/>
      </w:pPr>
    </w:lvl>
    <w:lvl w:ilvl="7">
      <w:numFmt w:val="bullet"/>
      <w:lvlText w:val="•"/>
      <w:lvlJc w:val="left"/>
      <w:pPr>
        <w:ind w:left="8654" w:hanging="360"/>
      </w:pPr>
    </w:lvl>
    <w:lvl w:ilvl="8">
      <w:numFmt w:val="bullet"/>
      <w:lvlText w:val="•"/>
      <w:lvlJc w:val="left"/>
      <w:pPr>
        <w:ind w:left="9616" w:hanging="360"/>
      </w:pPr>
    </w:lvl>
  </w:abstractNum>
  <w:num w:numId="1" w16cid:durableId="311562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9FC"/>
    <w:rsid w:val="00027CEA"/>
    <w:rsid w:val="00114D3B"/>
    <w:rsid w:val="00133B38"/>
    <w:rsid w:val="001A5940"/>
    <w:rsid w:val="00275956"/>
    <w:rsid w:val="003261C0"/>
    <w:rsid w:val="00355953"/>
    <w:rsid w:val="00376625"/>
    <w:rsid w:val="004315BA"/>
    <w:rsid w:val="00486A3C"/>
    <w:rsid w:val="004B0AD7"/>
    <w:rsid w:val="004B1CE3"/>
    <w:rsid w:val="00541CBA"/>
    <w:rsid w:val="00661845"/>
    <w:rsid w:val="006A5F1E"/>
    <w:rsid w:val="006D0A94"/>
    <w:rsid w:val="006E6918"/>
    <w:rsid w:val="009F3F5D"/>
    <w:rsid w:val="00A369FC"/>
    <w:rsid w:val="00E27B04"/>
    <w:rsid w:val="00E32895"/>
    <w:rsid w:val="00EA595D"/>
    <w:rsid w:val="00F37D18"/>
    <w:rsid w:val="00F6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C30D42"/>
  <w15:docId w15:val="{5DD32DE2-DF96-4D2B-B632-452B2F39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920" w:hanging="360"/>
      <w:outlineLvl w:val="0"/>
    </w:pPr>
    <w:rPr>
      <w:b/>
      <w:bCs/>
      <w:sz w:val="24"/>
      <w:szCs w:val="24"/>
    </w:rPr>
  </w:style>
  <w:style w:type="paragraph" w:styleId="Heading2">
    <w:name w:val="heading 2"/>
    <w:basedOn w:val="Normal"/>
    <w:uiPriority w:val="9"/>
    <w:unhideWhenUsed/>
    <w:qFormat/>
    <w:pPr>
      <w:spacing w:line="230" w:lineRule="exact"/>
      <w:ind w:left="100" w:right="40"/>
      <w:jc w:val="center"/>
      <w:outlineLvl w:val="1"/>
    </w:pPr>
    <w:rPr>
      <w:b/>
      <w:bCs/>
      <w:sz w:val="20"/>
      <w:szCs w:val="20"/>
      <w:u w:val="single" w:color="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2638" w:right="2148" w:hanging="2"/>
      <w:jc w:val="center"/>
    </w:pPr>
    <w:rPr>
      <w:b/>
      <w:bCs/>
      <w:sz w:val="32"/>
      <w:szCs w:val="32"/>
      <w:u w:val="single" w:color="00000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920" w:hanging="360"/>
    </w:pPr>
  </w:style>
  <w:style w:type="paragraph" w:customStyle="1" w:styleId="TableParagraph">
    <w:name w:val="Table Paragraph"/>
    <w:basedOn w:val="Normal"/>
    <w:uiPriority w:val="1"/>
    <w:qFormat/>
    <w:pPr>
      <w:spacing w:line="212" w:lineRule="exact"/>
      <w:ind w:left="1188" w:right="887"/>
      <w:jc w:val="center"/>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hv.nv.gov/assets/etc/meetings/Presentation_Schedule.pdf" TargetMode="External"/><Relationship Id="rId17" Type="http://schemas.openxmlformats.org/officeDocument/2006/relationships/hyperlink" Target="http://ohv.nv.gov/commission"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ohv.nv.gov/commission"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sn/bWa79RV3siOLf1Z1mYR7Nkg==">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009489B-7AA7-4913-AF61-6D18F585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5885</Words>
  <Characters>33545</Characters>
  <Application>Microsoft Office Word</Application>
  <DocSecurity>0</DocSecurity>
  <Lines>279</Lines>
  <Paragraphs>78</Paragraphs>
  <ScaleCrop>false</ScaleCrop>
  <Company/>
  <LinksUpToDate>false</LinksUpToDate>
  <CharactersWithSpaces>39352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kmcgowan</dc:creator>
  <cp:lastModifiedBy>Nikhil Narkhede</cp:lastModifiedBy>
  <cp:revision>24</cp:revision>
  <dcterms:created xsi:type="dcterms:W3CDTF">2023-03-01T17:40:00Z</dcterms:created>
  <dcterms:modified xsi:type="dcterms:W3CDTF">2023-03-01T18:14:00Z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0x010100F0A3FA6E95EEBA44B8D1F74A3C611449</vt:lpwstr>
  </property>
  <property fmtid="{D5CDD505-2E9C-101B-9397-08002B2CF9AE}" pid="3" name="Created">
    <vt:filetime>2023-01-05T00:00:00Z</vt:filetime>
  </property>
  <property fmtid="{D5CDD505-2E9C-101B-9397-08002B2CF9AE}" pid="4" name="Creator">
    <vt:lpwstr>Acrobat PDFMaker 22 for Word</vt:lpwstr>
  </property>
  <property fmtid="{D5CDD505-2E9C-101B-9397-08002B2CF9AE}" pid="5" name="LastSaved">
    <vt:filetime>2023-01-18T00:00:00Z</vt:filetime>
  </property>
  <property fmtid="{D5CDD505-2E9C-101B-9397-08002B2CF9AE}" pid="6" name="Producer">
    <vt:lpwstr>Adobe PDF Library 22.3.58; modified using iTextSharp™ 5.5.13.2 ©2000-2020 iText Group NV (LegalSimpli; licensed version)</vt:lpwstr>
  </property>
  <property fmtid="{D5CDD505-2E9C-101B-9397-08002B2CF9AE}" pid="7" name="SourceModified">
    <vt:lpwstr/>
  </property>
  <property fmtid="{D5CDD505-2E9C-101B-9397-08002B2CF9AE}" pid="8" name="_NewReviewCycle">
    <vt:lpwstr/>
  </property>
</Properties>
</file>