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B9D4" w14:textId="77777777" w:rsidR="00E357CB" w:rsidRDefault="001A49B8">
      <w:pPr>
        <w:jc w:val="center"/>
        <w:rPr>
          <w:sz w:val="20"/>
          <w:szCs w:val="20"/>
          <w:u w:val="single"/>
        </w:rPr>
      </w:pPr>
      <w:r>
        <w:rPr>
          <w:b/>
          <w:smallCaps/>
          <w:sz w:val="20"/>
          <w:szCs w:val="20"/>
          <w:u w:val="single"/>
        </w:rPr>
        <w:t>MINUTES</w:t>
      </w:r>
      <w:r>
        <w:rPr>
          <w:b/>
          <w:sz w:val="20"/>
          <w:szCs w:val="20"/>
          <w:u w:val="single"/>
        </w:rPr>
        <w:t xml:space="preserve"> -- MEETING OF THE COMMISSION ON OFF-HIGHWAY VEHICLES</w:t>
      </w:r>
    </w:p>
    <w:p w14:paraId="1B95D37C" w14:textId="77777777" w:rsidR="00E357CB" w:rsidRDefault="00E357CB">
      <w:pPr>
        <w:jc w:val="center"/>
        <w:rPr>
          <w:sz w:val="20"/>
          <w:szCs w:val="20"/>
        </w:rPr>
      </w:pPr>
    </w:p>
    <w:p w14:paraId="5DDEEAE0" w14:textId="77777777" w:rsidR="00E357CB" w:rsidRDefault="001A49B8">
      <w:pPr>
        <w:jc w:val="center"/>
        <w:rPr>
          <w:sz w:val="20"/>
          <w:szCs w:val="20"/>
        </w:rPr>
      </w:pPr>
      <w:r>
        <w:rPr>
          <w:b/>
          <w:sz w:val="20"/>
          <w:szCs w:val="20"/>
        </w:rPr>
        <w:t>Date and Time: Wednesday December 22 - 23, 2021 at 08:30 AM</w:t>
      </w:r>
    </w:p>
    <w:p w14:paraId="4BE5815F" w14:textId="77777777" w:rsidR="00E357CB" w:rsidRDefault="001A49B8">
      <w:pPr>
        <w:spacing w:before="280" w:after="280"/>
        <w:rPr>
          <w:sz w:val="20"/>
          <w:szCs w:val="20"/>
        </w:rPr>
      </w:pPr>
      <w:r>
        <w:rPr>
          <w:b/>
          <w:sz w:val="20"/>
          <w:szCs w:val="20"/>
        </w:rPr>
        <w:t xml:space="preserve">Meeting Location(s): </w:t>
      </w:r>
    </w:p>
    <w:p w14:paraId="3EA0E5DD" w14:textId="77777777" w:rsidR="00E357CB" w:rsidRDefault="001A49B8">
      <w:pPr>
        <w:spacing w:before="280" w:after="280"/>
        <w:rPr>
          <w:sz w:val="20"/>
          <w:szCs w:val="20"/>
        </w:rPr>
      </w:pPr>
      <w:r>
        <w:rPr>
          <w:b/>
          <w:sz w:val="20"/>
          <w:szCs w:val="20"/>
        </w:rPr>
        <w:t>Primary:</w:t>
      </w:r>
      <w:r>
        <w:rPr>
          <w:sz w:val="20"/>
          <w:szCs w:val="20"/>
        </w:rPr>
        <w:t xml:space="preserve"> Nevada Department of Conservation &amp; Natural Resources, 901 S Stewart St. Carson City, 89701 </w:t>
      </w:r>
      <w:r>
        <w:rPr>
          <w:i/>
          <w:sz w:val="20"/>
          <w:szCs w:val="20"/>
        </w:rPr>
        <w:t>Tahoe Conference Room</w:t>
      </w:r>
    </w:p>
    <w:p w14:paraId="3D9F2CA5" w14:textId="77777777" w:rsidR="00E357CB" w:rsidRDefault="001A49B8">
      <w:pPr>
        <w:rPr>
          <w:sz w:val="20"/>
          <w:szCs w:val="20"/>
        </w:rPr>
      </w:pPr>
      <w:r>
        <w:rPr>
          <w:b/>
          <w:sz w:val="20"/>
          <w:szCs w:val="20"/>
        </w:rPr>
        <w:t xml:space="preserve">Web Host: </w:t>
      </w:r>
      <w:r>
        <w:rPr>
          <w:sz w:val="20"/>
          <w:szCs w:val="20"/>
        </w:rPr>
        <w:t>https://call.lifesizecloud.com/6678206</w:t>
      </w:r>
    </w:p>
    <w:p w14:paraId="1E809C39" w14:textId="77777777" w:rsidR="00E357CB" w:rsidRDefault="00E357CB">
      <w:pPr>
        <w:rPr>
          <w:sz w:val="20"/>
          <w:szCs w:val="20"/>
        </w:rPr>
      </w:pPr>
    </w:p>
    <w:p w14:paraId="46F5E7DC" w14:textId="77777777" w:rsidR="00E357CB" w:rsidRDefault="001A49B8">
      <w:pPr>
        <w:rPr>
          <w:sz w:val="20"/>
          <w:szCs w:val="20"/>
        </w:rPr>
      </w:pPr>
      <w:r>
        <w:rPr>
          <w:b/>
          <w:sz w:val="20"/>
          <w:szCs w:val="20"/>
        </w:rPr>
        <w:t>Phone (audio only):</w:t>
      </w:r>
    </w:p>
    <w:p w14:paraId="62CCC2C1" w14:textId="77777777" w:rsidR="00E357CB" w:rsidRDefault="001A49B8">
      <w:pPr>
        <w:numPr>
          <w:ilvl w:val="0"/>
          <w:numId w:val="2"/>
        </w:numPr>
        <w:rPr>
          <w:sz w:val="20"/>
          <w:szCs w:val="20"/>
        </w:rPr>
      </w:pPr>
      <w:r>
        <w:rPr>
          <w:sz w:val="20"/>
          <w:szCs w:val="20"/>
        </w:rPr>
        <w:t xml:space="preserve">United States: </w:t>
      </w:r>
      <w:r>
        <w:rPr>
          <w:rFonts w:ascii="LsFont" w:eastAsia="LsFont" w:hAnsi="LsFont" w:cs="LsFont"/>
          <w:color w:val="323F4B"/>
          <w:sz w:val="18"/>
          <w:szCs w:val="18"/>
          <w:highlight w:val="white"/>
        </w:rPr>
        <w:t>+1 (877) 422-8614</w:t>
      </w:r>
    </w:p>
    <w:p w14:paraId="64584C2A" w14:textId="77777777" w:rsidR="00E357CB" w:rsidRDefault="001A49B8">
      <w:pPr>
        <w:numPr>
          <w:ilvl w:val="0"/>
          <w:numId w:val="2"/>
        </w:numPr>
        <w:jc w:val="both"/>
        <w:rPr>
          <w:sz w:val="20"/>
          <w:szCs w:val="20"/>
        </w:rPr>
      </w:pPr>
      <w:r>
        <w:rPr>
          <w:sz w:val="20"/>
          <w:szCs w:val="20"/>
        </w:rPr>
        <w:t xml:space="preserve">Meeting extension: </w:t>
      </w:r>
      <w:r>
        <w:rPr>
          <w:rFonts w:ascii="LsFont" w:eastAsia="LsFont" w:hAnsi="LsFont" w:cs="LsFont"/>
          <w:color w:val="323F4B"/>
          <w:sz w:val="18"/>
          <w:szCs w:val="18"/>
          <w:highlight w:val="white"/>
        </w:rPr>
        <w:t>6678206</w:t>
      </w:r>
    </w:p>
    <w:p w14:paraId="2A6ED03C" w14:textId="77777777" w:rsidR="00E357CB" w:rsidRDefault="00E357CB">
      <w:pPr>
        <w:jc w:val="both"/>
        <w:rPr>
          <w:sz w:val="20"/>
          <w:szCs w:val="20"/>
        </w:rPr>
      </w:pPr>
    </w:p>
    <w:p w14:paraId="783753A0" w14:textId="77777777" w:rsidR="00E357CB" w:rsidRDefault="001A49B8">
      <w:pPr>
        <w:numPr>
          <w:ilvl w:val="0"/>
          <w:numId w:val="1"/>
        </w:numPr>
        <w:jc w:val="both"/>
      </w:pPr>
      <w:r>
        <w:rPr>
          <w:b/>
          <w:sz w:val="20"/>
          <w:szCs w:val="20"/>
        </w:rPr>
        <w:t>CALL TO OR</w:t>
      </w:r>
      <w:r>
        <w:rPr>
          <w:b/>
          <w:sz w:val="20"/>
          <w:szCs w:val="20"/>
        </w:rPr>
        <w:t xml:space="preserve">DER </w:t>
      </w:r>
      <w:r>
        <w:rPr>
          <w:sz w:val="20"/>
          <w:szCs w:val="20"/>
        </w:rPr>
        <w:t>– 8:30AM Chair Philip Fell calls the meeting to order.</w:t>
      </w:r>
    </w:p>
    <w:p w14:paraId="7D902C6A" w14:textId="77777777" w:rsidR="00E357CB" w:rsidRDefault="00E357CB">
      <w:pPr>
        <w:jc w:val="both"/>
        <w:rPr>
          <w:sz w:val="20"/>
          <w:szCs w:val="20"/>
        </w:rPr>
      </w:pPr>
    </w:p>
    <w:p w14:paraId="1F04D220" w14:textId="77777777" w:rsidR="00E357CB" w:rsidRDefault="001A49B8">
      <w:pPr>
        <w:numPr>
          <w:ilvl w:val="0"/>
          <w:numId w:val="1"/>
        </w:numPr>
        <w:jc w:val="both"/>
      </w:pPr>
      <w:r>
        <w:rPr>
          <w:b/>
          <w:sz w:val="20"/>
          <w:szCs w:val="20"/>
        </w:rPr>
        <w:t>ROLL CALL OF THE COMMISSION MEMBERS</w:t>
      </w:r>
    </w:p>
    <w:p w14:paraId="16FDD398" w14:textId="77777777" w:rsidR="00E357CB" w:rsidRDefault="00E357CB">
      <w:pPr>
        <w:ind w:left="576"/>
        <w:rPr>
          <w:sz w:val="20"/>
          <w:szCs w:val="20"/>
        </w:rPr>
      </w:pPr>
    </w:p>
    <w:tbl>
      <w:tblPr>
        <w:tblStyle w:val="a"/>
        <w:tblW w:w="927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2"/>
        <w:gridCol w:w="4638"/>
      </w:tblGrid>
      <w:tr w:rsidR="00E357CB" w14:paraId="5468557F" w14:textId="77777777">
        <w:tc>
          <w:tcPr>
            <w:tcW w:w="4632" w:type="dxa"/>
          </w:tcPr>
          <w:p w14:paraId="22AB2A03" w14:textId="77777777" w:rsidR="00E357CB" w:rsidRDefault="001A49B8">
            <w:pPr>
              <w:jc w:val="center"/>
              <w:rPr>
                <w:sz w:val="22"/>
                <w:szCs w:val="22"/>
              </w:rPr>
            </w:pPr>
            <w:r>
              <w:rPr>
                <w:b/>
                <w:sz w:val="22"/>
                <w:szCs w:val="22"/>
              </w:rPr>
              <w:t>Commissioner</w:t>
            </w:r>
          </w:p>
        </w:tc>
        <w:tc>
          <w:tcPr>
            <w:tcW w:w="4638" w:type="dxa"/>
          </w:tcPr>
          <w:p w14:paraId="1B778CFC" w14:textId="77777777" w:rsidR="00E357CB" w:rsidRDefault="001A49B8">
            <w:pPr>
              <w:jc w:val="center"/>
              <w:rPr>
                <w:sz w:val="22"/>
                <w:szCs w:val="22"/>
              </w:rPr>
            </w:pPr>
            <w:r>
              <w:rPr>
                <w:b/>
                <w:sz w:val="22"/>
                <w:szCs w:val="22"/>
              </w:rPr>
              <w:t>Appointed Representation</w:t>
            </w:r>
          </w:p>
        </w:tc>
      </w:tr>
      <w:tr w:rsidR="00E357CB" w14:paraId="1FDBE169" w14:textId="77777777">
        <w:tc>
          <w:tcPr>
            <w:tcW w:w="4632" w:type="dxa"/>
          </w:tcPr>
          <w:p w14:paraId="41A4BA96" w14:textId="77777777" w:rsidR="00E357CB" w:rsidRDefault="001A49B8">
            <w:pPr>
              <w:jc w:val="center"/>
              <w:rPr>
                <w:sz w:val="20"/>
                <w:szCs w:val="20"/>
              </w:rPr>
            </w:pPr>
            <w:r>
              <w:rPr>
                <w:sz w:val="20"/>
                <w:szCs w:val="20"/>
              </w:rPr>
              <w:t xml:space="preserve">Philip Fell </w:t>
            </w:r>
            <w:r>
              <w:rPr>
                <w:b/>
                <w:sz w:val="20"/>
                <w:szCs w:val="20"/>
              </w:rPr>
              <w:t>- Present</w:t>
            </w:r>
          </w:p>
        </w:tc>
        <w:tc>
          <w:tcPr>
            <w:tcW w:w="4638" w:type="dxa"/>
          </w:tcPr>
          <w:p w14:paraId="6796D0F9" w14:textId="77777777" w:rsidR="00E357CB" w:rsidRDefault="001A49B8">
            <w:pPr>
              <w:jc w:val="center"/>
              <w:rPr>
                <w:sz w:val="20"/>
                <w:szCs w:val="20"/>
              </w:rPr>
            </w:pPr>
            <w:r>
              <w:rPr>
                <w:sz w:val="20"/>
                <w:szCs w:val="20"/>
              </w:rPr>
              <w:t>Off Highway Motorcycle Racing</w:t>
            </w:r>
          </w:p>
        </w:tc>
      </w:tr>
      <w:tr w:rsidR="00E357CB" w14:paraId="7542C8ED" w14:textId="77777777">
        <w:tc>
          <w:tcPr>
            <w:tcW w:w="4632" w:type="dxa"/>
          </w:tcPr>
          <w:p w14:paraId="516343C6" w14:textId="77777777" w:rsidR="00E357CB" w:rsidRDefault="001A49B8">
            <w:pPr>
              <w:jc w:val="center"/>
              <w:rPr>
                <w:sz w:val="20"/>
                <w:szCs w:val="20"/>
              </w:rPr>
            </w:pPr>
            <w:r>
              <w:rPr>
                <w:sz w:val="20"/>
                <w:szCs w:val="20"/>
              </w:rPr>
              <w:t xml:space="preserve">Maurice White </w:t>
            </w:r>
            <w:r>
              <w:rPr>
                <w:b/>
                <w:sz w:val="20"/>
                <w:szCs w:val="20"/>
              </w:rPr>
              <w:t>– Present</w:t>
            </w:r>
          </w:p>
        </w:tc>
        <w:tc>
          <w:tcPr>
            <w:tcW w:w="4638" w:type="dxa"/>
          </w:tcPr>
          <w:p w14:paraId="682BD978" w14:textId="77777777" w:rsidR="00E357CB" w:rsidRDefault="001A49B8">
            <w:pPr>
              <w:jc w:val="center"/>
              <w:rPr>
                <w:sz w:val="20"/>
                <w:szCs w:val="20"/>
              </w:rPr>
            </w:pPr>
            <w:r>
              <w:rPr>
                <w:sz w:val="20"/>
                <w:szCs w:val="20"/>
              </w:rPr>
              <w:t>Nevada Association of Counties</w:t>
            </w:r>
          </w:p>
        </w:tc>
      </w:tr>
      <w:tr w:rsidR="00E357CB" w14:paraId="2174AA2B" w14:textId="77777777">
        <w:tc>
          <w:tcPr>
            <w:tcW w:w="4632" w:type="dxa"/>
          </w:tcPr>
          <w:p w14:paraId="1E23215D" w14:textId="77777777" w:rsidR="00E357CB" w:rsidRDefault="001A49B8">
            <w:pPr>
              <w:jc w:val="center"/>
              <w:rPr>
                <w:sz w:val="20"/>
                <w:szCs w:val="20"/>
              </w:rPr>
            </w:pPr>
            <w:r>
              <w:rPr>
                <w:sz w:val="20"/>
                <w:szCs w:val="20"/>
              </w:rPr>
              <w:t xml:space="preserve">Kevin Malone </w:t>
            </w:r>
            <w:r>
              <w:rPr>
                <w:b/>
                <w:sz w:val="20"/>
                <w:szCs w:val="20"/>
              </w:rPr>
              <w:t>– Present</w:t>
            </w:r>
          </w:p>
        </w:tc>
        <w:tc>
          <w:tcPr>
            <w:tcW w:w="4638" w:type="dxa"/>
          </w:tcPr>
          <w:p w14:paraId="44C3AA9A" w14:textId="77777777" w:rsidR="00E357CB" w:rsidRDefault="001A49B8">
            <w:pPr>
              <w:jc w:val="center"/>
              <w:rPr>
                <w:sz w:val="20"/>
                <w:szCs w:val="20"/>
              </w:rPr>
            </w:pPr>
            <w:r>
              <w:rPr>
                <w:sz w:val="20"/>
                <w:szCs w:val="20"/>
              </w:rPr>
              <w:t>Law Enforcement</w:t>
            </w:r>
          </w:p>
        </w:tc>
      </w:tr>
      <w:tr w:rsidR="00E357CB" w14:paraId="7E193351" w14:textId="77777777">
        <w:tc>
          <w:tcPr>
            <w:tcW w:w="4632" w:type="dxa"/>
          </w:tcPr>
          <w:p w14:paraId="13B0ED65" w14:textId="77777777" w:rsidR="00E357CB" w:rsidRDefault="001A49B8">
            <w:pPr>
              <w:jc w:val="center"/>
              <w:rPr>
                <w:sz w:val="20"/>
                <w:szCs w:val="20"/>
              </w:rPr>
            </w:pPr>
            <w:r>
              <w:rPr>
                <w:sz w:val="20"/>
                <w:szCs w:val="20"/>
              </w:rPr>
              <w:t>Ken Ravago</w:t>
            </w:r>
            <w:r>
              <w:rPr>
                <w:b/>
                <w:sz w:val="20"/>
                <w:szCs w:val="20"/>
              </w:rPr>
              <w:t>- Present</w:t>
            </w:r>
          </w:p>
        </w:tc>
        <w:tc>
          <w:tcPr>
            <w:tcW w:w="4638" w:type="dxa"/>
          </w:tcPr>
          <w:p w14:paraId="058FF0E5" w14:textId="77777777" w:rsidR="00E357CB" w:rsidRDefault="001A49B8">
            <w:pPr>
              <w:jc w:val="center"/>
              <w:rPr>
                <w:sz w:val="20"/>
                <w:szCs w:val="20"/>
              </w:rPr>
            </w:pPr>
            <w:r>
              <w:rPr>
                <w:sz w:val="20"/>
                <w:szCs w:val="20"/>
              </w:rPr>
              <w:t>ATV Riders</w:t>
            </w:r>
          </w:p>
        </w:tc>
      </w:tr>
      <w:tr w:rsidR="00E357CB" w14:paraId="2F64374B" w14:textId="77777777">
        <w:tc>
          <w:tcPr>
            <w:tcW w:w="4632" w:type="dxa"/>
          </w:tcPr>
          <w:p w14:paraId="27D2981F" w14:textId="77777777" w:rsidR="00E357CB" w:rsidRDefault="001A49B8">
            <w:pPr>
              <w:jc w:val="center"/>
              <w:rPr>
                <w:sz w:val="20"/>
                <w:szCs w:val="20"/>
              </w:rPr>
            </w:pPr>
            <w:r>
              <w:rPr>
                <w:sz w:val="20"/>
                <w:szCs w:val="20"/>
              </w:rPr>
              <w:t>Vacant</w:t>
            </w:r>
          </w:p>
        </w:tc>
        <w:tc>
          <w:tcPr>
            <w:tcW w:w="4638" w:type="dxa"/>
          </w:tcPr>
          <w:p w14:paraId="5522B41A" w14:textId="77777777" w:rsidR="00E357CB" w:rsidRDefault="001A49B8">
            <w:pPr>
              <w:jc w:val="center"/>
              <w:rPr>
                <w:sz w:val="20"/>
                <w:szCs w:val="20"/>
              </w:rPr>
            </w:pPr>
            <w:r>
              <w:rPr>
                <w:sz w:val="20"/>
                <w:szCs w:val="20"/>
              </w:rPr>
              <w:t>Conservation Interests</w:t>
            </w:r>
          </w:p>
        </w:tc>
      </w:tr>
      <w:tr w:rsidR="00E357CB" w14:paraId="70759A29" w14:textId="77777777">
        <w:tc>
          <w:tcPr>
            <w:tcW w:w="4632" w:type="dxa"/>
          </w:tcPr>
          <w:p w14:paraId="32A9F6AA" w14:textId="77777777" w:rsidR="00E357CB" w:rsidRDefault="001A49B8">
            <w:pPr>
              <w:jc w:val="center"/>
              <w:rPr>
                <w:sz w:val="20"/>
                <w:szCs w:val="20"/>
              </w:rPr>
            </w:pPr>
            <w:r>
              <w:rPr>
                <w:sz w:val="20"/>
                <w:szCs w:val="20"/>
              </w:rPr>
              <w:t xml:space="preserve">John Glenn </w:t>
            </w:r>
            <w:r>
              <w:rPr>
                <w:b/>
                <w:sz w:val="20"/>
                <w:szCs w:val="20"/>
              </w:rPr>
              <w:t>– Present</w:t>
            </w:r>
          </w:p>
        </w:tc>
        <w:tc>
          <w:tcPr>
            <w:tcW w:w="4638" w:type="dxa"/>
          </w:tcPr>
          <w:p w14:paraId="3D6896FF" w14:textId="77777777" w:rsidR="00E357CB" w:rsidRDefault="001A49B8">
            <w:pPr>
              <w:jc w:val="center"/>
              <w:rPr>
                <w:sz w:val="20"/>
                <w:szCs w:val="20"/>
              </w:rPr>
            </w:pPr>
            <w:r>
              <w:rPr>
                <w:sz w:val="20"/>
                <w:szCs w:val="20"/>
              </w:rPr>
              <w:t>OHV Dealers</w:t>
            </w:r>
          </w:p>
        </w:tc>
      </w:tr>
      <w:tr w:rsidR="00E357CB" w14:paraId="08DCF35C" w14:textId="77777777">
        <w:tc>
          <w:tcPr>
            <w:tcW w:w="4632" w:type="dxa"/>
          </w:tcPr>
          <w:p w14:paraId="6AA81BD1" w14:textId="77777777" w:rsidR="00E357CB" w:rsidRDefault="001A49B8">
            <w:pPr>
              <w:jc w:val="center"/>
              <w:rPr>
                <w:sz w:val="20"/>
                <w:szCs w:val="20"/>
              </w:rPr>
            </w:pPr>
            <w:r>
              <w:rPr>
                <w:sz w:val="20"/>
                <w:szCs w:val="20"/>
              </w:rPr>
              <w:t xml:space="preserve">Scott Spero </w:t>
            </w:r>
            <w:r>
              <w:rPr>
                <w:b/>
                <w:sz w:val="20"/>
                <w:szCs w:val="20"/>
              </w:rPr>
              <w:t>– Present</w:t>
            </w:r>
          </w:p>
        </w:tc>
        <w:tc>
          <w:tcPr>
            <w:tcW w:w="4638" w:type="dxa"/>
          </w:tcPr>
          <w:p w14:paraId="4E4003C1" w14:textId="77777777" w:rsidR="00E357CB" w:rsidRDefault="001A49B8">
            <w:pPr>
              <w:jc w:val="center"/>
              <w:rPr>
                <w:sz w:val="20"/>
                <w:szCs w:val="20"/>
              </w:rPr>
            </w:pPr>
            <w:r>
              <w:rPr>
                <w:sz w:val="20"/>
                <w:szCs w:val="20"/>
              </w:rPr>
              <w:t>Snowmobile Riders</w:t>
            </w:r>
          </w:p>
        </w:tc>
      </w:tr>
      <w:tr w:rsidR="00E357CB" w14:paraId="7659D8FD" w14:textId="77777777">
        <w:tc>
          <w:tcPr>
            <w:tcW w:w="4632" w:type="dxa"/>
          </w:tcPr>
          <w:p w14:paraId="1F70C7A5" w14:textId="77777777" w:rsidR="00E357CB" w:rsidRDefault="001A49B8">
            <w:pPr>
              <w:jc w:val="center"/>
            </w:pPr>
            <w:r>
              <w:rPr>
                <w:sz w:val="20"/>
                <w:szCs w:val="20"/>
              </w:rPr>
              <w:t xml:space="preserve">Brian Parks </w:t>
            </w:r>
            <w:r>
              <w:rPr>
                <w:b/>
                <w:sz w:val="20"/>
                <w:szCs w:val="20"/>
              </w:rPr>
              <w:t>– Present</w:t>
            </w:r>
          </w:p>
        </w:tc>
        <w:tc>
          <w:tcPr>
            <w:tcW w:w="4638" w:type="dxa"/>
          </w:tcPr>
          <w:p w14:paraId="44A7D9C3" w14:textId="77777777" w:rsidR="00E357CB" w:rsidRDefault="001A49B8">
            <w:pPr>
              <w:jc w:val="center"/>
              <w:rPr>
                <w:sz w:val="20"/>
                <w:szCs w:val="20"/>
              </w:rPr>
            </w:pPr>
            <w:r>
              <w:rPr>
                <w:sz w:val="20"/>
                <w:szCs w:val="20"/>
              </w:rPr>
              <w:t>Ranching Interests</w:t>
            </w:r>
          </w:p>
        </w:tc>
      </w:tr>
      <w:tr w:rsidR="00E357CB" w14:paraId="78F10A12" w14:textId="77777777">
        <w:tc>
          <w:tcPr>
            <w:tcW w:w="4632" w:type="dxa"/>
          </w:tcPr>
          <w:p w14:paraId="6FE6693A" w14:textId="77777777" w:rsidR="00E357CB" w:rsidRDefault="001A49B8">
            <w:pPr>
              <w:jc w:val="center"/>
              <w:rPr>
                <w:sz w:val="20"/>
                <w:szCs w:val="20"/>
              </w:rPr>
            </w:pPr>
            <w:r>
              <w:rPr>
                <w:sz w:val="20"/>
                <w:szCs w:val="20"/>
              </w:rPr>
              <w:t>Vacant</w:t>
            </w:r>
          </w:p>
        </w:tc>
        <w:tc>
          <w:tcPr>
            <w:tcW w:w="4638" w:type="dxa"/>
          </w:tcPr>
          <w:p w14:paraId="755FD811" w14:textId="77777777" w:rsidR="00E357CB" w:rsidRDefault="001A49B8">
            <w:pPr>
              <w:jc w:val="center"/>
              <w:rPr>
                <w:sz w:val="20"/>
                <w:szCs w:val="20"/>
              </w:rPr>
            </w:pPr>
            <w:r>
              <w:rPr>
                <w:sz w:val="20"/>
                <w:szCs w:val="20"/>
              </w:rPr>
              <w:t>Sportsmen Interests</w:t>
            </w:r>
          </w:p>
        </w:tc>
      </w:tr>
    </w:tbl>
    <w:p w14:paraId="521C4528" w14:textId="77777777" w:rsidR="00E357CB" w:rsidRDefault="00E357CB">
      <w:pPr>
        <w:jc w:val="both"/>
        <w:rPr>
          <w:sz w:val="20"/>
          <w:szCs w:val="20"/>
        </w:rPr>
      </w:pPr>
    </w:p>
    <w:p w14:paraId="2195E9AC" w14:textId="77777777" w:rsidR="00E357CB" w:rsidRDefault="001A49B8">
      <w:pPr>
        <w:numPr>
          <w:ilvl w:val="0"/>
          <w:numId w:val="1"/>
        </w:numPr>
        <w:jc w:val="both"/>
      </w:pPr>
      <w:r>
        <w:rPr>
          <w:b/>
          <w:sz w:val="20"/>
          <w:szCs w:val="20"/>
        </w:rPr>
        <w:t xml:space="preserve">PUBLIC COMMENT   </w:t>
      </w:r>
    </w:p>
    <w:p w14:paraId="0F3232AB" w14:textId="77777777" w:rsidR="00E357CB" w:rsidRDefault="001A49B8">
      <w:pPr>
        <w:ind w:left="576"/>
        <w:jc w:val="both"/>
        <w:rPr>
          <w:sz w:val="20"/>
          <w:szCs w:val="20"/>
        </w:rPr>
      </w:pPr>
      <w:r>
        <w:rPr>
          <w:sz w:val="20"/>
          <w:szCs w:val="20"/>
        </w:rPr>
        <w:t xml:space="preserve">Public comment is limited to 3 minutes per person.  </w:t>
      </w:r>
      <w:r>
        <w:rPr>
          <w:sz w:val="20"/>
          <w:szCs w:val="20"/>
          <w:u w:val="single"/>
        </w:rPr>
        <w:t>No action will be taken on any matter raised during the public comment period that is not already on the agenda</w:t>
      </w:r>
      <w:r>
        <w:rPr>
          <w:sz w:val="20"/>
          <w:szCs w:val="20"/>
        </w:rPr>
        <w:t>.</w:t>
      </w:r>
    </w:p>
    <w:p w14:paraId="13CE9308" w14:textId="77777777" w:rsidR="00E357CB" w:rsidRDefault="00E357CB">
      <w:pPr>
        <w:ind w:left="576"/>
        <w:jc w:val="both"/>
        <w:rPr>
          <w:sz w:val="20"/>
          <w:szCs w:val="20"/>
        </w:rPr>
      </w:pPr>
    </w:p>
    <w:p w14:paraId="76EB4343" w14:textId="77777777" w:rsidR="00E357CB" w:rsidRDefault="001A49B8">
      <w:pPr>
        <w:ind w:left="576"/>
        <w:jc w:val="both"/>
        <w:rPr>
          <w:sz w:val="20"/>
          <w:szCs w:val="20"/>
        </w:rPr>
      </w:pPr>
      <w:r>
        <w:rPr>
          <w:b/>
          <w:sz w:val="20"/>
          <w:szCs w:val="20"/>
        </w:rPr>
        <w:t>Mathew Giltner, NVORA</w:t>
      </w:r>
      <w:r>
        <w:rPr>
          <w:sz w:val="20"/>
          <w:szCs w:val="20"/>
        </w:rPr>
        <w:t xml:space="preserve"> –</w:t>
      </w:r>
      <w:r>
        <w:rPr>
          <w:sz w:val="20"/>
          <w:szCs w:val="20"/>
        </w:rPr>
        <w:t xml:space="preserve"> wants to see the OHV Grants portal be updated like the Recreation Trails Program and have all grant documents hosted online, with an updated application.</w:t>
      </w:r>
    </w:p>
    <w:p w14:paraId="3A806BBC" w14:textId="77777777" w:rsidR="00E357CB" w:rsidRDefault="00E357CB">
      <w:pPr>
        <w:ind w:left="576"/>
        <w:jc w:val="both"/>
        <w:rPr>
          <w:sz w:val="20"/>
          <w:szCs w:val="20"/>
        </w:rPr>
      </w:pPr>
    </w:p>
    <w:p w14:paraId="6BB1D1A7" w14:textId="77777777" w:rsidR="00E357CB" w:rsidRDefault="001A49B8">
      <w:pPr>
        <w:numPr>
          <w:ilvl w:val="0"/>
          <w:numId w:val="1"/>
        </w:numPr>
        <w:jc w:val="both"/>
      </w:pPr>
      <w:r>
        <w:rPr>
          <w:b/>
          <w:sz w:val="20"/>
          <w:szCs w:val="20"/>
        </w:rPr>
        <w:t xml:space="preserve">REVIEW AND APPROVAL OF November 2, 2021, MINUTES </w:t>
      </w:r>
      <w:r>
        <w:rPr>
          <w:b/>
          <w:sz w:val="20"/>
          <w:szCs w:val="20"/>
          <w:u w:val="single"/>
        </w:rPr>
        <w:t>*FOR POSSIBLE ACTION*</w:t>
      </w:r>
      <w:r>
        <w:rPr>
          <w:b/>
          <w:sz w:val="20"/>
          <w:szCs w:val="20"/>
        </w:rPr>
        <w:t xml:space="preserve"> –</w:t>
      </w:r>
      <w:r>
        <w:rPr>
          <w:i/>
          <w:sz w:val="20"/>
          <w:szCs w:val="20"/>
        </w:rPr>
        <w:t xml:space="preserve"> Philip Fell, Chairperson.</w:t>
      </w:r>
      <w:r>
        <w:rPr>
          <w:sz w:val="20"/>
          <w:szCs w:val="20"/>
        </w:rPr>
        <w:t xml:space="preserve"> C</w:t>
      </w:r>
      <w:r>
        <w:rPr>
          <w:sz w:val="20"/>
          <w:szCs w:val="20"/>
        </w:rPr>
        <w:t>omm Parks Motions to approve minutes, Comm Ravago seconds, motion passed, none opposed.</w:t>
      </w:r>
    </w:p>
    <w:p w14:paraId="1FC4E304" w14:textId="77777777" w:rsidR="00E357CB" w:rsidRDefault="00E357CB">
      <w:pPr>
        <w:pBdr>
          <w:top w:val="nil"/>
          <w:left w:val="nil"/>
          <w:bottom w:val="nil"/>
          <w:right w:val="nil"/>
          <w:between w:val="nil"/>
        </w:pBdr>
        <w:ind w:left="720"/>
        <w:rPr>
          <w:color w:val="000000"/>
          <w:sz w:val="20"/>
          <w:szCs w:val="20"/>
        </w:rPr>
      </w:pPr>
    </w:p>
    <w:p w14:paraId="5F45C0EE" w14:textId="77777777" w:rsidR="00E357CB" w:rsidRDefault="001A49B8">
      <w:pPr>
        <w:ind w:left="576"/>
        <w:jc w:val="both"/>
        <w:rPr>
          <w:sz w:val="20"/>
          <w:szCs w:val="20"/>
        </w:rPr>
      </w:pPr>
      <w:hyperlink r:id="rId11">
        <w:r>
          <w:rPr>
            <w:b/>
            <w:color w:val="0000FF"/>
            <w:sz w:val="20"/>
            <w:szCs w:val="20"/>
            <w:u w:val="single"/>
          </w:rPr>
          <w:t>https://ohv.nv.gov/assets/etc/meetings/DRAFT_Minutes_NOV2_OHV_Comm.doc</w:t>
        </w:r>
      </w:hyperlink>
      <w:r>
        <w:rPr>
          <w:b/>
          <w:sz w:val="20"/>
          <w:szCs w:val="20"/>
        </w:rPr>
        <w:t xml:space="preserve"> </w:t>
      </w:r>
    </w:p>
    <w:p w14:paraId="1207584F" w14:textId="77777777" w:rsidR="00E357CB" w:rsidRDefault="00E357CB">
      <w:pPr>
        <w:jc w:val="both"/>
        <w:rPr>
          <w:sz w:val="20"/>
          <w:szCs w:val="20"/>
        </w:rPr>
      </w:pPr>
    </w:p>
    <w:p w14:paraId="3ED38D1D" w14:textId="77777777" w:rsidR="00E357CB" w:rsidRDefault="001A49B8">
      <w:pPr>
        <w:numPr>
          <w:ilvl w:val="0"/>
          <w:numId w:val="1"/>
        </w:numPr>
        <w:jc w:val="both"/>
      </w:pPr>
      <w:r>
        <w:rPr>
          <w:b/>
          <w:sz w:val="20"/>
          <w:szCs w:val="20"/>
        </w:rPr>
        <w:t xml:space="preserve">REVIEW AND APPROVAL OF AGENDA </w:t>
      </w:r>
      <w:r>
        <w:rPr>
          <w:b/>
          <w:sz w:val="20"/>
          <w:szCs w:val="20"/>
          <w:u w:val="single"/>
        </w:rPr>
        <w:t>*FOR POSSIBLE ACTION*</w:t>
      </w:r>
      <w:r>
        <w:rPr>
          <w:b/>
          <w:sz w:val="20"/>
          <w:szCs w:val="20"/>
        </w:rPr>
        <w:t>–</w:t>
      </w:r>
      <w:r>
        <w:rPr>
          <w:i/>
          <w:sz w:val="20"/>
          <w:szCs w:val="20"/>
        </w:rPr>
        <w:t xml:space="preserve"> Philip Fell, Chairperson.</w:t>
      </w:r>
    </w:p>
    <w:p w14:paraId="54D97723" w14:textId="77777777" w:rsidR="00E357CB" w:rsidRDefault="001A49B8">
      <w:pPr>
        <w:ind w:left="576"/>
        <w:jc w:val="both"/>
        <w:rPr>
          <w:sz w:val="20"/>
          <w:szCs w:val="20"/>
        </w:rPr>
      </w:pPr>
      <w:r>
        <w:rPr>
          <w:b/>
          <w:sz w:val="20"/>
          <w:szCs w:val="20"/>
        </w:rPr>
        <w:t>Comm Parks Motio</w:t>
      </w:r>
      <w:r>
        <w:rPr>
          <w:b/>
          <w:sz w:val="20"/>
          <w:szCs w:val="20"/>
        </w:rPr>
        <w:t xml:space="preserve">ns to approve agenda, Comm Glenn Seconds, none opposed, motion passed. </w:t>
      </w:r>
      <w:proofErr w:type="gramStart"/>
      <w:r>
        <w:rPr>
          <w:sz w:val="20"/>
          <w:szCs w:val="20"/>
        </w:rPr>
        <w:t>Gregg Ott,</w:t>
      </w:r>
      <w:proofErr w:type="gramEnd"/>
      <w:r>
        <w:rPr>
          <w:sz w:val="20"/>
          <w:szCs w:val="20"/>
        </w:rPr>
        <w:t xml:space="preserve"> will represent the commission from the office of the Attorney General.</w:t>
      </w:r>
    </w:p>
    <w:p w14:paraId="35BC5F3E" w14:textId="77777777" w:rsidR="00E357CB" w:rsidRDefault="00E357CB">
      <w:pPr>
        <w:ind w:left="576"/>
        <w:jc w:val="both"/>
        <w:rPr>
          <w:sz w:val="20"/>
          <w:szCs w:val="20"/>
        </w:rPr>
      </w:pPr>
    </w:p>
    <w:p w14:paraId="169EAC16" w14:textId="77777777" w:rsidR="00E357CB" w:rsidRDefault="001A49B8">
      <w:pPr>
        <w:numPr>
          <w:ilvl w:val="0"/>
          <w:numId w:val="1"/>
        </w:numPr>
        <w:jc w:val="both"/>
      </w:pPr>
      <w:r>
        <w:rPr>
          <w:b/>
          <w:sz w:val="20"/>
          <w:szCs w:val="20"/>
        </w:rPr>
        <w:lastRenderedPageBreak/>
        <w:t xml:space="preserve">COMMISSIONER ROUNDTABLE </w:t>
      </w:r>
      <w:r>
        <w:rPr>
          <w:b/>
          <w:sz w:val="20"/>
          <w:szCs w:val="20"/>
          <w:u w:val="single"/>
        </w:rPr>
        <w:t>*FOR DISCUSSION*</w:t>
      </w:r>
      <w:r>
        <w:rPr>
          <w:sz w:val="20"/>
          <w:szCs w:val="20"/>
        </w:rPr>
        <w:t xml:space="preserve"> -- </w:t>
      </w:r>
      <w:r>
        <w:rPr>
          <w:i/>
          <w:sz w:val="20"/>
          <w:szCs w:val="20"/>
        </w:rPr>
        <w:t xml:space="preserve">Philip Fell, Chairperson, </w:t>
      </w:r>
      <w:r>
        <w:rPr>
          <w:sz w:val="20"/>
          <w:szCs w:val="20"/>
        </w:rPr>
        <w:t>provides an opportunity for commissioners to introduce any OHV topics that they encounter between meetings.</w:t>
      </w:r>
    </w:p>
    <w:p w14:paraId="603C844F" w14:textId="77777777" w:rsidR="00E357CB" w:rsidRDefault="001A49B8">
      <w:pPr>
        <w:numPr>
          <w:ilvl w:val="0"/>
          <w:numId w:val="2"/>
        </w:numPr>
        <w:jc w:val="both"/>
        <w:rPr>
          <w:sz w:val="20"/>
          <w:szCs w:val="20"/>
        </w:rPr>
      </w:pPr>
      <w:r>
        <w:rPr>
          <w:sz w:val="20"/>
          <w:szCs w:val="20"/>
        </w:rPr>
        <w:t xml:space="preserve">Comm Spero continues to do outreach for the Lake Tahoe Snowmobilers during the Tahoe backcountry awareness week, and will be holding </w:t>
      </w:r>
      <w:proofErr w:type="gramStart"/>
      <w:r>
        <w:rPr>
          <w:sz w:val="20"/>
          <w:szCs w:val="20"/>
        </w:rPr>
        <w:t>a the</w:t>
      </w:r>
      <w:proofErr w:type="gramEnd"/>
      <w:r>
        <w:rPr>
          <w:sz w:val="20"/>
          <w:szCs w:val="20"/>
        </w:rPr>
        <w:t xml:space="preserve"> next club</w:t>
      </w:r>
      <w:r>
        <w:rPr>
          <w:sz w:val="20"/>
          <w:szCs w:val="20"/>
        </w:rPr>
        <w:t xml:space="preserve"> meeting on Jan. 15.</w:t>
      </w:r>
    </w:p>
    <w:p w14:paraId="0CACAD02" w14:textId="77777777" w:rsidR="00E357CB" w:rsidRDefault="001A49B8">
      <w:pPr>
        <w:numPr>
          <w:ilvl w:val="0"/>
          <w:numId w:val="2"/>
        </w:numPr>
        <w:jc w:val="both"/>
        <w:rPr>
          <w:sz w:val="20"/>
          <w:szCs w:val="20"/>
        </w:rPr>
      </w:pPr>
      <w:r>
        <w:rPr>
          <w:sz w:val="20"/>
          <w:szCs w:val="20"/>
        </w:rPr>
        <w:t>Comm Glenn confirms that the Elko Motocross Track has received water rights from the county and will be asking for a watering system for the track from their OHV Grant.</w:t>
      </w:r>
    </w:p>
    <w:p w14:paraId="5775E531" w14:textId="77777777" w:rsidR="00E357CB" w:rsidRDefault="001A49B8">
      <w:pPr>
        <w:numPr>
          <w:ilvl w:val="0"/>
          <w:numId w:val="2"/>
        </w:numPr>
        <w:jc w:val="both"/>
        <w:rPr>
          <w:sz w:val="20"/>
          <w:szCs w:val="20"/>
        </w:rPr>
      </w:pPr>
      <w:r>
        <w:rPr>
          <w:sz w:val="20"/>
          <w:szCs w:val="20"/>
        </w:rPr>
        <w:t>Comm Ravago shares the community clean up completed by the Dunes a</w:t>
      </w:r>
      <w:r>
        <w:rPr>
          <w:sz w:val="20"/>
          <w:szCs w:val="20"/>
        </w:rPr>
        <w:t xml:space="preserve">nd Trails ATV Club on November 19 to support the Mint 400. Two additional cleanup events will be hosted in 2022. The D&amp;T ATV club also placed wreaths at the </w:t>
      </w:r>
      <w:proofErr w:type="gramStart"/>
      <w:r>
        <w:rPr>
          <w:sz w:val="20"/>
          <w:szCs w:val="20"/>
        </w:rPr>
        <w:t>veterans</w:t>
      </w:r>
      <w:proofErr w:type="gramEnd"/>
      <w:r>
        <w:rPr>
          <w:sz w:val="20"/>
          <w:szCs w:val="20"/>
        </w:rPr>
        <w:t xml:space="preserve"> cemetery with ~ 7100 wreaths sponsored.  </w:t>
      </w:r>
    </w:p>
    <w:p w14:paraId="60E65CDE" w14:textId="77777777" w:rsidR="00E357CB" w:rsidRDefault="001A49B8">
      <w:pPr>
        <w:numPr>
          <w:ilvl w:val="0"/>
          <w:numId w:val="2"/>
        </w:numPr>
        <w:jc w:val="both"/>
        <w:rPr>
          <w:sz w:val="20"/>
          <w:szCs w:val="20"/>
        </w:rPr>
      </w:pPr>
      <w:r>
        <w:rPr>
          <w:sz w:val="20"/>
          <w:szCs w:val="20"/>
        </w:rPr>
        <w:t xml:space="preserve">Chair Fell briefs the commission on a </w:t>
      </w:r>
      <w:proofErr w:type="gramStart"/>
      <w:r>
        <w:rPr>
          <w:sz w:val="20"/>
          <w:szCs w:val="20"/>
        </w:rPr>
        <w:t>180 day</w:t>
      </w:r>
      <w:proofErr w:type="gramEnd"/>
      <w:r>
        <w:rPr>
          <w:sz w:val="20"/>
          <w:szCs w:val="20"/>
        </w:rPr>
        <w:t xml:space="preserve"> tu</w:t>
      </w:r>
      <w:r>
        <w:rPr>
          <w:sz w:val="20"/>
          <w:szCs w:val="20"/>
        </w:rPr>
        <w:t>rnaround time for special recreation permits.</w:t>
      </w:r>
    </w:p>
    <w:p w14:paraId="0085A936" w14:textId="77777777" w:rsidR="00E357CB" w:rsidRDefault="00E357CB">
      <w:pPr>
        <w:pBdr>
          <w:top w:val="nil"/>
          <w:left w:val="nil"/>
          <w:bottom w:val="nil"/>
          <w:right w:val="nil"/>
          <w:between w:val="nil"/>
        </w:pBdr>
        <w:ind w:left="720"/>
        <w:rPr>
          <w:color w:val="000000"/>
          <w:sz w:val="20"/>
          <w:szCs w:val="20"/>
        </w:rPr>
      </w:pPr>
    </w:p>
    <w:p w14:paraId="22B93A0F" w14:textId="77777777" w:rsidR="00E357CB" w:rsidRDefault="00E357CB">
      <w:pPr>
        <w:rPr>
          <w:sz w:val="20"/>
          <w:szCs w:val="20"/>
        </w:rPr>
      </w:pPr>
    </w:p>
    <w:p w14:paraId="36F52931" w14:textId="77777777" w:rsidR="00E357CB" w:rsidRDefault="001A49B8">
      <w:pPr>
        <w:numPr>
          <w:ilvl w:val="0"/>
          <w:numId w:val="1"/>
        </w:numPr>
        <w:jc w:val="both"/>
      </w:pPr>
      <w:r>
        <w:rPr>
          <w:b/>
          <w:sz w:val="20"/>
          <w:szCs w:val="20"/>
        </w:rPr>
        <w:t>2022 OHV GRANT PRESENTATIONS –</w:t>
      </w:r>
      <w:r>
        <w:rPr>
          <w:sz w:val="20"/>
          <w:szCs w:val="20"/>
        </w:rPr>
        <w:t xml:space="preserve"> The Nevada Commission on Off-highway Vehicles heard grant presentations based on the schedule below:</w:t>
      </w:r>
    </w:p>
    <w:p w14:paraId="763A16AD" w14:textId="77777777" w:rsidR="00E357CB" w:rsidRDefault="00E357CB">
      <w:pPr>
        <w:ind w:firstLine="576"/>
        <w:jc w:val="both"/>
        <w:rPr>
          <w:sz w:val="20"/>
          <w:szCs w:val="20"/>
        </w:rPr>
      </w:pPr>
    </w:p>
    <w:p w14:paraId="2D84D326" w14:textId="77777777" w:rsidR="00E357CB" w:rsidRDefault="001A49B8">
      <w:pPr>
        <w:ind w:firstLine="576"/>
        <w:jc w:val="both"/>
        <w:rPr>
          <w:sz w:val="20"/>
          <w:szCs w:val="20"/>
        </w:rPr>
      </w:pPr>
      <w:hyperlink r:id="rId12">
        <w:r>
          <w:rPr>
            <w:color w:val="0000FF"/>
            <w:sz w:val="20"/>
            <w:szCs w:val="20"/>
            <w:u w:val="single"/>
          </w:rPr>
          <w:t>https://ohv.nv.gov/assets/etc/meetings/2022_Grant_presentation_schedule.pdf</w:t>
        </w:r>
      </w:hyperlink>
      <w:r>
        <w:rPr>
          <w:sz w:val="20"/>
          <w:szCs w:val="20"/>
        </w:rPr>
        <w:t xml:space="preserve"> </w:t>
      </w:r>
    </w:p>
    <w:p w14:paraId="5BA52CA6" w14:textId="77777777" w:rsidR="00E357CB" w:rsidRDefault="00E357CB">
      <w:pPr>
        <w:ind w:firstLine="576"/>
        <w:jc w:val="both"/>
        <w:rPr>
          <w:sz w:val="20"/>
          <w:szCs w:val="20"/>
        </w:rPr>
      </w:pPr>
    </w:p>
    <w:p w14:paraId="6AAEBFF5" w14:textId="77777777" w:rsidR="00E357CB" w:rsidRDefault="001A49B8">
      <w:pPr>
        <w:ind w:firstLine="576"/>
        <w:jc w:val="both"/>
        <w:rPr>
          <w:sz w:val="20"/>
          <w:szCs w:val="20"/>
        </w:rPr>
      </w:pPr>
      <w:r>
        <w:rPr>
          <w:sz w:val="20"/>
          <w:szCs w:val="20"/>
        </w:rPr>
        <w:t xml:space="preserve">Grant requests are available at: </w:t>
      </w:r>
      <w:hyperlink r:id="rId13">
        <w:r>
          <w:rPr>
            <w:color w:val="0000FF"/>
            <w:sz w:val="20"/>
            <w:szCs w:val="20"/>
            <w:u w:val="single"/>
          </w:rPr>
          <w:t>https://ohv.nv.gov/grant-applicants/2022-fiscal-year</w:t>
        </w:r>
      </w:hyperlink>
      <w:r>
        <w:rPr>
          <w:sz w:val="20"/>
          <w:szCs w:val="20"/>
        </w:rPr>
        <w:t xml:space="preserve"> </w:t>
      </w:r>
    </w:p>
    <w:p w14:paraId="4D070A2C" w14:textId="77777777" w:rsidR="00E357CB" w:rsidRDefault="00E357CB">
      <w:pPr>
        <w:ind w:firstLine="576"/>
        <w:jc w:val="both"/>
        <w:rPr>
          <w:sz w:val="20"/>
          <w:szCs w:val="20"/>
        </w:rPr>
      </w:pPr>
    </w:p>
    <w:p w14:paraId="221E109B" w14:textId="77777777" w:rsidR="00E357CB" w:rsidRDefault="001A49B8">
      <w:pPr>
        <w:ind w:firstLine="576"/>
        <w:jc w:val="both"/>
        <w:rPr>
          <w:sz w:val="20"/>
          <w:szCs w:val="20"/>
        </w:rPr>
      </w:pPr>
      <w:r>
        <w:rPr>
          <w:sz w:val="20"/>
          <w:szCs w:val="20"/>
        </w:rPr>
        <w:t>Questions from the OHV Commission:</w:t>
      </w:r>
    </w:p>
    <w:p w14:paraId="766FBCE2" w14:textId="77777777" w:rsidR="00E357CB" w:rsidRDefault="001A49B8">
      <w:pPr>
        <w:ind w:left="1440"/>
        <w:jc w:val="both"/>
        <w:rPr>
          <w:sz w:val="20"/>
          <w:szCs w:val="20"/>
        </w:rPr>
      </w:pPr>
      <w:r>
        <w:rPr>
          <w:b/>
          <w:sz w:val="20"/>
          <w:szCs w:val="20"/>
        </w:rPr>
        <w:t>Economic Analysis of Outdoor Recreation</w:t>
      </w:r>
      <w:r>
        <w:rPr>
          <w:sz w:val="20"/>
          <w:szCs w:val="20"/>
        </w:rPr>
        <w:t xml:space="preserve"> – Comm. White asks how the funds will be used. Colin will use the </w:t>
      </w:r>
      <w:r>
        <w:rPr>
          <w:sz w:val="20"/>
          <w:szCs w:val="20"/>
        </w:rPr>
        <w:t>funds received</w:t>
      </w:r>
      <w:r>
        <w:rPr>
          <w:sz w:val="20"/>
          <w:szCs w:val="20"/>
        </w:rPr>
        <w:t xml:space="preserve"> from a work program to hire a consultant who submits a proposal to complete the economic studies and analysis of outdoor recreation assets in Nevada. The workload will take ~ one year to complete. </w:t>
      </w:r>
    </w:p>
    <w:p w14:paraId="37AE1B3E" w14:textId="77777777" w:rsidR="00E357CB" w:rsidRDefault="00E357CB">
      <w:pPr>
        <w:ind w:left="1440"/>
        <w:jc w:val="both"/>
        <w:rPr>
          <w:sz w:val="20"/>
          <w:szCs w:val="20"/>
        </w:rPr>
      </w:pPr>
    </w:p>
    <w:p w14:paraId="2D57FE27" w14:textId="77777777" w:rsidR="00E357CB" w:rsidRDefault="001A49B8">
      <w:pPr>
        <w:ind w:left="1440"/>
        <w:jc w:val="both"/>
        <w:rPr>
          <w:sz w:val="20"/>
          <w:szCs w:val="20"/>
        </w:rPr>
      </w:pPr>
      <w:r>
        <w:rPr>
          <w:sz w:val="20"/>
          <w:szCs w:val="20"/>
        </w:rPr>
        <w:t xml:space="preserve">Comm White asks what land managers will be impacted and </w:t>
      </w:r>
      <w:r>
        <w:rPr>
          <w:sz w:val="20"/>
          <w:szCs w:val="20"/>
        </w:rPr>
        <w:t>if private operations will be covered. This project will not impact lands directly, so that portion of the application was omitted. The contractor will look at public and private entities impacting Outdoor Recreation in Nevada.</w:t>
      </w:r>
    </w:p>
    <w:p w14:paraId="23BDF5D6" w14:textId="77777777" w:rsidR="00E357CB" w:rsidRDefault="00E357CB">
      <w:pPr>
        <w:ind w:left="1440"/>
        <w:jc w:val="both"/>
        <w:rPr>
          <w:sz w:val="20"/>
          <w:szCs w:val="20"/>
        </w:rPr>
      </w:pPr>
    </w:p>
    <w:p w14:paraId="498CDA26" w14:textId="77777777" w:rsidR="00E357CB" w:rsidRDefault="001A49B8">
      <w:pPr>
        <w:ind w:left="1440"/>
        <w:jc w:val="both"/>
        <w:rPr>
          <w:sz w:val="20"/>
          <w:szCs w:val="20"/>
        </w:rPr>
      </w:pPr>
      <w:r>
        <w:rPr>
          <w:sz w:val="20"/>
          <w:szCs w:val="20"/>
        </w:rPr>
        <w:t>Comm Ravago asks for a clif</w:t>
      </w:r>
      <w:r>
        <w:rPr>
          <w:sz w:val="20"/>
          <w:szCs w:val="20"/>
        </w:rPr>
        <w:t xml:space="preserve">f notes version of how the data will be pooled with a focus on cellular data use. Colin explains using data like Instagram </w:t>
      </w:r>
      <w:r>
        <w:rPr>
          <w:sz w:val="20"/>
          <w:szCs w:val="20"/>
        </w:rPr>
        <w:t>hashtags</w:t>
      </w:r>
      <w:r>
        <w:rPr>
          <w:sz w:val="20"/>
          <w:szCs w:val="20"/>
        </w:rPr>
        <w:t xml:space="preserve"> to determine location and participation in Outdoor Recreation. </w:t>
      </w:r>
    </w:p>
    <w:p w14:paraId="3B99C19E" w14:textId="77777777" w:rsidR="00E357CB" w:rsidRDefault="00E357CB">
      <w:pPr>
        <w:ind w:left="1440"/>
        <w:jc w:val="both"/>
        <w:rPr>
          <w:sz w:val="20"/>
          <w:szCs w:val="20"/>
        </w:rPr>
      </w:pPr>
    </w:p>
    <w:p w14:paraId="14A58DC3" w14:textId="77777777" w:rsidR="00E357CB" w:rsidRDefault="001A49B8">
      <w:pPr>
        <w:ind w:left="1440"/>
        <w:jc w:val="both"/>
        <w:rPr>
          <w:sz w:val="20"/>
          <w:szCs w:val="20"/>
        </w:rPr>
      </w:pPr>
      <w:r>
        <w:rPr>
          <w:sz w:val="20"/>
          <w:szCs w:val="20"/>
        </w:rPr>
        <w:t>Comm Glenn asks about guidance to the consultants and an op</w:t>
      </w:r>
      <w:r>
        <w:rPr>
          <w:sz w:val="20"/>
          <w:szCs w:val="20"/>
        </w:rPr>
        <w:t>portunity to review that guidance. Colin states there will be scope of work with deliverables for the project and what categories will be measured. Comm Glenn advocates that OHV Recreation is increasing with new users ~ 60% increasing and does not see some</w:t>
      </w:r>
      <w:r>
        <w:rPr>
          <w:sz w:val="20"/>
          <w:szCs w:val="20"/>
        </w:rPr>
        <w:t xml:space="preserve"> segments of the Outdoor Recreation economy declining. </w:t>
      </w:r>
    </w:p>
    <w:p w14:paraId="2E3C30A2" w14:textId="77777777" w:rsidR="00E357CB" w:rsidRDefault="00E357CB">
      <w:pPr>
        <w:ind w:left="1440"/>
        <w:jc w:val="both"/>
        <w:rPr>
          <w:sz w:val="20"/>
          <w:szCs w:val="20"/>
        </w:rPr>
      </w:pPr>
    </w:p>
    <w:p w14:paraId="56227292" w14:textId="77777777" w:rsidR="00E357CB" w:rsidRDefault="001A49B8">
      <w:pPr>
        <w:ind w:left="1440"/>
        <w:jc w:val="both"/>
        <w:rPr>
          <w:sz w:val="20"/>
          <w:szCs w:val="20"/>
        </w:rPr>
      </w:pPr>
      <w:r>
        <w:rPr>
          <w:b/>
          <w:sz w:val="20"/>
          <w:szCs w:val="20"/>
        </w:rPr>
        <w:t>Nevadans for Cultural Preservation</w:t>
      </w:r>
      <w:r>
        <w:rPr>
          <w:sz w:val="20"/>
          <w:szCs w:val="20"/>
        </w:rPr>
        <w:t xml:space="preserve"> – Comm Glenn asks how sites will be prioritized. Rayette will be working with OHV Groups to determine how often the top 10 cultural sites are visited, and then work</w:t>
      </w:r>
      <w:r>
        <w:rPr>
          <w:sz w:val="20"/>
          <w:szCs w:val="20"/>
        </w:rPr>
        <w:t xml:space="preserve"> with land managers to determine signage. </w:t>
      </w:r>
    </w:p>
    <w:p w14:paraId="02921BF7" w14:textId="77777777" w:rsidR="00E357CB" w:rsidRDefault="00E357CB">
      <w:pPr>
        <w:ind w:left="1440"/>
        <w:jc w:val="both"/>
        <w:rPr>
          <w:sz w:val="20"/>
          <w:szCs w:val="20"/>
        </w:rPr>
      </w:pPr>
    </w:p>
    <w:p w14:paraId="3A478CCD" w14:textId="77777777" w:rsidR="00E357CB" w:rsidRDefault="001A49B8">
      <w:pPr>
        <w:ind w:left="1440"/>
        <w:jc w:val="both"/>
        <w:rPr>
          <w:sz w:val="20"/>
          <w:szCs w:val="20"/>
        </w:rPr>
      </w:pPr>
      <w:r>
        <w:rPr>
          <w:sz w:val="20"/>
          <w:szCs w:val="20"/>
        </w:rPr>
        <w:t xml:space="preserve">Comm White asks about agreements with </w:t>
      </w:r>
      <w:proofErr w:type="gramStart"/>
      <w:r>
        <w:rPr>
          <w:sz w:val="20"/>
          <w:szCs w:val="20"/>
        </w:rPr>
        <w:t>land owners</w:t>
      </w:r>
      <w:proofErr w:type="gramEnd"/>
      <w:r>
        <w:rPr>
          <w:sz w:val="20"/>
          <w:szCs w:val="20"/>
        </w:rPr>
        <w:t xml:space="preserve"> on page 3? Rayette confirms letters of support from BLM, and NPS. Further support may be granted when the scope of work is finalized, however the project is in a </w:t>
      </w:r>
      <w:r>
        <w:rPr>
          <w:sz w:val="20"/>
          <w:szCs w:val="20"/>
        </w:rPr>
        <w:t xml:space="preserve">scoping period now. </w:t>
      </w:r>
    </w:p>
    <w:p w14:paraId="65F1658C" w14:textId="77777777" w:rsidR="00E357CB" w:rsidRDefault="00E357CB">
      <w:pPr>
        <w:jc w:val="both"/>
        <w:rPr>
          <w:sz w:val="20"/>
          <w:szCs w:val="20"/>
        </w:rPr>
      </w:pPr>
    </w:p>
    <w:p w14:paraId="78D18ADE" w14:textId="77777777" w:rsidR="00E357CB" w:rsidRDefault="001A49B8">
      <w:pPr>
        <w:ind w:left="1440"/>
        <w:jc w:val="both"/>
        <w:rPr>
          <w:sz w:val="20"/>
          <w:szCs w:val="20"/>
        </w:rPr>
      </w:pPr>
      <w:r>
        <w:rPr>
          <w:b/>
          <w:sz w:val="20"/>
          <w:szCs w:val="20"/>
        </w:rPr>
        <w:t>Elko Motocross Track</w:t>
      </w:r>
      <w:r>
        <w:rPr>
          <w:sz w:val="20"/>
          <w:szCs w:val="20"/>
        </w:rPr>
        <w:t xml:space="preserve"> – Comm Spero asks how the continued maintenance of the site and equipment will be handled? The maintenance plan is included in the application and will be titled under the Nevada Offroad Association.</w:t>
      </w:r>
    </w:p>
    <w:p w14:paraId="19C94CC7" w14:textId="77777777" w:rsidR="00E357CB" w:rsidRDefault="00E357CB">
      <w:pPr>
        <w:ind w:left="1440"/>
        <w:jc w:val="both"/>
        <w:rPr>
          <w:sz w:val="20"/>
          <w:szCs w:val="20"/>
        </w:rPr>
      </w:pPr>
    </w:p>
    <w:p w14:paraId="5A9337F2" w14:textId="77777777" w:rsidR="00E357CB" w:rsidRDefault="001A49B8">
      <w:pPr>
        <w:ind w:left="1440"/>
        <w:jc w:val="both"/>
        <w:rPr>
          <w:sz w:val="20"/>
          <w:szCs w:val="20"/>
        </w:rPr>
      </w:pPr>
      <w:r>
        <w:rPr>
          <w:sz w:val="20"/>
          <w:szCs w:val="20"/>
        </w:rPr>
        <w:t>Chair Fell a</w:t>
      </w:r>
      <w:r>
        <w:rPr>
          <w:sz w:val="20"/>
          <w:szCs w:val="20"/>
        </w:rPr>
        <w:t xml:space="preserve">sks how the grant can be scaled if partial funding is awarded. Jeff says the dozer is a priority for buildout and the skid steer is needed for finish work. The fencing would be a low priority item. Chair Fell asks about the policy to enforce OHV Stickers. </w:t>
      </w:r>
      <w:r>
        <w:rPr>
          <w:sz w:val="20"/>
          <w:szCs w:val="20"/>
        </w:rPr>
        <w:t xml:space="preserve">Jeff says the local club will be required to participate in the registrations, however out of state riders would not require the OHV Decal. </w:t>
      </w:r>
    </w:p>
    <w:p w14:paraId="5CD62DF5" w14:textId="77777777" w:rsidR="00E357CB" w:rsidRDefault="001A49B8">
      <w:pPr>
        <w:ind w:left="1440"/>
        <w:jc w:val="both"/>
        <w:rPr>
          <w:sz w:val="20"/>
          <w:szCs w:val="20"/>
        </w:rPr>
      </w:pPr>
      <w:r>
        <w:rPr>
          <w:sz w:val="20"/>
          <w:szCs w:val="20"/>
        </w:rPr>
        <w:lastRenderedPageBreak/>
        <w:t>Comm White asks about county permits and building codes for the facility construction (Application page 8). Jeff ha</w:t>
      </w:r>
      <w:r>
        <w:rPr>
          <w:sz w:val="20"/>
          <w:szCs w:val="20"/>
        </w:rPr>
        <w:t xml:space="preserve">s filed for environmental permits but did not need to pull permits for construction. Comm White asks if the facility will be closed </w:t>
      </w:r>
      <w:r>
        <w:rPr>
          <w:sz w:val="20"/>
          <w:szCs w:val="20"/>
        </w:rPr>
        <w:t>to the public</w:t>
      </w:r>
      <w:r>
        <w:rPr>
          <w:sz w:val="20"/>
          <w:szCs w:val="20"/>
        </w:rPr>
        <w:t xml:space="preserve"> outside the club membership. Jeff mentions insurance liability and the requirement for waivers would limit the</w:t>
      </w:r>
      <w:r>
        <w:rPr>
          <w:sz w:val="20"/>
          <w:szCs w:val="20"/>
        </w:rPr>
        <w:t xml:space="preserve"> number of riding days through a membership program.</w:t>
      </w:r>
    </w:p>
    <w:p w14:paraId="1FADF130" w14:textId="77777777" w:rsidR="00E357CB" w:rsidRDefault="00E357CB">
      <w:pPr>
        <w:ind w:left="1440"/>
        <w:jc w:val="both"/>
        <w:rPr>
          <w:sz w:val="20"/>
          <w:szCs w:val="20"/>
        </w:rPr>
      </w:pPr>
    </w:p>
    <w:p w14:paraId="6F0A8877" w14:textId="77777777" w:rsidR="00E357CB" w:rsidRDefault="001A49B8">
      <w:pPr>
        <w:ind w:left="1440"/>
        <w:jc w:val="both"/>
        <w:rPr>
          <w:sz w:val="20"/>
          <w:szCs w:val="20"/>
        </w:rPr>
      </w:pPr>
      <w:r>
        <w:rPr>
          <w:sz w:val="20"/>
          <w:szCs w:val="20"/>
        </w:rPr>
        <w:t>C</w:t>
      </w:r>
      <w:r>
        <w:rPr>
          <w:sz w:val="20"/>
          <w:szCs w:val="20"/>
        </w:rPr>
        <w:t>o</w:t>
      </w:r>
      <w:r>
        <w:rPr>
          <w:sz w:val="20"/>
          <w:szCs w:val="20"/>
        </w:rPr>
        <w:t xml:space="preserve">mm Malone asks about </w:t>
      </w:r>
      <w:r>
        <w:rPr>
          <w:sz w:val="20"/>
          <w:szCs w:val="20"/>
        </w:rPr>
        <w:t xml:space="preserve">if the equipment will be rented (application page 8). Jeff says the equipment they are asking for will be purchased. Comm Malone then asks if they have considered reaching out to </w:t>
      </w:r>
      <w:r>
        <w:rPr>
          <w:sz w:val="20"/>
          <w:szCs w:val="20"/>
        </w:rPr>
        <w:t>Nevada Gold Mining and using their heritage fund. Jeff states that they have applied for funding from other partners however because they don't have the C3 status the heritage fund does not apply to them.</w:t>
      </w:r>
    </w:p>
    <w:p w14:paraId="022228C2" w14:textId="77777777" w:rsidR="00E357CB" w:rsidRDefault="00E357CB">
      <w:pPr>
        <w:ind w:left="1440"/>
        <w:jc w:val="both"/>
        <w:rPr>
          <w:sz w:val="20"/>
          <w:szCs w:val="20"/>
        </w:rPr>
      </w:pPr>
    </w:p>
    <w:p w14:paraId="738240C3" w14:textId="77777777" w:rsidR="00E357CB" w:rsidRDefault="001A49B8">
      <w:pPr>
        <w:ind w:left="1440"/>
        <w:jc w:val="both"/>
        <w:rPr>
          <w:sz w:val="20"/>
          <w:szCs w:val="20"/>
        </w:rPr>
      </w:pPr>
      <w:r>
        <w:rPr>
          <w:sz w:val="20"/>
          <w:szCs w:val="20"/>
        </w:rPr>
        <w:t>Comm Ravago asks for clarification on who the equi</w:t>
      </w:r>
      <w:r>
        <w:rPr>
          <w:sz w:val="20"/>
          <w:szCs w:val="20"/>
        </w:rPr>
        <w:t xml:space="preserve">pment purchased will be owned by. Jeff </w:t>
      </w:r>
      <w:r>
        <w:rPr>
          <w:sz w:val="20"/>
          <w:szCs w:val="20"/>
        </w:rPr>
        <w:t xml:space="preserve">confirms the equipment will be owned by the Nevada Off-Road Association not the Commission. </w:t>
      </w:r>
    </w:p>
    <w:p w14:paraId="66FB7213" w14:textId="77777777" w:rsidR="00E357CB" w:rsidRDefault="00E357CB">
      <w:pPr>
        <w:ind w:left="1440"/>
        <w:jc w:val="both"/>
        <w:rPr>
          <w:sz w:val="20"/>
          <w:szCs w:val="20"/>
        </w:rPr>
      </w:pPr>
    </w:p>
    <w:p w14:paraId="57542FC6" w14:textId="77777777" w:rsidR="00E357CB" w:rsidRDefault="001A49B8">
      <w:pPr>
        <w:ind w:left="1440"/>
        <w:jc w:val="both"/>
        <w:rPr>
          <w:sz w:val="20"/>
          <w:szCs w:val="20"/>
        </w:rPr>
      </w:pPr>
      <w:r>
        <w:rPr>
          <w:sz w:val="20"/>
          <w:szCs w:val="20"/>
        </w:rPr>
        <w:t xml:space="preserve">Comm Glenn asks if the project is scalable and what the amount of matching funds for the program is. Jeff says they will take what they can get and $203,010.00 as matching funds. This includes donations as well. </w:t>
      </w:r>
    </w:p>
    <w:p w14:paraId="53B995D8" w14:textId="77777777" w:rsidR="00E357CB" w:rsidRDefault="00E357CB">
      <w:pPr>
        <w:ind w:left="1440"/>
        <w:jc w:val="both"/>
        <w:rPr>
          <w:sz w:val="20"/>
          <w:szCs w:val="20"/>
        </w:rPr>
      </w:pPr>
    </w:p>
    <w:p w14:paraId="11B67449" w14:textId="77777777" w:rsidR="00E357CB" w:rsidRDefault="001A49B8">
      <w:pPr>
        <w:ind w:left="1440"/>
        <w:jc w:val="both"/>
        <w:rPr>
          <w:sz w:val="20"/>
          <w:szCs w:val="20"/>
        </w:rPr>
      </w:pPr>
      <w:r>
        <w:rPr>
          <w:sz w:val="20"/>
          <w:szCs w:val="20"/>
        </w:rPr>
        <w:t>Comm Malone asks if the track in Carlin NV</w:t>
      </w:r>
      <w:r>
        <w:rPr>
          <w:sz w:val="20"/>
          <w:szCs w:val="20"/>
        </w:rPr>
        <w:t xml:space="preserve"> is still open. Jeff says that while they are still holding race events, due to break-ins and vandalism they are thinking of closing. Comm Malone asks about the Wells NV racetrack. Jeff says that the Well track is a practice track and not a whole facility.</w:t>
      </w:r>
    </w:p>
    <w:p w14:paraId="1F97CED1" w14:textId="77777777" w:rsidR="00E357CB" w:rsidRDefault="00E357CB">
      <w:pPr>
        <w:ind w:left="1440"/>
        <w:jc w:val="both"/>
        <w:rPr>
          <w:sz w:val="20"/>
          <w:szCs w:val="20"/>
        </w:rPr>
      </w:pPr>
    </w:p>
    <w:p w14:paraId="1DE5E78B" w14:textId="77777777" w:rsidR="00E357CB" w:rsidRDefault="001A49B8">
      <w:pPr>
        <w:ind w:left="1440"/>
        <w:jc w:val="both"/>
        <w:rPr>
          <w:sz w:val="20"/>
          <w:szCs w:val="20"/>
        </w:rPr>
      </w:pPr>
      <w:r>
        <w:rPr>
          <w:b/>
          <w:sz w:val="20"/>
          <w:szCs w:val="20"/>
        </w:rPr>
        <w:t xml:space="preserve">Nevada Outdoor School Ride Smart Ride Safe </w:t>
      </w:r>
      <w:r>
        <w:rPr>
          <w:sz w:val="20"/>
          <w:szCs w:val="20"/>
        </w:rPr>
        <w:t xml:space="preserve">- Comm White asks for clarification on application </w:t>
      </w:r>
      <w:proofErr w:type="gramStart"/>
      <w:r>
        <w:rPr>
          <w:sz w:val="20"/>
          <w:szCs w:val="20"/>
        </w:rPr>
        <w:t>saying</w:t>
      </w:r>
      <w:proofErr w:type="gramEnd"/>
      <w:r>
        <w:rPr>
          <w:sz w:val="20"/>
          <w:szCs w:val="20"/>
        </w:rPr>
        <w:t xml:space="preserve"> “programs will be provided when needed”. Melanie says that Nevada Outdoor School would be available to help with projects that need assistance that the l</w:t>
      </w:r>
      <w:r>
        <w:rPr>
          <w:sz w:val="20"/>
          <w:szCs w:val="20"/>
        </w:rPr>
        <w:t xml:space="preserve">and managers might not have the resources to address. Comm White asks if the program will be fluid with the ability to add or subtract projects as needed. Melanie states that if they can partner with a land manager to assist with stewardship and give kids </w:t>
      </w:r>
      <w:r>
        <w:rPr>
          <w:sz w:val="20"/>
          <w:szCs w:val="20"/>
        </w:rPr>
        <w:t>hands experience that would be ideal.</w:t>
      </w:r>
    </w:p>
    <w:p w14:paraId="17F07B24" w14:textId="77777777" w:rsidR="00E357CB" w:rsidRDefault="00E357CB">
      <w:pPr>
        <w:ind w:left="1440"/>
        <w:jc w:val="both"/>
        <w:rPr>
          <w:sz w:val="20"/>
          <w:szCs w:val="20"/>
        </w:rPr>
      </w:pPr>
    </w:p>
    <w:p w14:paraId="7FB0DE07" w14:textId="77777777" w:rsidR="00E357CB" w:rsidRDefault="001A49B8">
      <w:pPr>
        <w:ind w:left="1440"/>
        <w:jc w:val="both"/>
        <w:rPr>
          <w:sz w:val="20"/>
          <w:szCs w:val="20"/>
        </w:rPr>
      </w:pPr>
      <w:r>
        <w:rPr>
          <w:b/>
          <w:sz w:val="20"/>
          <w:szCs w:val="20"/>
        </w:rPr>
        <w:t xml:space="preserve">MXT Media </w:t>
      </w:r>
      <w:proofErr w:type="gramStart"/>
      <w:r>
        <w:rPr>
          <w:sz w:val="20"/>
          <w:szCs w:val="20"/>
        </w:rPr>
        <w:t>-  Comm</w:t>
      </w:r>
      <w:proofErr w:type="gramEnd"/>
      <w:r>
        <w:rPr>
          <w:sz w:val="20"/>
          <w:szCs w:val="20"/>
        </w:rPr>
        <w:t xml:space="preserve"> Ravago asks about tracking the effectiveness of radio and billboards. Lora states that while there may not be a reliable quantitative way to measure effectiveness, she is constantly hearing from people she interacts with that they saw the billboard</w:t>
      </w:r>
      <w:r>
        <w:rPr>
          <w:sz w:val="20"/>
          <w:szCs w:val="20"/>
        </w:rPr>
        <w:t xml:space="preserve">. Comm Ravago asks if </w:t>
      </w:r>
      <w:proofErr w:type="spellStart"/>
      <w:r>
        <w:rPr>
          <w:sz w:val="20"/>
          <w:szCs w:val="20"/>
        </w:rPr>
        <w:t>Loras</w:t>
      </w:r>
      <w:proofErr w:type="spellEnd"/>
      <w:r>
        <w:rPr>
          <w:sz w:val="20"/>
          <w:szCs w:val="20"/>
        </w:rPr>
        <w:t xml:space="preserve"> promotional materials have a link to the Instagram page. Lora circles back and says that radio is effective because people come to the events. Lora then explains that DCNR has cut-off the Official Instagram account. Comm Ravago </w:t>
      </w:r>
      <w:r>
        <w:rPr>
          <w:sz w:val="20"/>
          <w:szCs w:val="20"/>
        </w:rPr>
        <w:t xml:space="preserve">thanks Lora for </w:t>
      </w:r>
      <w:proofErr w:type="gramStart"/>
      <w:r>
        <w:rPr>
          <w:sz w:val="20"/>
          <w:szCs w:val="20"/>
        </w:rPr>
        <w:t>all of</w:t>
      </w:r>
      <w:proofErr w:type="gramEnd"/>
      <w:r>
        <w:rPr>
          <w:sz w:val="20"/>
          <w:szCs w:val="20"/>
        </w:rPr>
        <w:t xml:space="preserve"> her work.</w:t>
      </w:r>
    </w:p>
    <w:p w14:paraId="3F42BD76" w14:textId="77777777" w:rsidR="00E357CB" w:rsidRDefault="00E357CB">
      <w:pPr>
        <w:ind w:left="1440"/>
        <w:jc w:val="both"/>
        <w:rPr>
          <w:sz w:val="20"/>
          <w:szCs w:val="20"/>
        </w:rPr>
      </w:pPr>
    </w:p>
    <w:p w14:paraId="7E6B28B6" w14:textId="77777777" w:rsidR="00E357CB" w:rsidRDefault="001A49B8">
      <w:pPr>
        <w:ind w:left="1440"/>
        <w:jc w:val="both"/>
        <w:rPr>
          <w:sz w:val="20"/>
          <w:szCs w:val="20"/>
        </w:rPr>
      </w:pPr>
      <w:r>
        <w:rPr>
          <w:sz w:val="20"/>
          <w:szCs w:val="20"/>
        </w:rPr>
        <w:t xml:space="preserve"> Comm White asks about </w:t>
      </w:r>
      <w:proofErr w:type="spellStart"/>
      <w:r>
        <w:rPr>
          <w:sz w:val="20"/>
          <w:szCs w:val="20"/>
        </w:rPr>
        <w:t>Krevich</w:t>
      </w:r>
      <w:proofErr w:type="spellEnd"/>
      <w:r>
        <w:rPr>
          <w:sz w:val="20"/>
          <w:szCs w:val="20"/>
        </w:rPr>
        <w:t xml:space="preserve"> consulting and if that would mean there is a contract (Application Page 34). Lora explains that </w:t>
      </w:r>
      <w:proofErr w:type="spellStart"/>
      <w:r>
        <w:rPr>
          <w:sz w:val="20"/>
          <w:szCs w:val="20"/>
        </w:rPr>
        <w:t>Krevich</w:t>
      </w:r>
      <w:proofErr w:type="spellEnd"/>
      <w:r>
        <w:rPr>
          <w:sz w:val="20"/>
          <w:szCs w:val="20"/>
        </w:rPr>
        <w:t xml:space="preserve"> consulting is her graphic designer who does </w:t>
      </w:r>
      <w:proofErr w:type="gramStart"/>
      <w:r>
        <w:rPr>
          <w:sz w:val="20"/>
          <w:szCs w:val="20"/>
        </w:rPr>
        <w:t>all of</w:t>
      </w:r>
      <w:proofErr w:type="gramEnd"/>
      <w:r>
        <w:rPr>
          <w:sz w:val="20"/>
          <w:szCs w:val="20"/>
        </w:rPr>
        <w:t xml:space="preserve"> our promotional ads. Comm White asks</w:t>
      </w:r>
      <w:r>
        <w:rPr>
          <w:sz w:val="20"/>
          <w:szCs w:val="20"/>
        </w:rPr>
        <w:t xml:space="preserve"> Nikhil Narkhede and Anthony Walsh if they have seen this contract and are comfortable with it. Nikhil says that DCNR has approved the contracts in the past but has not for this year </w:t>
      </w:r>
      <w:proofErr w:type="gramStart"/>
      <w:r>
        <w:rPr>
          <w:sz w:val="20"/>
          <w:szCs w:val="20"/>
        </w:rPr>
        <w:t>as of yet</w:t>
      </w:r>
      <w:proofErr w:type="gramEnd"/>
      <w:r>
        <w:rPr>
          <w:sz w:val="20"/>
          <w:szCs w:val="20"/>
        </w:rPr>
        <w:t xml:space="preserve">. He adds that </w:t>
      </w:r>
      <w:proofErr w:type="gramStart"/>
      <w:r>
        <w:rPr>
          <w:sz w:val="20"/>
          <w:szCs w:val="20"/>
        </w:rPr>
        <w:t>all of</w:t>
      </w:r>
      <w:proofErr w:type="gramEnd"/>
      <w:r>
        <w:rPr>
          <w:sz w:val="20"/>
          <w:szCs w:val="20"/>
        </w:rPr>
        <w:t xml:space="preserve"> the ads created have been approved by thei</w:t>
      </w:r>
      <w:r>
        <w:rPr>
          <w:sz w:val="20"/>
          <w:szCs w:val="20"/>
        </w:rPr>
        <w:t>r public information officers. Comm White asks about the answer for question 9 “The OHV '' (Application page 51). Lora says that the answer was a typo but then answers question 9 by saying that she can tailor the message for individual communities to be in</w:t>
      </w:r>
      <w:r>
        <w:rPr>
          <w:sz w:val="20"/>
          <w:szCs w:val="20"/>
        </w:rPr>
        <w:t>-line with the state message. Comm White asks for an updated page 51.</w:t>
      </w:r>
    </w:p>
    <w:p w14:paraId="7005CDF1" w14:textId="77777777" w:rsidR="00E357CB" w:rsidRDefault="00E357CB">
      <w:pPr>
        <w:ind w:left="1440"/>
        <w:jc w:val="both"/>
        <w:rPr>
          <w:sz w:val="20"/>
          <w:szCs w:val="20"/>
        </w:rPr>
      </w:pPr>
    </w:p>
    <w:p w14:paraId="29BA9242" w14:textId="77777777" w:rsidR="00E357CB" w:rsidRDefault="001A49B8">
      <w:pPr>
        <w:ind w:left="1440"/>
        <w:jc w:val="both"/>
        <w:rPr>
          <w:sz w:val="20"/>
          <w:szCs w:val="20"/>
        </w:rPr>
      </w:pPr>
      <w:r>
        <w:rPr>
          <w:sz w:val="20"/>
          <w:szCs w:val="20"/>
        </w:rPr>
        <w:t xml:space="preserve"> Comm Malone thanks Lora for her work.</w:t>
      </w:r>
    </w:p>
    <w:p w14:paraId="7589C39E" w14:textId="77777777" w:rsidR="00E357CB" w:rsidRDefault="00E357CB">
      <w:pPr>
        <w:ind w:left="1440"/>
        <w:jc w:val="both"/>
        <w:rPr>
          <w:sz w:val="20"/>
          <w:szCs w:val="20"/>
        </w:rPr>
      </w:pPr>
    </w:p>
    <w:p w14:paraId="412275D7" w14:textId="77777777" w:rsidR="00E357CB" w:rsidRDefault="00E357CB">
      <w:pPr>
        <w:ind w:left="1440"/>
        <w:jc w:val="both"/>
        <w:rPr>
          <w:sz w:val="20"/>
          <w:szCs w:val="20"/>
        </w:rPr>
      </w:pPr>
    </w:p>
    <w:p w14:paraId="620F933E" w14:textId="77777777" w:rsidR="00E357CB" w:rsidRDefault="00E357CB">
      <w:pPr>
        <w:ind w:left="1440"/>
        <w:jc w:val="both"/>
        <w:rPr>
          <w:sz w:val="20"/>
          <w:szCs w:val="20"/>
        </w:rPr>
      </w:pPr>
    </w:p>
    <w:p w14:paraId="0A909F12" w14:textId="77777777" w:rsidR="00E357CB" w:rsidRDefault="001A49B8">
      <w:pPr>
        <w:ind w:left="1440"/>
        <w:jc w:val="both"/>
        <w:rPr>
          <w:sz w:val="20"/>
          <w:szCs w:val="20"/>
        </w:rPr>
      </w:pPr>
      <w:r>
        <w:rPr>
          <w:b/>
          <w:sz w:val="20"/>
          <w:szCs w:val="20"/>
        </w:rPr>
        <w:t>TAMBA Kingsbury Stinger Trail Improvements</w:t>
      </w:r>
      <w:r>
        <w:rPr>
          <w:sz w:val="20"/>
          <w:szCs w:val="20"/>
        </w:rPr>
        <w:t xml:space="preserve"> - Comm Fell asks TAMBA to increase education for the mountain biking community that these trails are</w:t>
      </w:r>
      <w:r>
        <w:rPr>
          <w:sz w:val="20"/>
          <w:szCs w:val="20"/>
        </w:rPr>
        <w:t xml:space="preserve"> also motorized. Patrick agrees.</w:t>
      </w:r>
    </w:p>
    <w:p w14:paraId="69333E71" w14:textId="77777777" w:rsidR="00E357CB" w:rsidRDefault="001A49B8">
      <w:pPr>
        <w:ind w:left="1440"/>
        <w:jc w:val="both"/>
        <w:rPr>
          <w:sz w:val="20"/>
          <w:szCs w:val="20"/>
        </w:rPr>
      </w:pPr>
      <w:r>
        <w:rPr>
          <w:sz w:val="20"/>
          <w:szCs w:val="20"/>
        </w:rPr>
        <w:lastRenderedPageBreak/>
        <w:t xml:space="preserve">Comm Glenn asks if there could be a signage requirement stating that the project was funded by the OHV commission. Comm Fell agrees. Patrick says they could add the required signage to a kiosk at the top of the trail. </w:t>
      </w:r>
    </w:p>
    <w:p w14:paraId="6DEF6B23" w14:textId="77777777" w:rsidR="00E357CB" w:rsidRDefault="00E357CB">
      <w:pPr>
        <w:ind w:left="1440"/>
        <w:jc w:val="both"/>
        <w:rPr>
          <w:sz w:val="20"/>
          <w:szCs w:val="20"/>
        </w:rPr>
      </w:pPr>
    </w:p>
    <w:p w14:paraId="14EE01BF" w14:textId="77777777" w:rsidR="00E357CB" w:rsidRDefault="001A49B8">
      <w:pPr>
        <w:ind w:left="1440"/>
        <w:jc w:val="both"/>
        <w:rPr>
          <w:sz w:val="20"/>
          <w:szCs w:val="20"/>
        </w:rPr>
      </w:pPr>
      <w:r>
        <w:rPr>
          <w:sz w:val="20"/>
          <w:szCs w:val="20"/>
        </w:rPr>
        <w:t>Com</w:t>
      </w:r>
      <w:r>
        <w:rPr>
          <w:sz w:val="20"/>
          <w:szCs w:val="20"/>
        </w:rPr>
        <w:t xml:space="preserve">m White asks what the percentage breakdown would be for the users of this trail (Application page 7). Patrick says that while he </w:t>
      </w:r>
      <w:proofErr w:type="spellStart"/>
      <w:r>
        <w:rPr>
          <w:sz w:val="20"/>
          <w:szCs w:val="20"/>
        </w:rPr>
        <w:t>doesnt</w:t>
      </w:r>
      <w:proofErr w:type="spellEnd"/>
      <w:r>
        <w:rPr>
          <w:sz w:val="20"/>
          <w:szCs w:val="20"/>
        </w:rPr>
        <w:t xml:space="preserve"> have an exact number he does know that the two main user groups are mountain bikes and moto users. Comm White asks about</w:t>
      </w:r>
      <w:r>
        <w:rPr>
          <w:sz w:val="20"/>
          <w:szCs w:val="20"/>
        </w:rPr>
        <w:t xml:space="preserve"> referring to a 50 in. trail on page 8 but a 48 in. trail on page 17 of the application. Patrick clarifies that it is 50 </w:t>
      </w:r>
      <w:proofErr w:type="gramStart"/>
      <w:r>
        <w:rPr>
          <w:sz w:val="20"/>
          <w:szCs w:val="20"/>
        </w:rPr>
        <w:t>in.</w:t>
      </w:r>
      <w:proofErr w:type="gramEnd"/>
      <w:r>
        <w:rPr>
          <w:sz w:val="20"/>
          <w:szCs w:val="20"/>
        </w:rPr>
        <w:t xml:space="preserve"> and the discrepancy was a typo. </w:t>
      </w:r>
    </w:p>
    <w:p w14:paraId="09C5C2BF" w14:textId="77777777" w:rsidR="00E357CB" w:rsidRDefault="00E357CB">
      <w:pPr>
        <w:ind w:left="1440"/>
        <w:jc w:val="both"/>
        <w:rPr>
          <w:sz w:val="20"/>
          <w:szCs w:val="20"/>
        </w:rPr>
      </w:pPr>
    </w:p>
    <w:p w14:paraId="02CCE25F" w14:textId="77777777" w:rsidR="00E357CB" w:rsidRDefault="001A49B8">
      <w:pPr>
        <w:ind w:left="1440"/>
        <w:jc w:val="both"/>
        <w:rPr>
          <w:sz w:val="20"/>
          <w:szCs w:val="20"/>
        </w:rPr>
      </w:pPr>
      <w:r>
        <w:rPr>
          <w:b/>
          <w:sz w:val="20"/>
          <w:szCs w:val="20"/>
        </w:rPr>
        <w:t xml:space="preserve">Great Basin Institute Humboldt </w:t>
      </w:r>
      <w:proofErr w:type="gramStart"/>
      <w:r>
        <w:rPr>
          <w:b/>
          <w:sz w:val="20"/>
          <w:szCs w:val="20"/>
        </w:rPr>
        <w:t xml:space="preserve">Toiyabe </w:t>
      </w:r>
      <w:r>
        <w:rPr>
          <w:sz w:val="20"/>
          <w:szCs w:val="20"/>
        </w:rPr>
        <w:t xml:space="preserve"> -</w:t>
      </w:r>
      <w:proofErr w:type="gramEnd"/>
      <w:r>
        <w:rPr>
          <w:sz w:val="20"/>
          <w:szCs w:val="20"/>
        </w:rPr>
        <w:t xml:space="preserve"> Comm Fell comments about how OHV funding was used as ma</w:t>
      </w:r>
      <w:r>
        <w:rPr>
          <w:sz w:val="20"/>
          <w:szCs w:val="20"/>
        </w:rPr>
        <w:t xml:space="preserve">tching funding on an RTP grant that was for non-motorized trails only. Comm Fell asks if GBI gets any user or club data on what trails need to be maintained or does </w:t>
      </w:r>
      <w:proofErr w:type="gramStart"/>
      <w:r>
        <w:rPr>
          <w:sz w:val="20"/>
          <w:szCs w:val="20"/>
        </w:rPr>
        <w:t>all of</w:t>
      </w:r>
      <w:proofErr w:type="gramEnd"/>
      <w:r>
        <w:rPr>
          <w:sz w:val="20"/>
          <w:szCs w:val="20"/>
        </w:rPr>
        <w:t xml:space="preserve"> that info come only from the Forest Service.  Scott </w:t>
      </w:r>
      <w:proofErr w:type="spellStart"/>
      <w:r>
        <w:rPr>
          <w:sz w:val="20"/>
          <w:szCs w:val="20"/>
        </w:rPr>
        <w:t>Sherbinsky</w:t>
      </w:r>
      <w:proofErr w:type="spellEnd"/>
      <w:r>
        <w:rPr>
          <w:sz w:val="20"/>
          <w:szCs w:val="20"/>
        </w:rPr>
        <w:t xml:space="preserve"> states that as of rig</w:t>
      </w:r>
      <w:r>
        <w:rPr>
          <w:sz w:val="20"/>
          <w:szCs w:val="20"/>
        </w:rPr>
        <w:t>ht now they are only working with the Forest Service who should have been talking to user groups. He goes on to add that in the future they would like to work with clubs and user groups to get their input as well. Comm Fell asks if there is any data on how</w:t>
      </w:r>
      <w:r>
        <w:rPr>
          <w:sz w:val="20"/>
          <w:szCs w:val="20"/>
        </w:rPr>
        <w:t xml:space="preserve"> the Forest Service is deciding on which trails will be worked on. Scott answers by saying that it is dependent on each ranger district. He goes on to say that the point of this project is to provide support for the Forest Service. Comm Fell asks about the</w:t>
      </w:r>
      <w:r>
        <w:rPr>
          <w:sz w:val="20"/>
          <w:szCs w:val="20"/>
        </w:rPr>
        <w:t xml:space="preserve"> definition between a road vs. a trail. Scott says that they are using the Forest Service designations of roads vs. trails. Comm Fell asks according to your maps what </w:t>
      </w:r>
      <w:proofErr w:type="gramStart"/>
      <w:r>
        <w:rPr>
          <w:sz w:val="20"/>
          <w:szCs w:val="20"/>
        </w:rPr>
        <w:t>are the percentages of roads vs. trails</w:t>
      </w:r>
      <w:proofErr w:type="gramEnd"/>
      <w:r>
        <w:rPr>
          <w:sz w:val="20"/>
          <w:szCs w:val="20"/>
        </w:rPr>
        <w:t xml:space="preserve">. Scott says he would have to get back to them on </w:t>
      </w:r>
      <w:r>
        <w:rPr>
          <w:sz w:val="20"/>
          <w:szCs w:val="20"/>
        </w:rPr>
        <w:t xml:space="preserve">that. </w:t>
      </w:r>
    </w:p>
    <w:p w14:paraId="091506D8" w14:textId="77777777" w:rsidR="00E357CB" w:rsidRDefault="00E357CB">
      <w:pPr>
        <w:ind w:left="1440"/>
        <w:jc w:val="both"/>
        <w:rPr>
          <w:sz w:val="20"/>
          <w:szCs w:val="20"/>
        </w:rPr>
      </w:pPr>
    </w:p>
    <w:p w14:paraId="06B44605" w14:textId="77777777" w:rsidR="00E357CB" w:rsidRDefault="001A49B8">
      <w:pPr>
        <w:ind w:left="1440"/>
        <w:jc w:val="both"/>
        <w:rPr>
          <w:sz w:val="20"/>
          <w:szCs w:val="20"/>
        </w:rPr>
      </w:pPr>
      <w:r>
        <w:rPr>
          <w:sz w:val="20"/>
          <w:szCs w:val="20"/>
        </w:rPr>
        <w:t xml:space="preserve">Comm Malone asks if GBI did not receive </w:t>
      </w:r>
      <w:proofErr w:type="gramStart"/>
      <w:r>
        <w:rPr>
          <w:sz w:val="20"/>
          <w:szCs w:val="20"/>
        </w:rPr>
        <w:t>all of</w:t>
      </w:r>
      <w:proofErr w:type="gramEnd"/>
      <w:r>
        <w:rPr>
          <w:sz w:val="20"/>
          <w:szCs w:val="20"/>
        </w:rPr>
        <w:t xml:space="preserve"> their grants would they be able to move forward with their projects anyways. Scott states that without OHV commission funding this project would not be completed. Kevin Dose adds that the mapping colla</w:t>
      </w:r>
      <w:r>
        <w:rPr>
          <w:sz w:val="20"/>
          <w:szCs w:val="20"/>
        </w:rPr>
        <w:t>borative is half funded by the RTP grant but the Recreation Technicians do not have another source of funding.</w:t>
      </w:r>
    </w:p>
    <w:p w14:paraId="4CEEE51B" w14:textId="77777777" w:rsidR="00E357CB" w:rsidRDefault="00E357CB">
      <w:pPr>
        <w:ind w:left="1440"/>
        <w:jc w:val="both"/>
        <w:rPr>
          <w:sz w:val="20"/>
          <w:szCs w:val="20"/>
        </w:rPr>
      </w:pPr>
    </w:p>
    <w:p w14:paraId="03D80958" w14:textId="77777777" w:rsidR="00E357CB" w:rsidRDefault="001A49B8">
      <w:pPr>
        <w:ind w:left="1440"/>
        <w:jc w:val="both"/>
        <w:rPr>
          <w:sz w:val="20"/>
          <w:szCs w:val="20"/>
        </w:rPr>
      </w:pPr>
      <w:r>
        <w:rPr>
          <w:b/>
          <w:sz w:val="20"/>
          <w:szCs w:val="20"/>
        </w:rPr>
        <w:t>Great Basin Institute Recreation Technicians</w:t>
      </w:r>
      <w:r>
        <w:rPr>
          <w:sz w:val="20"/>
          <w:szCs w:val="20"/>
        </w:rPr>
        <w:t xml:space="preserve"> - Comm Spero asks if the technicians are enjoying what they are doing. Kaden and Joe respond with y</w:t>
      </w:r>
      <w:r>
        <w:rPr>
          <w:sz w:val="20"/>
          <w:szCs w:val="20"/>
        </w:rPr>
        <w:t>es.</w:t>
      </w:r>
    </w:p>
    <w:p w14:paraId="11EB1AF6" w14:textId="77777777" w:rsidR="00E357CB" w:rsidRDefault="00E357CB">
      <w:pPr>
        <w:ind w:left="1440"/>
        <w:jc w:val="both"/>
        <w:rPr>
          <w:sz w:val="20"/>
          <w:szCs w:val="20"/>
        </w:rPr>
      </w:pPr>
    </w:p>
    <w:p w14:paraId="0376065E" w14:textId="77777777" w:rsidR="00E357CB" w:rsidRDefault="001A49B8">
      <w:pPr>
        <w:ind w:left="1440"/>
        <w:jc w:val="both"/>
        <w:rPr>
          <w:sz w:val="20"/>
          <w:szCs w:val="20"/>
        </w:rPr>
      </w:pPr>
      <w:r>
        <w:rPr>
          <w:sz w:val="20"/>
          <w:szCs w:val="20"/>
        </w:rPr>
        <w:t xml:space="preserve">Comm Glenn asks if the technicians would be working with the Nevadans for Cultural Preservation. Kaden says yes and if he could attend some of their training as well that would be beneficial. </w:t>
      </w:r>
    </w:p>
    <w:p w14:paraId="61DF040F" w14:textId="77777777" w:rsidR="00E357CB" w:rsidRDefault="00E357CB">
      <w:pPr>
        <w:ind w:left="1440"/>
        <w:jc w:val="both"/>
        <w:rPr>
          <w:sz w:val="20"/>
          <w:szCs w:val="20"/>
        </w:rPr>
      </w:pPr>
    </w:p>
    <w:p w14:paraId="43ABB154" w14:textId="77777777" w:rsidR="00E357CB" w:rsidRDefault="001A49B8">
      <w:pPr>
        <w:ind w:left="1440"/>
        <w:jc w:val="both"/>
        <w:rPr>
          <w:sz w:val="20"/>
          <w:szCs w:val="20"/>
        </w:rPr>
      </w:pPr>
      <w:r>
        <w:rPr>
          <w:sz w:val="20"/>
          <w:szCs w:val="20"/>
        </w:rPr>
        <w:t>Comm White asks if the technicians would be sticking with</w:t>
      </w:r>
      <w:r>
        <w:rPr>
          <w:sz w:val="20"/>
          <w:szCs w:val="20"/>
        </w:rPr>
        <w:t xml:space="preserve"> a </w:t>
      </w:r>
      <w:proofErr w:type="gramStart"/>
      <w:r>
        <w:rPr>
          <w:sz w:val="20"/>
          <w:szCs w:val="20"/>
        </w:rPr>
        <w:t>two person</w:t>
      </w:r>
      <w:proofErr w:type="gramEnd"/>
      <w:r>
        <w:rPr>
          <w:sz w:val="20"/>
          <w:szCs w:val="20"/>
        </w:rPr>
        <w:t xml:space="preserve"> team or a three person team according to a discrepancy in their budget. Kaden states that the </w:t>
      </w:r>
      <w:proofErr w:type="gramStart"/>
      <w:r>
        <w:rPr>
          <w:sz w:val="20"/>
          <w:szCs w:val="20"/>
        </w:rPr>
        <w:t>three person</w:t>
      </w:r>
      <w:proofErr w:type="gramEnd"/>
      <w:r>
        <w:rPr>
          <w:sz w:val="20"/>
          <w:szCs w:val="20"/>
        </w:rPr>
        <w:t xml:space="preserve"> team is a typo left over. Comm Fell adds that in the previous year a team of three was asked for but scaled back. Comm White asks about</w:t>
      </w:r>
      <w:r>
        <w:rPr>
          <w:sz w:val="20"/>
          <w:szCs w:val="20"/>
        </w:rPr>
        <w:t xml:space="preserve"> a budget for printed materials. Kaden points out that there is a budget for printed materials.</w:t>
      </w:r>
    </w:p>
    <w:p w14:paraId="2CBEC35A" w14:textId="77777777" w:rsidR="00E357CB" w:rsidRDefault="00E357CB">
      <w:pPr>
        <w:ind w:left="1440"/>
        <w:jc w:val="both"/>
        <w:rPr>
          <w:sz w:val="20"/>
          <w:szCs w:val="20"/>
        </w:rPr>
      </w:pPr>
    </w:p>
    <w:p w14:paraId="2D591363" w14:textId="77777777" w:rsidR="00E357CB" w:rsidRDefault="001A49B8">
      <w:pPr>
        <w:ind w:left="1440"/>
        <w:jc w:val="both"/>
        <w:rPr>
          <w:sz w:val="20"/>
          <w:szCs w:val="20"/>
        </w:rPr>
      </w:pPr>
      <w:r>
        <w:rPr>
          <w:sz w:val="20"/>
          <w:szCs w:val="20"/>
        </w:rPr>
        <w:t>Comm Ravago asks for clarification on the project vehicle. Kaden clarifies that the 4x4 vehicle in section two would be leased for 10 months. Comm Ravago thank</w:t>
      </w:r>
      <w:r>
        <w:rPr>
          <w:sz w:val="20"/>
          <w:szCs w:val="20"/>
        </w:rPr>
        <w:t>s them for the work.</w:t>
      </w:r>
    </w:p>
    <w:p w14:paraId="4D497F93" w14:textId="77777777" w:rsidR="00E357CB" w:rsidRDefault="00E357CB">
      <w:pPr>
        <w:ind w:left="1440"/>
        <w:jc w:val="both"/>
        <w:rPr>
          <w:sz w:val="20"/>
          <w:szCs w:val="20"/>
        </w:rPr>
      </w:pPr>
    </w:p>
    <w:p w14:paraId="17B0169A" w14:textId="77777777" w:rsidR="00E357CB" w:rsidRDefault="001A49B8">
      <w:pPr>
        <w:ind w:left="1440"/>
        <w:jc w:val="both"/>
        <w:rPr>
          <w:sz w:val="20"/>
          <w:szCs w:val="20"/>
        </w:rPr>
      </w:pPr>
      <w:r>
        <w:rPr>
          <w:b/>
          <w:sz w:val="20"/>
          <w:szCs w:val="20"/>
        </w:rPr>
        <w:t>Great Basin Institute Mapping Collaborative</w:t>
      </w:r>
      <w:r>
        <w:rPr>
          <w:sz w:val="20"/>
          <w:szCs w:val="20"/>
        </w:rPr>
        <w:t xml:space="preserve"> - Comm Parks ask about data accessibility with other </w:t>
      </w:r>
      <w:proofErr w:type="spellStart"/>
      <w:r>
        <w:rPr>
          <w:sz w:val="20"/>
          <w:szCs w:val="20"/>
        </w:rPr>
        <w:t>gps</w:t>
      </w:r>
      <w:proofErr w:type="spellEnd"/>
      <w:r>
        <w:rPr>
          <w:sz w:val="20"/>
          <w:szCs w:val="20"/>
        </w:rPr>
        <w:t xml:space="preserve"> systems. Holly Smith states that while they haven't worked with Onyx specifically their data is available to everyone. </w:t>
      </w:r>
    </w:p>
    <w:p w14:paraId="595FD082" w14:textId="77777777" w:rsidR="00E357CB" w:rsidRDefault="00E357CB">
      <w:pPr>
        <w:ind w:left="1440"/>
        <w:jc w:val="both"/>
        <w:rPr>
          <w:sz w:val="20"/>
          <w:szCs w:val="20"/>
        </w:rPr>
      </w:pPr>
    </w:p>
    <w:p w14:paraId="4BCEFEC4" w14:textId="77777777" w:rsidR="00E357CB" w:rsidRDefault="001A49B8">
      <w:pPr>
        <w:ind w:left="1440"/>
        <w:jc w:val="both"/>
        <w:rPr>
          <w:sz w:val="20"/>
          <w:szCs w:val="20"/>
        </w:rPr>
      </w:pPr>
      <w:r>
        <w:rPr>
          <w:sz w:val="20"/>
          <w:szCs w:val="20"/>
        </w:rPr>
        <w:t>Comm Glenn asked about user created input. Holly says that they do use user created data assuming it passes their QA QC protocols. Comm Glenn asks if there is a specific type of data. Holly says that she can work with anything. Comm Glenn asks about checki</w:t>
      </w:r>
      <w:r>
        <w:rPr>
          <w:sz w:val="20"/>
          <w:szCs w:val="20"/>
        </w:rPr>
        <w:t>ng data with the land managers. Holly talks about her QA QC process and checking with land managers to make sure that published routes are designated and correct.</w:t>
      </w:r>
    </w:p>
    <w:p w14:paraId="5F10827D" w14:textId="77777777" w:rsidR="00E357CB" w:rsidRDefault="00E357CB">
      <w:pPr>
        <w:ind w:left="1440"/>
        <w:jc w:val="both"/>
        <w:rPr>
          <w:sz w:val="20"/>
          <w:szCs w:val="20"/>
        </w:rPr>
      </w:pPr>
    </w:p>
    <w:p w14:paraId="176AD4B9" w14:textId="77777777" w:rsidR="00E357CB" w:rsidRDefault="001A49B8">
      <w:pPr>
        <w:ind w:left="1440"/>
        <w:jc w:val="both"/>
        <w:rPr>
          <w:sz w:val="20"/>
          <w:szCs w:val="20"/>
        </w:rPr>
      </w:pPr>
      <w:r>
        <w:rPr>
          <w:sz w:val="20"/>
          <w:szCs w:val="20"/>
        </w:rPr>
        <w:t>Comm Fell asks about leasing a vehicle from GBI with an additional cost for mileage (Applica</w:t>
      </w:r>
      <w:r>
        <w:rPr>
          <w:sz w:val="20"/>
          <w:szCs w:val="20"/>
        </w:rPr>
        <w:t xml:space="preserve">tion page 9). Kevin Dose explains that GBI has two fleets, one they own and one they rent from Enterprise. If the vehicle is owned then the lessee pays only for gas, if the vehicle is </w:t>
      </w:r>
      <w:r>
        <w:rPr>
          <w:sz w:val="20"/>
          <w:szCs w:val="20"/>
        </w:rPr>
        <w:lastRenderedPageBreak/>
        <w:t>rented then the lessee pays for every expense. Kevin goes on to say that</w:t>
      </w:r>
      <w:r>
        <w:rPr>
          <w:sz w:val="20"/>
          <w:szCs w:val="20"/>
        </w:rPr>
        <w:t xml:space="preserve"> the fee is the state of Nevada's rate for gas and all related rental fees. Comm Fell asks if GBI is charging for the truck twice. Kevin clarifies that the fee is for fuel, maintenance, and registration to operate that vehicle. Comm Fell asks about the in-</w:t>
      </w:r>
      <w:r>
        <w:rPr>
          <w:sz w:val="20"/>
          <w:szCs w:val="20"/>
        </w:rPr>
        <w:t>kind match for the UTV rental. Kevin explains that they were given a grant to purchase a UTV. Due to GBI already owning a UTV it is considered a match based on the price it would take to rent one. Comm Fell asks about the price of the UTV vs. the match val</w:t>
      </w:r>
      <w:r>
        <w:rPr>
          <w:sz w:val="20"/>
          <w:szCs w:val="20"/>
        </w:rPr>
        <w:t>ue written. Kevin explains that the value is derived from a daily rental of the UTV not the UTV grant price.</w:t>
      </w:r>
    </w:p>
    <w:p w14:paraId="786F727A" w14:textId="77777777" w:rsidR="00E357CB" w:rsidRDefault="00E357CB">
      <w:pPr>
        <w:ind w:left="1440"/>
        <w:jc w:val="both"/>
        <w:rPr>
          <w:sz w:val="20"/>
          <w:szCs w:val="20"/>
        </w:rPr>
      </w:pPr>
    </w:p>
    <w:p w14:paraId="6687B824" w14:textId="77777777" w:rsidR="00E357CB" w:rsidRDefault="001A49B8">
      <w:pPr>
        <w:ind w:left="1440"/>
        <w:jc w:val="both"/>
        <w:rPr>
          <w:sz w:val="20"/>
          <w:szCs w:val="20"/>
        </w:rPr>
      </w:pPr>
      <w:r>
        <w:rPr>
          <w:b/>
          <w:sz w:val="20"/>
          <w:szCs w:val="20"/>
        </w:rPr>
        <w:t>Nevada Division of Natural Heritage</w:t>
      </w:r>
      <w:r>
        <w:rPr>
          <w:sz w:val="20"/>
          <w:szCs w:val="20"/>
        </w:rPr>
        <w:t xml:space="preserve"> </w:t>
      </w:r>
      <w:proofErr w:type="gramStart"/>
      <w:r>
        <w:rPr>
          <w:sz w:val="20"/>
          <w:szCs w:val="20"/>
        </w:rPr>
        <w:t>-  Comm</w:t>
      </w:r>
      <w:proofErr w:type="gramEnd"/>
      <w:r>
        <w:rPr>
          <w:sz w:val="20"/>
          <w:szCs w:val="20"/>
        </w:rPr>
        <w:t xml:space="preserve"> Spero and Ravago both enjoyed the presentation.</w:t>
      </w:r>
    </w:p>
    <w:p w14:paraId="7FB026CC" w14:textId="77777777" w:rsidR="00E357CB" w:rsidRDefault="00E357CB">
      <w:pPr>
        <w:ind w:left="1440"/>
        <w:jc w:val="both"/>
        <w:rPr>
          <w:sz w:val="20"/>
          <w:szCs w:val="20"/>
        </w:rPr>
      </w:pPr>
    </w:p>
    <w:p w14:paraId="23CD6BA1" w14:textId="77777777" w:rsidR="00E357CB" w:rsidRDefault="001A49B8">
      <w:pPr>
        <w:ind w:left="1440"/>
        <w:jc w:val="both"/>
        <w:rPr>
          <w:sz w:val="20"/>
          <w:szCs w:val="20"/>
        </w:rPr>
      </w:pPr>
      <w:r>
        <w:rPr>
          <w:b/>
          <w:sz w:val="20"/>
          <w:szCs w:val="20"/>
        </w:rPr>
        <w:t xml:space="preserve">Nevada Off-Road Association </w:t>
      </w:r>
      <w:r>
        <w:rPr>
          <w:sz w:val="20"/>
          <w:szCs w:val="20"/>
        </w:rPr>
        <w:t>- Comm Glenn asks if NVOR</w:t>
      </w:r>
      <w:r>
        <w:rPr>
          <w:sz w:val="20"/>
          <w:szCs w:val="20"/>
        </w:rPr>
        <w:t xml:space="preserve">A is holding the title to the equipment, will they be responsible for deciding who can use and borrow it. Mathew Giltner responded that they would not be deciding who can use </w:t>
      </w:r>
      <w:proofErr w:type="gramStart"/>
      <w:r>
        <w:rPr>
          <w:sz w:val="20"/>
          <w:szCs w:val="20"/>
        </w:rPr>
        <w:t>it, but</w:t>
      </w:r>
      <w:proofErr w:type="gramEnd"/>
      <w:r>
        <w:rPr>
          <w:sz w:val="20"/>
          <w:szCs w:val="20"/>
        </w:rPr>
        <w:t xml:space="preserve"> would help facilitate the agreements of those who are using it. Mathew go</w:t>
      </w:r>
      <w:r>
        <w:rPr>
          <w:sz w:val="20"/>
          <w:szCs w:val="20"/>
        </w:rPr>
        <w:t xml:space="preserve">es on to say that he is there to make sure the equipment is maintained and kept track of. </w:t>
      </w:r>
    </w:p>
    <w:p w14:paraId="1AA6BB5C" w14:textId="77777777" w:rsidR="00E357CB" w:rsidRDefault="00E357CB">
      <w:pPr>
        <w:ind w:left="1440"/>
        <w:jc w:val="both"/>
        <w:rPr>
          <w:sz w:val="20"/>
          <w:szCs w:val="20"/>
        </w:rPr>
      </w:pPr>
    </w:p>
    <w:p w14:paraId="096E70EC" w14:textId="77777777" w:rsidR="00E357CB" w:rsidRDefault="001A49B8">
      <w:pPr>
        <w:ind w:left="1440"/>
        <w:jc w:val="both"/>
        <w:rPr>
          <w:sz w:val="20"/>
          <w:szCs w:val="20"/>
        </w:rPr>
      </w:pPr>
      <w:r>
        <w:rPr>
          <w:sz w:val="20"/>
          <w:szCs w:val="20"/>
        </w:rPr>
        <w:t>Comm Fell asks about NVORA bylaws and what would happen to the equipment if NVORA would dissolve. Mathew says that while there is nothing in his bylaws for that, he</w:t>
      </w:r>
      <w:r>
        <w:rPr>
          <w:sz w:val="20"/>
          <w:szCs w:val="20"/>
        </w:rPr>
        <w:t xml:space="preserve"> is positive that he and the commission could come up with a contractual agreement to make sure the equipment is made available to other groups.</w:t>
      </w:r>
    </w:p>
    <w:p w14:paraId="6CEEBF8F" w14:textId="77777777" w:rsidR="00E357CB" w:rsidRDefault="00E357CB">
      <w:pPr>
        <w:ind w:left="1440"/>
        <w:jc w:val="both"/>
        <w:rPr>
          <w:sz w:val="20"/>
          <w:szCs w:val="20"/>
        </w:rPr>
      </w:pPr>
    </w:p>
    <w:p w14:paraId="1E37C923" w14:textId="77777777" w:rsidR="00E357CB" w:rsidRDefault="001A49B8">
      <w:pPr>
        <w:ind w:left="1440"/>
        <w:jc w:val="both"/>
        <w:rPr>
          <w:sz w:val="20"/>
          <w:szCs w:val="20"/>
        </w:rPr>
      </w:pPr>
      <w:r>
        <w:rPr>
          <w:b/>
          <w:sz w:val="20"/>
          <w:szCs w:val="20"/>
        </w:rPr>
        <w:t>Pine Grove OHV Damage Mitigation</w:t>
      </w:r>
      <w:r>
        <w:rPr>
          <w:sz w:val="20"/>
          <w:szCs w:val="20"/>
        </w:rPr>
        <w:t xml:space="preserve"> - Comm White suggests having their signage come from inside the state rather </w:t>
      </w:r>
      <w:r>
        <w:rPr>
          <w:sz w:val="20"/>
          <w:szCs w:val="20"/>
        </w:rPr>
        <w:t>than an out of state vendor. Kim responds saying that the company chosen is the standard for the Forest Service but is not the only option and that she would try to purchase from in state.</w:t>
      </w:r>
    </w:p>
    <w:p w14:paraId="5D2C04AD" w14:textId="77777777" w:rsidR="00E357CB" w:rsidRDefault="00E357CB">
      <w:pPr>
        <w:ind w:left="1440"/>
        <w:jc w:val="both"/>
        <w:rPr>
          <w:sz w:val="20"/>
          <w:szCs w:val="20"/>
        </w:rPr>
      </w:pPr>
    </w:p>
    <w:p w14:paraId="7CBC4D31" w14:textId="77777777" w:rsidR="00E357CB" w:rsidRDefault="001A49B8">
      <w:pPr>
        <w:ind w:left="1440"/>
        <w:jc w:val="both"/>
        <w:rPr>
          <w:sz w:val="20"/>
          <w:szCs w:val="20"/>
        </w:rPr>
      </w:pPr>
      <w:r>
        <w:rPr>
          <w:b/>
          <w:sz w:val="20"/>
          <w:szCs w:val="20"/>
        </w:rPr>
        <w:t>Pine Nut Mountain Trails Association</w:t>
      </w:r>
      <w:r>
        <w:rPr>
          <w:sz w:val="20"/>
          <w:szCs w:val="20"/>
        </w:rPr>
        <w:t xml:space="preserve"> - Comm Spero asks for clarifi</w:t>
      </w:r>
      <w:r>
        <w:rPr>
          <w:sz w:val="20"/>
          <w:szCs w:val="20"/>
        </w:rPr>
        <w:t xml:space="preserve">cation if they are buying a trailer (Application Page 10). Pam Dellea-Giltner responds saying that the trailer would be used for equipment and overall efficiency on projects. She also clarifies that they would like to get the trailer wrapped. </w:t>
      </w:r>
    </w:p>
    <w:p w14:paraId="5EEA43AA" w14:textId="77777777" w:rsidR="00E357CB" w:rsidRDefault="00E357CB">
      <w:pPr>
        <w:ind w:left="1440"/>
        <w:jc w:val="both"/>
        <w:rPr>
          <w:sz w:val="20"/>
          <w:szCs w:val="20"/>
        </w:rPr>
      </w:pPr>
    </w:p>
    <w:p w14:paraId="5C32BC21" w14:textId="77777777" w:rsidR="00E357CB" w:rsidRDefault="001A49B8">
      <w:pPr>
        <w:ind w:left="1440"/>
        <w:jc w:val="both"/>
        <w:rPr>
          <w:sz w:val="20"/>
          <w:szCs w:val="20"/>
        </w:rPr>
      </w:pPr>
      <w:r>
        <w:rPr>
          <w:sz w:val="20"/>
          <w:szCs w:val="20"/>
        </w:rPr>
        <w:t xml:space="preserve">Comm White </w:t>
      </w:r>
      <w:r>
        <w:rPr>
          <w:sz w:val="20"/>
          <w:szCs w:val="20"/>
        </w:rPr>
        <w:t xml:space="preserve">asks about a tractor rental quote where the phone number is from South Carolina and if they planned on renting locally. Pam responds that that number was just a quote and that in the past they have only rented locally. </w:t>
      </w:r>
    </w:p>
    <w:p w14:paraId="216822FE" w14:textId="77777777" w:rsidR="00E357CB" w:rsidRDefault="00E357CB">
      <w:pPr>
        <w:ind w:left="1440"/>
        <w:jc w:val="both"/>
        <w:rPr>
          <w:sz w:val="20"/>
          <w:szCs w:val="20"/>
        </w:rPr>
      </w:pPr>
    </w:p>
    <w:p w14:paraId="33133E6B" w14:textId="77777777" w:rsidR="00E357CB" w:rsidRDefault="001A49B8">
      <w:pPr>
        <w:ind w:left="1440"/>
        <w:jc w:val="both"/>
        <w:rPr>
          <w:sz w:val="20"/>
          <w:szCs w:val="20"/>
        </w:rPr>
      </w:pPr>
      <w:r>
        <w:rPr>
          <w:sz w:val="20"/>
          <w:szCs w:val="20"/>
        </w:rPr>
        <w:t>Comm Ravago asks about insurance fo</w:t>
      </w:r>
      <w:r>
        <w:rPr>
          <w:sz w:val="20"/>
          <w:szCs w:val="20"/>
        </w:rPr>
        <w:t xml:space="preserve">r the trailer. Pam responds saying that they would be using matching funds to insure the trailer and equipment. </w:t>
      </w:r>
    </w:p>
    <w:p w14:paraId="044E680A" w14:textId="77777777" w:rsidR="00E357CB" w:rsidRDefault="00E357CB">
      <w:pPr>
        <w:ind w:left="1440"/>
        <w:jc w:val="both"/>
        <w:rPr>
          <w:sz w:val="20"/>
          <w:szCs w:val="20"/>
        </w:rPr>
      </w:pPr>
    </w:p>
    <w:p w14:paraId="4EFA00F4" w14:textId="77777777" w:rsidR="00E357CB" w:rsidRDefault="001A49B8">
      <w:pPr>
        <w:ind w:left="1440"/>
        <w:jc w:val="both"/>
        <w:rPr>
          <w:sz w:val="20"/>
          <w:szCs w:val="20"/>
        </w:rPr>
      </w:pPr>
      <w:r>
        <w:rPr>
          <w:sz w:val="20"/>
          <w:szCs w:val="20"/>
        </w:rPr>
        <w:t xml:space="preserve">Comm Malone asks about the requested price for the trailer and how high it is. Pam says that based </w:t>
      </w:r>
      <w:proofErr w:type="gramStart"/>
      <w:r>
        <w:rPr>
          <w:sz w:val="20"/>
          <w:szCs w:val="20"/>
        </w:rPr>
        <w:t>off of</w:t>
      </w:r>
      <w:proofErr w:type="gramEnd"/>
      <w:r>
        <w:rPr>
          <w:sz w:val="20"/>
          <w:szCs w:val="20"/>
        </w:rPr>
        <w:t xml:space="preserve"> the quotes she received that is the </w:t>
      </w:r>
      <w:r>
        <w:rPr>
          <w:sz w:val="20"/>
          <w:szCs w:val="20"/>
        </w:rPr>
        <w:t>accurate amount.</w:t>
      </w:r>
    </w:p>
    <w:p w14:paraId="680368C1" w14:textId="77777777" w:rsidR="00E357CB" w:rsidRDefault="00E357CB">
      <w:pPr>
        <w:ind w:left="1440"/>
        <w:jc w:val="both"/>
        <w:rPr>
          <w:sz w:val="20"/>
          <w:szCs w:val="20"/>
        </w:rPr>
      </w:pPr>
    </w:p>
    <w:p w14:paraId="65D6A554" w14:textId="77777777" w:rsidR="00E357CB" w:rsidRDefault="001A49B8">
      <w:pPr>
        <w:ind w:left="1440"/>
        <w:jc w:val="both"/>
        <w:rPr>
          <w:sz w:val="20"/>
          <w:szCs w:val="20"/>
        </w:rPr>
      </w:pPr>
      <w:r>
        <w:rPr>
          <w:b/>
          <w:sz w:val="20"/>
          <w:szCs w:val="20"/>
        </w:rPr>
        <w:t>Vegas Valley Four Wheelers Logandale Trails Stewardship</w:t>
      </w:r>
      <w:r>
        <w:rPr>
          <w:sz w:val="20"/>
          <w:szCs w:val="20"/>
        </w:rPr>
        <w:t xml:space="preserve"> - Comm Fell asks if there are any specific goals or accomplishments that they would like to achieve in the area. Kevin Bailey says that the overall goal is to get signage and maintai</w:t>
      </w:r>
      <w:r>
        <w:rPr>
          <w:sz w:val="20"/>
          <w:szCs w:val="20"/>
        </w:rPr>
        <w:t xml:space="preserve">n the trails. Comm Fell asks about BLM support. Mathew Giltner responds that Logandale is undergoing a new RPM and travel management plans but don't have the funding for signage. That is why the Vegas Valley Four Wheelers are stepping </w:t>
      </w:r>
      <w:proofErr w:type="gramStart"/>
      <w:r>
        <w:rPr>
          <w:sz w:val="20"/>
          <w:szCs w:val="20"/>
        </w:rPr>
        <w:t>in to</w:t>
      </w:r>
      <w:proofErr w:type="gramEnd"/>
      <w:r>
        <w:rPr>
          <w:sz w:val="20"/>
          <w:szCs w:val="20"/>
        </w:rPr>
        <w:t xml:space="preserve"> secure funding </w:t>
      </w:r>
      <w:r>
        <w:rPr>
          <w:sz w:val="20"/>
          <w:szCs w:val="20"/>
        </w:rPr>
        <w:t xml:space="preserve">for signage. </w:t>
      </w:r>
    </w:p>
    <w:p w14:paraId="769172F6" w14:textId="77777777" w:rsidR="00E357CB" w:rsidRDefault="00E357CB">
      <w:pPr>
        <w:ind w:left="1440"/>
        <w:jc w:val="both"/>
        <w:rPr>
          <w:sz w:val="20"/>
          <w:szCs w:val="20"/>
        </w:rPr>
      </w:pPr>
    </w:p>
    <w:p w14:paraId="44F43357" w14:textId="77777777" w:rsidR="00E357CB" w:rsidRDefault="001A49B8">
      <w:pPr>
        <w:ind w:left="1440"/>
        <w:jc w:val="both"/>
        <w:rPr>
          <w:sz w:val="20"/>
          <w:szCs w:val="20"/>
        </w:rPr>
      </w:pPr>
      <w:r>
        <w:rPr>
          <w:sz w:val="20"/>
          <w:szCs w:val="20"/>
        </w:rPr>
        <w:t xml:space="preserve">Comm White asks for a percentage breakdown of use at Logandale (Application Page 5). Kevin says that 95% of use at Logandale is full-size or OHV. </w:t>
      </w:r>
    </w:p>
    <w:p w14:paraId="676260B4" w14:textId="77777777" w:rsidR="00E357CB" w:rsidRDefault="001A49B8">
      <w:pPr>
        <w:ind w:left="1440"/>
        <w:jc w:val="both"/>
        <w:rPr>
          <w:sz w:val="20"/>
          <w:szCs w:val="20"/>
        </w:rPr>
      </w:pPr>
      <w:r>
        <w:rPr>
          <w:sz w:val="20"/>
          <w:szCs w:val="20"/>
        </w:rPr>
        <w:t>Comm Ravago asks what the travel budget is for. Kevin responds that it is for going to OHV mee</w:t>
      </w:r>
      <w:r>
        <w:rPr>
          <w:sz w:val="20"/>
          <w:szCs w:val="20"/>
        </w:rPr>
        <w:t>tings and events to spread the word of Logandale Trails.</w:t>
      </w:r>
    </w:p>
    <w:p w14:paraId="4424B9E6" w14:textId="77777777" w:rsidR="00E357CB" w:rsidRDefault="001A49B8">
      <w:pPr>
        <w:ind w:left="1440"/>
        <w:jc w:val="both"/>
        <w:rPr>
          <w:sz w:val="20"/>
          <w:szCs w:val="20"/>
        </w:rPr>
      </w:pPr>
      <w:r>
        <w:rPr>
          <w:sz w:val="20"/>
          <w:szCs w:val="20"/>
        </w:rPr>
        <w:t>Comm Malone says it's nice to hear about Logandale again.</w:t>
      </w:r>
    </w:p>
    <w:p w14:paraId="4FFC8498" w14:textId="77777777" w:rsidR="00E357CB" w:rsidRDefault="00E357CB">
      <w:pPr>
        <w:ind w:left="1440"/>
        <w:jc w:val="both"/>
        <w:rPr>
          <w:sz w:val="20"/>
          <w:szCs w:val="20"/>
        </w:rPr>
      </w:pPr>
    </w:p>
    <w:p w14:paraId="2577A578" w14:textId="77777777" w:rsidR="00E357CB" w:rsidRDefault="001A49B8">
      <w:pPr>
        <w:ind w:left="1440"/>
        <w:jc w:val="both"/>
        <w:rPr>
          <w:sz w:val="20"/>
          <w:szCs w:val="20"/>
        </w:rPr>
      </w:pPr>
      <w:r>
        <w:rPr>
          <w:b/>
          <w:sz w:val="20"/>
          <w:szCs w:val="20"/>
        </w:rPr>
        <w:lastRenderedPageBreak/>
        <w:t>Tread Lightly!</w:t>
      </w:r>
      <w:r>
        <w:rPr>
          <w:sz w:val="20"/>
          <w:szCs w:val="20"/>
        </w:rPr>
        <w:t xml:space="preserve"> - Comm Fell asks if they are still seeking full funding after being funded by RTP. Danielle McNiven responds saying that they</w:t>
      </w:r>
      <w:r>
        <w:rPr>
          <w:sz w:val="20"/>
          <w:szCs w:val="20"/>
        </w:rPr>
        <w:t xml:space="preserve"> are seeking full funding, and once they get started in </w:t>
      </w:r>
      <w:proofErr w:type="gramStart"/>
      <w:r>
        <w:rPr>
          <w:sz w:val="20"/>
          <w:szCs w:val="20"/>
        </w:rPr>
        <w:t>Nevada</w:t>
      </w:r>
      <w:proofErr w:type="gramEnd"/>
      <w:r>
        <w:rPr>
          <w:sz w:val="20"/>
          <w:szCs w:val="20"/>
        </w:rPr>
        <w:t xml:space="preserve"> they will reevaluate their budget.</w:t>
      </w:r>
    </w:p>
    <w:p w14:paraId="7A13B5CC" w14:textId="77777777" w:rsidR="00E357CB" w:rsidRDefault="00E357CB">
      <w:pPr>
        <w:ind w:left="1440"/>
        <w:jc w:val="both"/>
        <w:rPr>
          <w:sz w:val="20"/>
          <w:szCs w:val="20"/>
        </w:rPr>
      </w:pPr>
    </w:p>
    <w:p w14:paraId="61323EB4" w14:textId="77777777" w:rsidR="00E357CB" w:rsidRDefault="001A49B8">
      <w:pPr>
        <w:ind w:left="1440"/>
        <w:jc w:val="both"/>
        <w:rPr>
          <w:sz w:val="20"/>
          <w:szCs w:val="20"/>
        </w:rPr>
      </w:pPr>
      <w:r>
        <w:rPr>
          <w:sz w:val="20"/>
          <w:szCs w:val="20"/>
        </w:rPr>
        <w:t xml:space="preserve">Comm Spero asks where they get their budget in other states. Danielle says that it depends on the </w:t>
      </w:r>
      <w:proofErr w:type="gramStart"/>
      <w:r>
        <w:rPr>
          <w:sz w:val="20"/>
          <w:szCs w:val="20"/>
        </w:rPr>
        <w:t>state</w:t>
      </w:r>
      <w:proofErr w:type="gramEnd"/>
      <w:r>
        <w:rPr>
          <w:sz w:val="20"/>
          <w:szCs w:val="20"/>
        </w:rPr>
        <w:t xml:space="preserve"> but Forest Service and BLM funding are regular. </w:t>
      </w:r>
    </w:p>
    <w:p w14:paraId="5F9C794C" w14:textId="77777777" w:rsidR="00E357CB" w:rsidRDefault="00E357CB">
      <w:pPr>
        <w:ind w:left="1440"/>
        <w:jc w:val="both"/>
        <w:rPr>
          <w:sz w:val="20"/>
          <w:szCs w:val="20"/>
        </w:rPr>
      </w:pPr>
    </w:p>
    <w:p w14:paraId="10E646C2" w14:textId="77777777" w:rsidR="00E357CB" w:rsidRDefault="001A49B8">
      <w:pPr>
        <w:ind w:left="1440"/>
        <w:jc w:val="both"/>
        <w:rPr>
          <w:sz w:val="20"/>
          <w:szCs w:val="20"/>
        </w:rPr>
      </w:pPr>
      <w:r>
        <w:rPr>
          <w:sz w:val="20"/>
          <w:szCs w:val="20"/>
        </w:rPr>
        <w:t xml:space="preserve">Comm Glenn clarifies that if funded the money will only be used in Nevada. Danielle says it will only </w:t>
      </w:r>
      <w:r>
        <w:rPr>
          <w:sz w:val="20"/>
          <w:szCs w:val="20"/>
        </w:rPr>
        <w:t xml:space="preserve">be used in state. </w:t>
      </w:r>
    </w:p>
    <w:p w14:paraId="6D353466" w14:textId="77777777" w:rsidR="00E357CB" w:rsidRDefault="00E357CB">
      <w:pPr>
        <w:ind w:left="1440"/>
        <w:jc w:val="both"/>
        <w:rPr>
          <w:sz w:val="20"/>
          <w:szCs w:val="20"/>
        </w:rPr>
      </w:pPr>
    </w:p>
    <w:p w14:paraId="2D28288A" w14:textId="77777777" w:rsidR="00E357CB" w:rsidRDefault="001A49B8">
      <w:pPr>
        <w:ind w:left="1440"/>
        <w:jc w:val="both"/>
        <w:rPr>
          <w:sz w:val="20"/>
          <w:szCs w:val="20"/>
        </w:rPr>
      </w:pPr>
      <w:r>
        <w:rPr>
          <w:sz w:val="20"/>
          <w:szCs w:val="20"/>
        </w:rPr>
        <w:t>Comm White asks for a user percentage breakdown (Application page 5). Danielle says that 95 to 100% of their efforts will be based on OHV projects. Comm White asks about their lack of letters of support. Danielle responds saying that it</w:t>
      </w:r>
      <w:r>
        <w:rPr>
          <w:sz w:val="20"/>
          <w:szCs w:val="20"/>
        </w:rPr>
        <w:t xml:space="preserve"> was a mistake on her part but that they will be working with federal land managers closely. </w:t>
      </w:r>
    </w:p>
    <w:p w14:paraId="78A7F6CB" w14:textId="77777777" w:rsidR="00E357CB" w:rsidRDefault="00E357CB">
      <w:pPr>
        <w:ind w:left="1440"/>
        <w:jc w:val="both"/>
        <w:rPr>
          <w:sz w:val="20"/>
          <w:szCs w:val="20"/>
        </w:rPr>
      </w:pPr>
    </w:p>
    <w:p w14:paraId="5EB3C095" w14:textId="77777777" w:rsidR="00E357CB" w:rsidRDefault="001A49B8">
      <w:pPr>
        <w:ind w:left="1440"/>
        <w:jc w:val="both"/>
        <w:rPr>
          <w:sz w:val="20"/>
          <w:szCs w:val="20"/>
        </w:rPr>
      </w:pPr>
      <w:r>
        <w:rPr>
          <w:sz w:val="20"/>
          <w:szCs w:val="20"/>
        </w:rPr>
        <w:t>Comm Malone asks about the $70,000 allocated for a program manager. Danielle clarifies that the money is for a full-time Nevada based employee. She goes on to sa</w:t>
      </w:r>
      <w:r>
        <w:rPr>
          <w:sz w:val="20"/>
          <w:szCs w:val="20"/>
        </w:rPr>
        <w:t xml:space="preserve">y that these final numbers could change based on funding from RTP. Evan adds that their funding from region 4 will be used in Nevada as well. Miles Gurtler adds that BLM supports Tread </w:t>
      </w:r>
      <w:proofErr w:type="gramStart"/>
      <w:r>
        <w:rPr>
          <w:sz w:val="20"/>
          <w:szCs w:val="20"/>
        </w:rPr>
        <w:t>Lightly!.</w:t>
      </w:r>
      <w:proofErr w:type="gramEnd"/>
    </w:p>
    <w:p w14:paraId="30EFF144" w14:textId="77777777" w:rsidR="00E357CB" w:rsidRDefault="00E357CB">
      <w:pPr>
        <w:ind w:left="1440"/>
        <w:jc w:val="both"/>
        <w:rPr>
          <w:sz w:val="20"/>
          <w:szCs w:val="20"/>
        </w:rPr>
      </w:pPr>
    </w:p>
    <w:p w14:paraId="00078F14" w14:textId="77777777" w:rsidR="00E357CB" w:rsidRDefault="001A49B8">
      <w:pPr>
        <w:ind w:left="1440"/>
        <w:jc w:val="both"/>
        <w:rPr>
          <w:sz w:val="20"/>
          <w:szCs w:val="20"/>
        </w:rPr>
      </w:pPr>
      <w:r>
        <w:rPr>
          <w:sz w:val="20"/>
          <w:szCs w:val="20"/>
        </w:rPr>
        <w:t>Comm Glenn asks if Tread Lightly! will work with local clubs</w:t>
      </w:r>
      <w:r>
        <w:rPr>
          <w:sz w:val="20"/>
          <w:szCs w:val="20"/>
        </w:rPr>
        <w:t xml:space="preserve"> to receive corporate grants. Evan says yes and gives examples from the past.</w:t>
      </w:r>
    </w:p>
    <w:p w14:paraId="3D08AFC8" w14:textId="77777777" w:rsidR="00E357CB" w:rsidRDefault="00E357CB">
      <w:pPr>
        <w:ind w:left="1440"/>
        <w:jc w:val="both"/>
        <w:rPr>
          <w:sz w:val="20"/>
          <w:szCs w:val="20"/>
        </w:rPr>
      </w:pPr>
    </w:p>
    <w:p w14:paraId="114C6A5F" w14:textId="77777777" w:rsidR="00E357CB" w:rsidRDefault="001A49B8">
      <w:pPr>
        <w:ind w:left="1440"/>
        <w:jc w:val="both"/>
        <w:rPr>
          <w:sz w:val="20"/>
          <w:szCs w:val="20"/>
        </w:rPr>
      </w:pPr>
      <w:r>
        <w:rPr>
          <w:b/>
          <w:sz w:val="20"/>
          <w:szCs w:val="20"/>
        </w:rPr>
        <w:t xml:space="preserve">Reno Area </w:t>
      </w:r>
      <w:proofErr w:type="spellStart"/>
      <w:r>
        <w:rPr>
          <w:b/>
          <w:sz w:val="20"/>
          <w:szCs w:val="20"/>
        </w:rPr>
        <w:t>Dirtriders</w:t>
      </w:r>
      <w:proofErr w:type="spellEnd"/>
      <w:r>
        <w:rPr>
          <w:b/>
          <w:sz w:val="20"/>
          <w:szCs w:val="20"/>
        </w:rPr>
        <w:t xml:space="preserve"> Outreach</w:t>
      </w:r>
      <w:r>
        <w:rPr>
          <w:sz w:val="20"/>
          <w:szCs w:val="20"/>
        </w:rPr>
        <w:t xml:space="preserve"> - Comm Spero supports the group and their </w:t>
      </w:r>
      <w:proofErr w:type="spellStart"/>
      <w:r>
        <w:rPr>
          <w:sz w:val="20"/>
          <w:szCs w:val="20"/>
        </w:rPr>
        <w:t>facebook</w:t>
      </w:r>
      <w:proofErr w:type="spellEnd"/>
      <w:r>
        <w:rPr>
          <w:sz w:val="20"/>
          <w:szCs w:val="20"/>
        </w:rPr>
        <w:t xml:space="preserve"> page. </w:t>
      </w:r>
    </w:p>
    <w:p w14:paraId="3B99700A" w14:textId="77777777" w:rsidR="00E357CB" w:rsidRDefault="00E357CB">
      <w:pPr>
        <w:ind w:left="1440"/>
        <w:jc w:val="both"/>
        <w:rPr>
          <w:sz w:val="20"/>
          <w:szCs w:val="20"/>
        </w:rPr>
      </w:pPr>
    </w:p>
    <w:p w14:paraId="086C0BF3" w14:textId="77777777" w:rsidR="00E357CB" w:rsidRDefault="001A49B8">
      <w:pPr>
        <w:ind w:left="1440"/>
        <w:jc w:val="both"/>
        <w:rPr>
          <w:sz w:val="20"/>
          <w:szCs w:val="20"/>
        </w:rPr>
      </w:pPr>
      <w:r>
        <w:rPr>
          <w:sz w:val="20"/>
          <w:szCs w:val="20"/>
        </w:rPr>
        <w:t xml:space="preserve">Comm Ravago wants clarification on the use of </w:t>
      </w:r>
      <w:proofErr w:type="spellStart"/>
      <w:r>
        <w:rPr>
          <w:sz w:val="20"/>
          <w:szCs w:val="20"/>
        </w:rPr>
        <w:t>Youtube</w:t>
      </w:r>
      <w:proofErr w:type="spellEnd"/>
      <w:r>
        <w:rPr>
          <w:sz w:val="20"/>
          <w:szCs w:val="20"/>
        </w:rPr>
        <w:t>. Lacey Barnett responds saying tha</w:t>
      </w:r>
      <w:r>
        <w:rPr>
          <w:sz w:val="20"/>
          <w:szCs w:val="20"/>
        </w:rPr>
        <w:t xml:space="preserve">t the two platforms they are using are </w:t>
      </w:r>
      <w:proofErr w:type="spellStart"/>
      <w:r>
        <w:rPr>
          <w:sz w:val="20"/>
          <w:szCs w:val="20"/>
        </w:rPr>
        <w:t>Youtube</w:t>
      </w:r>
      <w:proofErr w:type="spellEnd"/>
      <w:r>
        <w:rPr>
          <w:sz w:val="20"/>
          <w:szCs w:val="20"/>
        </w:rPr>
        <w:t xml:space="preserve"> and Facebook. Comm Ravago then asks if they have an existing channel or would be starting one. Lacey says they have an existing channel. </w:t>
      </w:r>
    </w:p>
    <w:p w14:paraId="3413145D" w14:textId="77777777" w:rsidR="00E357CB" w:rsidRDefault="00E357CB">
      <w:pPr>
        <w:ind w:left="1440"/>
        <w:jc w:val="both"/>
        <w:rPr>
          <w:sz w:val="20"/>
          <w:szCs w:val="20"/>
        </w:rPr>
      </w:pPr>
    </w:p>
    <w:p w14:paraId="5B00F845" w14:textId="77777777" w:rsidR="00E357CB" w:rsidRDefault="001A49B8">
      <w:pPr>
        <w:ind w:left="1440"/>
        <w:jc w:val="both"/>
        <w:rPr>
          <w:sz w:val="20"/>
          <w:szCs w:val="20"/>
        </w:rPr>
      </w:pPr>
      <w:r>
        <w:rPr>
          <w:sz w:val="20"/>
          <w:szCs w:val="20"/>
        </w:rPr>
        <w:t xml:space="preserve">Comm Malone suggests utilizing Lora Hendrickson from MXT Media. Lacey </w:t>
      </w:r>
      <w:r>
        <w:rPr>
          <w:sz w:val="20"/>
          <w:szCs w:val="20"/>
        </w:rPr>
        <w:t xml:space="preserve">says she is open to using MXT </w:t>
      </w:r>
      <w:proofErr w:type="gramStart"/>
      <w:r>
        <w:rPr>
          <w:sz w:val="20"/>
          <w:szCs w:val="20"/>
        </w:rPr>
        <w:t>Media</w:t>
      </w:r>
      <w:proofErr w:type="gramEnd"/>
      <w:r>
        <w:rPr>
          <w:sz w:val="20"/>
          <w:szCs w:val="20"/>
        </w:rPr>
        <w:t xml:space="preserve"> but they have someone in mind with more of a </w:t>
      </w:r>
      <w:proofErr w:type="spellStart"/>
      <w:r>
        <w:rPr>
          <w:sz w:val="20"/>
          <w:szCs w:val="20"/>
        </w:rPr>
        <w:t>dirtbike</w:t>
      </w:r>
      <w:proofErr w:type="spellEnd"/>
      <w:r>
        <w:rPr>
          <w:sz w:val="20"/>
          <w:szCs w:val="20"/>
        </w:rPr>
        <w:t xml:space="preserve"> background.</w:t>
      </w:r>
    </w:p>
    <w:p w14:paraId="4F4149A7" w14:textId="77777777" w:rsidR="00E357CB" w:rsidRDefault="00E357CB">
      <w:pPr>
        <w:ind w:left="1440"/>
        <w:jc w:val="both"/>
        <w:rPr>
          <w:sz w:val="20"/>
          <w:szCs w:val="20"/>
        </w:rPr>
      </w:pPr>
    </w:p>
    <w:p w14:paraId="16B37CAA" w14:textId="77777777" w:rsidR="00E357CB" w:rsidRDefault="001A49B8">
      <w:pPr>
        <w:ind w:left="1440"/>
        <w:jc w:val="both"/>
        <w:rPr>
          <w:sz w:val="20"/>
          <w:szCs w:val="20"/>
        </w:rPr>
      </w:pPr>
      <w:r>
        <w:rPr>
          <w:b/>
          <w:sz w:val="20"/>
          <w:szCs w:val="20"/>
        </w:rPr>
        <w:t xml:space="preserve">Silver State </w:t>
      </w:r>
      <w:proofErr w:type="spellStart"/>
      <w:r>
        <w:rPr>
          <w:b/>
          <w:sz w:val="20"/>
          <w:szCs w:val="20"/>
        </w:rPr>
        <w:t>RaceMedX</w:t>
      </w:r>
      <w:proofErr w:type="spellEnd"/>
      <w:r>
        <w:rPr>
          <w:sz w:val="20"/>
          <w:szCs w:val="20"/>
        </w:rPr>
        <w:t xml:space="preserve"> - Comm Fell thanks Steve for </w:t>
      </w:r>
      <w:proofErr w:type="gramStart"/>
      <w:r>
        <w:rPr>
          <w:sz w:val="20"/>
          <w:szCs w:val="20"/>
        </w:rPr>
        <w:t>all of</w:t>
      </w:r>
      <w:proofErr w:type="gramEnd"/>
      <w:r>
        <w:rPr>
          <w:sz w:val="20"/>
          <w:szCs w:val="20"/>
        </w:rPr>
        <w:t xml:space="preserve"> his work. </w:t>
      </w:r>
    </w:p>
    <w:p w14:paraId="7EC235EF" w14:textId="77777777" w:rsidR="00E357CB" w:rsidRDefault="00E357CB">
      <w:pPr>
        <w:ind w:left="1440"/>
        <w:jc w:val="both"/>
        <w:rPr>
          <w:sz w:val="20"/>
          <w:szCs w:val="20"/>
        </w:rPr>
      </w:pPr>
    </w:p>
    <w:p w14:paraId="7B9C0A28" w14:textId="77777777" w:rsidR="00E357CB" w:rsidRDefault="001A49B8">
      <w:pPr>
        <w:ind w:left="1440"/>
        <w:jc w:val="both"/>
        <w:rPr>
          <w:sz w:val="20"/>
          <w:szCs w:val="20"/>
        </w:rPr>
      </w:pPr>
      <w:r>
        <w:rPr>
          <w:sz w:val="20"/>
          <w:szCs w:val="20"/>
        </w:rPr>
        <w:t>Comm White asks for a percentage breakdown of time spent on the four priorities outlined in the scope of work. Steve says most of their time is spent at events and races. Comm White asks where the letters of support are. Steve explains that they work under</w:t>
      </w:r>
      <w:r>
        <w:rPr>
          <w:sz w:val="20"/>
          <w:szCs w:val="20"/>
        </w:rPr>
        <w:t xml:space="preserve"> the event host. Comm White asks about working as a contractor on federal land. Steve clarifies they are not contractors, they are volunteers. Miles Gurtler adds that they would be working under a special use permit and would be covered. Comm White asks if</w:t>
      </w:r>
      <w:r>
        <w:rPr>
          <w:sz w:val="20"/>
          <w:szCs w:val="20"/>
        </w:rPr>
        <w:t xml:space="preserve"> there is anything </w:t>
      </w:r>
      <w:proofErr w:type="gramStart"/>
      <w:r>
        <w:rPr>
          <w:sz w:val="20"/>
          <w:szCs w:val="20"/>
        </w:rPr>
        <w:t>similar to</w:t>
      </w:r>
      <w:proofErr w:type="gramEnd"/>
      <w:r>
        <w:rPr>
          <w:sz w:val="20"/>
          <w:szCs w:val="20"/>
        </w:rPr>
        <w:t xml:space="preserve"> the program in Southern Nevada. Steve says they are the only one in Nevada but are looking to expand.</w:t>
      </w:r>
    </w:p>
    <w:p w14:paraId="2C3E95F2" w14:textId="77777777" w:rsidR="00E357CB" w:rsidRDefault="00E357CB">
      <w:pPr>
        <w:ind w:left="1440"/>
        <w:jc w:val="both"/>
        <w:rPr>
          <w:sz w:val="20"/>
          <w:szCs w:val="20"/>
        </w:rPr>
      </w:pPr>
    </w:p>
    <w:p w14:paraId="780B30AA" w14:textId="77777777" w:rsidR="00E357CB" w:rsidRDefault="001A49B8">
      <w:pPr>
        <w:ind w:left="1440"/>
        <w:jc w:val="both"/>
        <w:rPr>
          <w:sz w:val="20"/>
          <w:szCs w:val="20"/>
        </w:rPr>
      </w:pPr>
      <w:r>
        <w:rPr>
          <w:b/>
          <w:sz w:val="20"/>
          <w:szCs w:val="20"/>
        </w:rPr>
        <w:t xml:space="preserve">Walker Basin Conservancy Wilson Canyon Remediation </w:t>
      </w:r>
      <w:r>
        <w:rPr>
          <w:sz w:val="20"/>
          <w:szCs w:val="20"/>
        </w:rPr>
        <w:t>- Comm Spero asks if they have looked at all options for barrier materia</w:t>
      </w:r>
      <w:r>
        <w:rPr>
          <w:sz w:val="20"/>
          <w:szCs w:val="20"/>
        </w:rPr>
        <w:t xml:space="preserve">ls in the area. Miguel Gonzales says they can get quotes from others but the local vendor they have chosen makes the most sense. He goes on to say that they have looked at different barrier types as well. </w:t>
      </w:r>
    </w:p>
    <w:p w14:paraId="6056DC19" w14:textId="77777777" w:rsidR="00E357CB" w:rsidRDefault="00E357CB">
      <w:pPr>
        <w:ind w:left="1440"/>
        <w:jc w:val="both"/>
        <w:rPr>
          <w:sz w:val="20"/>
          <w:szCs w:val="20"/>
        </w:rPr>
      </w:pPr>
    </w:p>
    <w:p w14:paraId="7F468C1C" w14:textId="77777777" w:rsidR="00E357CB" w:rsidRDefault="001A49B8">
      <w:pPr>
        <w:ind w:left="1440"/>
        <w:jc w:val="both"/>
        <w:rPr>
          <w:sz w:val="20"/>
          <w:szCs w:val="20"/>
        </w:rPr>
      </w:pPr>
      <w:r>
        <w:rPr>
          <w:sz w:val="20"/>
          <w:szCs w:val="20"/>
        </w:rPr>
        <w:t>Comm Fell asks about environmental clearances. Mi</w:t>
      </w:r>
      <w:r>
        <w:rPr>
          <w:sz w:val="20"/>
          <w:szCs w:val="20"/>
        </w:rPr>
        <w:t xml:space="preserve">guel says that they are still waiting on BLM to finish all </w:t>
      </w:r>
      <w:proofErr w:type="gramStart"/>
      <w:r>
        <w:rPr>
          <w:sz w:val="20"/>
          <w:szCs w:val="20"/>
        </w:rPr>
        <w:t>clearances</w:t>
      </w:r>
      <w:proofErr w:type="gramEnd"/>
      <w:r>
        <w:rPr>
          <w:sz w:val="20"/>
          <w:szCs w:val="20"/>
        </w:rPr>
        <w:t xml:space="preserve"> but they should be a categorical exclusion. Comm Fell asks when this project could get going. Miguel says that they should be breaking ground by Spring. Comm Fell asks if pedestrians wil</w:t>
      </w:r>
      <w:r>
        <w:rPr>
          <w:sz w:val="20"/>
          <w:szCs w:val="20"/>
        </w:rPr>
        <w:t>l still have access. Miguel says yes and that is why they chose boulders for boundaries. Comm Fell asks if there will be any thought put into those pedestrian trails. Miguel says they will be putting in erosion control features where possible. Kim Murcia a</w:t>
      </w:r>
      <w:r>
        <w:rPr>
          <w:sz w:val="20"/>
          <w:szCs w:val="20"/>
        </w:rPr>
        <w:t xml:space="preserve">dds that there is a ramp to the river for accessibility. </w:t>
      </w:r>
    </w:p>
    <w:p w14:paraId="507A16FE" w14:textId="77777777" w:rsidR="00E357CB" w:rsidRDefault="00E357CB">
      <w:pPr>
        <w:ind w:left="1440"/>
        <w:jc w:val="both"/>
        <w:rPr>
          <w:sz w:val="20"/>
          <w:szCs w:val="20"/>
        </w:rPr>
      </w:pPr>
    </w:p>
    <w:p w14:paraId="76D0DBD2" w14:textId="77777777" w:rsidR="00E357CB" w:rsidRDefault="001A49B8">
      <w:pPr>
        <w:ind w:left="1440"/>
        <w:jc w:val="both"/>
        <w:rPr>
          <w:sz w:val="20"/>
          <w:szCs w:val="20"/>
        </w:rPr>
      </w:pPr>
      <w:r>
        <w:rPr>
          <w:b/>
          <w:sz w:val="20"/>
          <w:szCs w:val="20"/>
        </w:rPr>
        <w:t>Desert Pigs</w:t>
      </w:r>
      <w:r>
        <w:rPr>
          <w:sz w:val="20"/>
          <w:szCs w:val="20"/>
        </w:rPr>
        <w:t xml:space="preserve"> - Comm Glenn asks how often the Desert Pigs are out. Mathew Giltner says there is typically at least one cleanup in Nevada every weekend. Comm Glenn clarifies that </w:t>
      </w:r>
      <w:r>
        <w:rPr>
          <w:sz w:val="20"/>
          <w:szCs w:val="20"/>
        </w:rPr>
        <w:lastRenderedPageBreak/>
        <w:t xml:space="preserve">most of the matching </w:t>
      </w:r>
      <w:r>
        <w:rPr>
          <w:sz w:val="20"/>
          <w:szCs w:val="20"/>
        </w:rPr>
        <w:t xml:space="preserve">funds is through volunteer hours. Mathew says they also get donations from businesses and dump vouchers. </w:t>
      </w:r>
    </w:p>
    <w:p w14:paraId="458E076B" w14:textId="77777777" w:rsidR="00E357CB" w:rsidRDefault="00E357CB">
      <w:pPr>
        <w:ind w:left="1440"/>
        <w:jc w:val="both"/>
        <w:rPr>
          <w:sz w:val="20"/>
          <w:szCs w:val="20"/>
        </w:rPr>
      </w:pPr>
    </w:p>
    <w:p w14:paraId="74BF5EB9" w14:textId="77777777" w:rsidR="00E357CB" w:rsidRDefault="001A49B8">
      <w:pPr>
        <w:ind w:left="1440"/>
        <w:jc w:val="both"/>
        <w:rPr>
          <w:sz w:val="20"/>
          <w:szCs w:val="20"/>
        </w:rPr>
      </w:pPr>
      <w:r>
        <w:rPr>
          <w:sz w:val="20"/>
          <w:szCs w:val="20"/>
        </w:rPr>
        <w:t xml:space="preserve">Comm Fell says he has been on their </w:t>
      </w:r>
      <w:proofErr w:type="gramStart"/>
      <w:r>
        <w:rPr>
          <w:sz w:val="20"/>
          <w:szCs w:val="20"/>
        </w:rPr>
        <w:t>cleanups</w:t>
      </w:r>
      <w:proofErr w:type="gramEnd"/>
      <w:r>
        <w:rPr>
          <w:sz w:val="20"/>
          <w:szCs w:val="20"/>
        </w:rPr>
        <w:t xml:space="preserve"> and he supports the group. </w:t>
      </w:r>
    </w:p>
    <w:p w14:paraId="6CA1CAA7" w14:textId="77777777" w:rsidR="00E357CB" w:rsidRDefault="00E357CB">
      <w:pPr>
        <w:ind w:left="1440"/>
        <w:jc w:val="both"/>
        <w:rPr>
          <w:sz w:val="20"/>
          <w:szCs w:val="20"/>
        </w:rPr>
      </w:pPr>
    </w:p>
    <w:p w14:paraId="15E854CB" w14:textId="77777777" w:rsidR="00E357CB" w:rsidRDefault="001A49B8">
      <w:pPr>
        <w:ind w:left="1440"/>
        <w:jc w:val="both"/>
        <w:rPr>
          <w:sz w:val="20"/>
          <w:szCs w:val="20"/>
        </w:rPr>
      </w:pPr>
      <w:r>
        <w:rPr>
          <w:sz w:val="20"/>
          <w:szCs w:val="20"/>
        </w:rPr>
        <w:t xml:space="preserve">Comm White asks if they only work on </w:t>
      </w:r>
      <w:proofErr w:type="spellStart"/>
      <w:r>
        <w:rPr>
          <w:sz w:val="20"/>
          <w:szCs w:val="20"/>
        </w:rPr>
        <w:t>BlM</w:t>
      </w:r>
      <w:proofErr w:type="spellEnd"/>
      <w:r>
        <w:rPr>
          <w:sz w:val="20"/>
          <w:szCs w:val="20"/>
        </w:rPr>
        <w:t xml:space="preserve"> land due to one letter of support. Mathew says that they typically work on BLM </w:t>
      </w:r>
      <w:proofErr w:type="gramStart"/>
      <w:r>
        <w:rPr>
          <w:sz w:val="20"/>
          <w:szCs w:val="20"/>
        </w:rPr>
        <w:t>land</w:t>
      </w:r>
      <w:proofErr w:type="gramEnd"/>
      <w:r>
        <w:rPr>
          <w:sz w:val="20"/>
          <w:szCs w:val="20"/>
        </w:rPr>
        <w:t xml:space="preserve"> but they are trying to expand their footprint. </w:t>
      </w:r>
    </w:p>
    <w:p w14:paraId="0D09A76C" w14:textId="77777777" w:rsidR="00E357CB" w:rsidRDefault="00E357CB">
      <w:pPr>
        <w:ind w:left="1440"/>
        <w:jc w:val="both"/>
        <w:rPr>
          <w:sz w:val="20"/>
          <w:szCs w:val="20"/>
        </w:rPr>
      </w:pPr>
    </w:p>
    <w:p w14:paraId="46688C23" w14:textId="77777777" w:rsidR="00E357CB" w:rsidRDefault="001A49B8">
      <w:pPr>
        <w:ind w:left="1440"/>
        <w:jc w:val="both"/>
        <w:rPr>
          <w:sz w:val="20"/>
          <w:szCs w:val="20"/>
        </w:rPr>
      </w:pPr>
      <w:r>
        <w:rPr>
          <w:sz w:val="20"/>
          <w:szCs w:val="20"/>
        </w:rPr>
        <w:t>Comm Ravago asks if one of the trailers purchased will be dedicated to the South s</w:t>
      </w:r>
      <w:r>
        <w:rPr>
          <w:sz w:val="20"/>
          <w:szCs w:val="20"/>
        </w:rPr>
        <w:t xml:space="preserve">ide. Mathew says yes and that they are also looking to buy the trailer locally. </w:t>
      </w:r>
    </w:p>
    <w:p w14:paraId="33D4F382" w14:textId="77777777" w:rsidR="00E357CB" w:rsidRDefault="00E357CB">
      <w:pPr>
        <w:ind w:left="1440"/>
        <w:jc w:val="both"/>
        <w:rPr>
          <w:sz w:val="20"/>
          <w:szCs w:val="20"/>
        </w:rPr>
      </w:pPr>
    </w:p>
    <w:p w14:paraId="0B8E7F12" w14:textId="77777777" w:rsidR="00E357CB" w:rsidRDefault="001A49B8">
      <w:pPr>
        <w:ind w:left="1440"/>
        <w:jc w:val="both"/>
        <w:rPr>
          <w:sz w:val="20"/>
          <w:szCs w:val="20"/>
        </w:rPr>
      </w:pPr>
      <w:r>
        <w:rPr>
          <w:sz w:val="20"/>
          <w:szCs w:val="20"/>
        </w:rPr>
        <w:t xml:space="preserve">Comm Malone offers his support for the project. </w:t>
      </w:r>
    </w:p>
    <w:p w14:paraId="74AD9BE5" w14:textId="77777777" w:rsidR="00E357CB" w:rsidRDefault="00E357CB">
      <w:pPr>
        <w:ind w:left="1440"/>
        <w:jc w:val="both"/>
        <w:rPr>
          <w:sz w:val="20"/>
          <w:szCs w:val="20"/>
        </w:rPr>
      </w:pPr>
    </w:p>
    <w:p w14:paraId="43428F89" w14:textId="77777777" w:rsidR="00E357CB" w:rsidRDefault="001A49B8">
      <w:pPr>
        <w:ind w:left="1440"/>
        <w:jc w:val="both"/>
        <w:rPr>
          <w:sz w:val="20"/>
          <w:szCs w:val="20"/>
        </w:rPr>
      </w:pPr>
      <w:r>
        <w:rPr>
          <w:b/>
          <w:sz w:val="20"/>
          <w:szCs w:val="20"/>
        </w:rPr>
        <w:t>Southern Nevada Off-Road Recovery</w:t>
      </w:r>
      <w:r>
        <w:rPr>
          <w:sz w:val="20"/>
          <w:szCs w:val="20"/>
        </w:rPr>
        <w:t xml:space="preserve"> - Comm Spero asks for a percentage breakdown of how many OHVs were rescued in 2021. Ean Qu</w:t>
      </w:r>
      <w:r>
        <w:rPr>
          <w:sz w:val="20"/>
          <w:szCs w:val="20"/>
        </w:rPr>
        <w:t xml:space="preserve">iel states he doesn't have a specific </w:t>
      </w:r>
      <w:proofErr w:type="gramStart"/>
      <w:r>
        <w:rPr>
          <w:sz w:val="20"/>
          <w:szCs w:val="20"/>
        </w:rPr>
        <w:t>number</w:t>
      </w:r>
      <w:proofErr w:type="gramEnd"/>
      <w:r>
        <w:rPr>
          <w:sz w:val="20"/>
          <w:szCs w:val="20"/>
        </w:rPr>
        <w:t xml:space="preserve"> but he would guess around 10-15% are OHV. </w:t>
      </w:r>
    </w:p>
    <w:p w14:paraId="6B89519C" w14:textId="77777777" w:rsidR="00E357CB" w:rsidRDefault="00E357CB">
      <w:pPr>
        <w:ind w:left="1440"/>
        <w:jc w:val="both"/>
        <w:rPr>
          <w:sz w:val="20"/>
          <w:szCs w:val="20"/>
        </w:rPr>
      </w:pPr>
    </w:p>
    <w:p w14:paraId="0E0CBB85" w14:textId="77777777" w:rsidR="00E357CB" w:rsidRDefault="001A49B8">
      <w:pPr>
        <w:ind w:left="1440"/>
        <w:jc w:val="both"/>
        <w:rPr>
          <w:sz w:val="20"/>
          <w:szCs w:val="20"/>
        </w:rPr>
      </w:pPr>
      <w:r>
        <w:rPr>
          <w:sz w:val="20"/>
          <w:szCs w:val="20"/>
        </w:rPr>
        <w:t xml:space="preserve">Comm Glenn asks if there are other </w:t>
      </w:r>
      <w:proofErr w:type="gramStart"/>
      <w:r>
        <w:rPr>
          <w:sz w:val="20"/>
          <w:szCs w:val="20"/>
        </w:rPr>
        <w:t>sources</w:t>
      </w:r>
      <w:proofErr w:type="gramEnd"/>
      <w:r>
        <w:rPr>
          <w:sz w:val="20"/>
          <w:szCs w:val="20"/>
        </w:rPr>
        <w:t xml:space="preserve"> they could receive funding from. Ean says that </w:t>
      </w:r>
      <w:proofErr w:type="gramStart"/>
      <w:r>
        <w:rPr>
          <w:sz w:val="20"/>
          <w:szCs w:val="20"/>
        </w:rPr>
        <w:t>all of</w:t>
      </w:r>
      <w:proofErr w:type="gramEnd"/>
      <w:r>
        <w:rPr>
          <w:sz w:val="20"/>
          <w:szCs w:val="20"/>
        </w:rPr>
        <w:t xml:space="preserve"> their money comes from in-kind donations. He goes on to say that there</w:t>
      </w:r>
      <w:r>
        <w:rPr>
          <w:sz w:val="20"/>
          <w:szCs w:val="20"/>
        </w:rPr>
        <w:t xml:space="preserve"> have been donations of equipment from vendors but that is scarce. </w:t>
      </w:r>
    </w:p>
    <w:p w14:paraId="19829BE2" w14:textId="77777777" w:rsidR="00E357CB" w:rsidRDefault="00E357CB">
      <w:pPr>
        <w:ind w:left="1440"/>
        <w:jc w:val="both"/>
        <w:rPr>
          <w:sz w:val="20"/>
          <w:szCs w:val="20"/>
        </w:rPr>
      </w:pPr>
    </w:p>
    <w:p w14:paraId="42A2FA47" w14:textId="77777777" w:rsidR="00E357CB" w:rsidRDefault="001A49B8">
      <w:pPr>
        <w:ind w:left="1440"/>
        <w:jc w:val="both"/>
        <w:rPr>
          <w:sz w:val="20"/>
          <w:szCs w:val="20"/>
        </w:rPr>
      </w:pPr>
      <w:r>
        <w:rPr>
          <w:sz w:val="20"/>
          <w:szCs w:val="20"/>
        </w:rPr>
        <w:t xml:space="preserve">Comm Fell asks the percentage of requested equipment for training vs. recoveries. Ean says it is about half and </w:t>
      </w:r>
      <w:proofErr w:type="gramStart"/>
      <w:r>
        <w:rPr>
          <w:sz w:val="20"/>
          <w:szCs w:val="20"/>
        </w:rPr>
        <w:t>half</w:t>
      </w:r>
      <w:proofErr w:type="gramEnd"/>
      <w:r>
        <w:rPr>
          <w:sz w:val="20"/>
          <w:szCs w:val="20"/>
        </w:rPr>
        <w:t xml:space="preserve"> but this equipment would alleviate individual costs for their members.</w:t>
      </w:r>
      <w:r>
        <w:rPr>
          <w:sz w:val="20"/>
          <w:szCs w:val="20"/>
        </w:rPr>
        <w:t xml:space="preserve"> </w:t>
      </w:r>
    </w:p>
    <w:p w14:paraId="01685315" w14:textId="77777777" w:rsidR="00E357CB" w:rsidRDefault="00E357CB">
      <w:pPr>
        <w:ind w:left="1440"/>
        <w:jc w:val="both"/>
        <w:rPr>
          <w:sz w:val="20"/>
          <w:szCs w:val="20"/>
        </w:rPr>
      </w:pPr>
    </w:p>
    <w:p w14:paraId="1A480594" w14:textId="77777777" w:rsidR="00E357CB" w:rsidRDefault="001A49B8">
      <w:pPr>
        <w:ind w:left="1440"/>
        <w:jc w:val="both"/>
        <w:rPr>
          <w:sz w:val="20"/>
          <w:szCs w:val="20"/>
        </w:rPr>
      </w:pPr>
      <w:r>
        <w:rPr>
          <w:sz w:val="20"/>
          <w:szCs w:val="20"/>
        </w:rPr>
        <w:t>Comm Ravago asks for a clarification on the percentage of OHV rescues. Ean Confirms the percentage of 10-15%. Comm Ravago asks how available the equipment would be. Ean says they have a system for dispatch and the longest someone has had to wait is arou</w:t>
      </w:r>
      <w:r>
        <w:rPr>
          <w:sz w:val="20"/>
          <w:szCs w:val="20"/>
        </w:rPr>
        <w:t>nd an hour.</w:t>
      </w:r>
    </w:p>
    <w:p w14:paraId="580AB40A" w14:textId="77777777" w:rsidR="00E357CB" w:rsidRDefault="00E357CB">
      <w:pPr>
        <w:ind w:left="1440"/>
        <w:jc w:val="both"/>
        <w:rPr>
          <w:sz w:val="20"/>
          <w:szCs w:val="20"/>
        </w:rPr>
      </w:pPr>
    </w:p>
    <w:p w14:paraId="2DA9CE98" w14:textId="77777777" w:rsidR="00E357CB" w:rsidRDefault="001A49B8">
      <w:pPr>
        <w:ind w:left="1440"/>
        <w:jc w:val="both"/>
        <w:rPr>
          <w:sz w:val="20"/>
          <w:szCs w:val="20"/>
        </w:rPr>
      </w:pPr>
      <w:r>
        <w:rPr>
          <w:b/>
          <w:sz w:val="20"/>
          <w:szCs w:val="20"/>
        </w:rPr>
        <w:t>775 Off-Road Recovery</w:t>
      </w:r>
      <w:r>
        <w:rPr>
          <w:sz w:val="20"/>
          <w:szCs w:val="20"/>
        </w:rPr>
        <w:t xml:space="preserve"> - Comm Fell asks if this presentation was for both grants applied for. Joseph Pickett says that this presentation was for both. </w:t>
      </w:r>
    </w:p>
    <w:p w14:paraId="66676F0A" w14:textId="77777777" w:rsidR="00E357CB" w:rsidRDefault="00E357CB">
      <w:pPr>
        <w:ind w:left="1440"/>
        <w:jc w:val="both"/>
        <w:rPr>
          <w:sz w:val="20"/>
          <w:szCs w:val="20"/>
        </w:rPr>
      </w:pPr>
    </w:p>
    <w:p w14:paraId="291BB9F6" w14:textId="77777777" w:rsidR="00E357CB" w:rsidRDefault="001A49B8">
      <w:pPr>
        <w:ind w:left="1440"/>
        <w:jc w:val="both"/>
        <w:rPr>
          <w:sz w:val="20"/>
          <w:szCs w:val="20"/>
        </w:rPr>
      </w:pPr>
      <w:r>
        <w:rPr>
          <w:sz w:val="20"/>
          <w:szCs w:val="20"/>
        </w:rPr>
        <w:t>Comm White asks about modifications to the car dolly. Joseph says the modifications they ar</w:t>
      </w:r>
      <w:r>
        <w:rPr>
          <w:sz w:val="20"/>
          <w:szCs w:val="20"/>
        </w:rPr>
        <w:t>e looking at would allow the car dolly to go off-road. Comm White asks about the lack of letters of support. Joseph says that federal land managers want him to get a special use permit but that has been delayed. He goes on to say that the BLM has not had a</w:t>
      </w:r>
      <w:r>
        <w:rPr>
          <w:sz w:val="20"/>
          <w:szCs w:val="20"/>
        </w:rPr>
        <w:t xml:space="preserve">ny issue with their work. </w:t>
      </w:r>
    </w:p>
    <w:p w14:paraId="27B9D85A" w14:textId="77777777" w:rsidR="00E357CB" w:rsidRDefault="00E357CB">
      <w:pPr>
        <w:ind w:left="1440"/>
        <w:jc w:val="both"/>
        <w:rPr>
          <w:sz w:val="20"/>
          <w:szCs w:val="20"/>
        </w:rPr>
      </w:pPr>
    </w:p>
    <w:p w14:paraId="1FADC133" w14:textId="77777777" w:rsidR="00E357CB" w:rsidRDefault="001A49B8">
      <w:pPr>
        <w:ind w:left="1440"/>
        <w:jc w:val="both"/>
        <w:rPr>
          <w:sz w:val="20"/>
          <w:szCs w:val="20"/>
        </w:rPr>
      </w:pPr>
      <w:r>
        <w:rPr>
          <w:sz w:val="20"/>
          <w:szCs w:val="20"/>
        </w:rPr>
        <w:t>Comm Ravago asks about the specifics of the dolly. Joseph says that the modifications made would allow the dolly to extricate most types of vehicles. Comm Ravago asks about the percentage of OHV rescues. Joseph says it is around</w:t>
      </w:r>
      <w:r>
        <w:rPr>
          <w:sz w:val="20"/>
          <w:szCs w:val="20"/>
        </w:rPr>
        <w:t xml:space="preserve"> 10%. He goes on to say they are adding systems to track that data. </w:t>
      </w:r>
    </w:p>
    <w:p w14:paraId="67D98676" w14:textId="77777777" w:rsidR="00E357CB" w:rsidRDefault="00E357CB">
      <w:pPr>
        <w:ind w:left="1440"/>
        <w:jc w:val="both"/>
        <w:rPr>
          <w:sz w:val="20"/>
          <w:szCs w:val="20"/>
        </w:rPr>
      </w:pPr>
    </w:p>
    <w:p w14:paraId="1F083AE8" w14:textId="77777777" w:rsidR="00E357CB" w:rsidRDefault="00E357CB">
      <w:pPr>
        <w:ind w:left="1440"/>
        <w:jc w:val="both"/>
        <w:rPr>
          <w:sz w:val="20"/>
          <w:szCs w:val="20"/>
        </w:rPr>
      </w:pPr>
    </w:p>
    <w:p w14:paraId="19C88830" w14:textId="77777777" w:rsidR="00E357CB" w:rsidRDefault="00E357CB">
      <w:pPr>
        <w:ind w:left="1440"/>
        <w:jc w:val="both"/>
        <w:rPr>
          <w:sz w:val="20"/>
          <w:szCs w:val="20"/>
        </w:rPr>
      </w:pPr>
    </w:p>
    <w:p w14:paraId="3D1D4BDD" w14:textId="77777777" w:rsidR="00E357CB" w:rsidRDefault="00E357CB">
      <w:pPr>
        <w:ind w:left="1440"/>
        <w:jc w:val="both"/>
        <w:rPr>
          <w:sz w:val="20"/>
          <w:szCs w:val="20"/>
        </w:rPr>
      </w:pPr>
    </w:p>
    <w:p w14:paraId="27F4407E" w14:textId="77777777" w:rsidR="00E357CB" w:rsidRDefault="00E357CB">
      <w:pPr>
        <w:ind w:left="1440"/>
        <w:jc w:val="both"/>
        <w:rPr>
          <w:sz w:val="20"/>
          <w:szCs w:val="20"/>
        </w:rPr>
      </w:pPr>
    </w:p>
    <w:p w14:paraId="605AE821" w14:textId="77777777" w:rsidR="00E357CB" w:rsidRDefault="00E357CB">
      <w:pPr>
        <w:ind w:left="1440"/>
        <w:jc w:val="both"/>
        <w:rPr>
          <w:sz w:val="20"/>
          <w:szCs w:val="20"/>
        </w:rPr>
      </w:pPr>
    </w:p>
    <w:p w14:paraId="1A882956" w14:textId="77777777" w:rsidR="00E357CB" w:rsidRDefault="00E357CB">
      <w:pPr>
        <w:ind w:left="1440"/>
        <w:jc w:val="both"/>
        <w:rPr>
          <w:sz w:val="20"/>
          <w:szCs w:val="20"/>
        </w:rPr>
      </w:pPr>
    </w:p>
    <w:p w14:paraId="74A67891" w14:textId="77777777" w:rsidR="00E357CB" w:rsidRDefault="00E357CB">
      <w:pPr>
        <w:ind w:left="1440"/>
        <w:jc w:val="both"/>
        <w:rPr>
          <w:sz w:val="20"/>
          <w:szCs w:val="20"/>
        </w:rPr>
      </w:pPr>
    </w:p>
    <w:p w14:paraId="316C58F3" w14:textId="77777777" w:rsidR="00E357CB" w:rsidRDefault="00E357CB">
      <w:pPr>
        <w:ind w:left="630"/>
        <w:jc w:val="both"/>
        <w:rPr>
          <w:sz w:val="20"/>
          <w:szCs w:val="20"/>
        </w:rPr>
      </w:pPr>
    </w:p>
    <w:p w14:paraId="249D28F0" w14:textId="77777777" w:rsidR="00E357CB" w:rsidRDefault="00E357CB">
      <w:pPr>
        <w:ind w:left="576"/>
        <w:jc w:val="center"/>
        <w:rPr>
          <w:sz w:val="20"/>
          <w:szCs w:val="20"/>
        </w:rPr>
      </w:pPr>
    </w:p>
    <w:p w14:paraId="3C383DAE" w14:textId="77777777" w:rsidR="00E357CB" w:rsidRDefault="001A49B8">
      <w:pPr>
        <w:numPr>
          <w:ilvl w:val="0"/>
          <w:numId w:val="1"/>
        </w:numPr>
        <w:jc w:val="both"/>
      </w:pPr>
      <w:r>
        <w:rPr>
          <w:b/>
          <w:sz w:val="20"/>
          <w:szCs w:val="20"/>
        </w:rPr>
        <w:t>PUBLIC COMMENT</w:t>
      </w:r>
    </w:p>
    <w:p w14:paraId="54A3026B" w14:textId="77777777" w:rsidR="00E357CB" w:rsidRDefault="001A49B8">
      <w:pPr>
        <w:ind w:left="576"/>
        <w:jc w:val="both"/>
        <w:rPr>
          <w:sz w:val="20"/>
          <w:szCs w:val="20"/>
        </w:rPr>
      </w:pPr>
      <w:r>
        <w:rPr>
          <w:sz w:val="20"/>
          <w:szCs w:val="20"/>
        </w:rPr>
        <w:t xml:space="preserve">Public comment is limited to 3 minutes per person.  The public may request that items be added to a future agenda. </w:t>
      </w:r>
      <w:r>
        <w:rPr>
          <w:sz w:val="20"/>
          <w:szCs w:val="20"/>
          <w:u w:val="single"/>
        </w:rPr>
        <w:t>No action will be taken on any matter raised during the public comment period that is not already on the agenda</w:t>
      </w:r>
      <w:r>
        <w:rPr>
          <w:sz w:val="20"/>
          <w:szCs w:val="20"/>
        </w:rPr>
        <w:t>.  Persons making comment will</w:t>
      </w:r>
      <w:r>
        <w:rPr>
          <w:sz w:val="20"/>
          <w:szCs w:val="20"/>
        </w:rPr>
        <w:t xml:space="preserve"> be asked to begin by stating and spelling their name for the record.</w:t>
      </w:r>
    </w:p>
    <w:p w14:paraId="0CA0A448" w14:textId="77777777" w:rsidR="00E357CB" w:rsidRDefault="001A49B8">
      <w:pPr>
        <w:ind w:left="576"/>
        <w:jc w:val="both"/>
        <w:rPr>
          <w:i/>
          <w:sz w:val="20"/>
          <w:szCs w:val="20"/>
        </w:rPr>
      </w:pPr>
      <w:r>
        <w:rPr>
          <w:i/>
          <w:sz w:val="20"/>
          <w:szCs w:val="20"/>
        </w:rPr>
        <w:t xml:space="preserve">Forum restrictions and orderly business: The viewpoint of a speaker will not be restricted, but reasonable restrictions may be imposed upon the time, </w:t>
      </w:r>
      <w:proofErr w:type="gramStart"/>
      <w:r>
        <w:rPr>
          <w:i/>
          <w:sz w:val="20"/>
          <w:szCs w:val="20"/>
        </w:rPr>
        <w:t>place</w:t>
      </w:r>
      <w:proofErr w:type="gramEnd"/>
      <w:r>
        <w:rPr>
          <w:i/>
          <w:sz w:val="20"/>
          <w:szCs w:val="20"/>
        </w:rPr>
        <w:t xml:space="preserve"> and manner of speech. Irreleva</w:t>
      </w:r>
      <w:r>
        <w:rPr>
          <w:i/>
          <w:sz w:val="20"/>
          <w:szCs w:val="20"/>
        </w:rPr>
        <w:t xml:space="preserve">nt and unduly </w:t>
      </w:r>
      <w:r>
        <w:rPr>
          <w:i/>
          <w:sz w:val="20"/>
          <w:szCs w:val="20"/>
        </w:rPr>
        <w:lastRenderedPageBreak/>
        <w:t>repetitious statements and personal attacks that antagonize or incite others are examples of public comment that may be reasonably limited.</w:t>
      </w:r>
    </w:p>
    <w:p w14:paraId="09CB16BB" w14:textId="77777777" w:rsidR="00E357CB" w:rsidRDefault="00E357CB">
      <w:pPr>
        <w:ind w:left="576"/>
        <w:jc w:val="both"/>
        <w:rPr>
          <w:i/>
          <w:sz w:val="20"/>
          <w:szCs w:val="20"/>
        </w:rPr>
      </w:pPr>
    </w:p>
    <w:p w14:paraId="4F33BCBB" w14:textId="77777777" w:rsidR="00E357CB" w:rsidRDefault="001A49B8">
      <w:pPr>
        <w:ind w:left="720"/>
        <w:jc w:val="both"/>
        <w:rPr>
          <w:sz w:val="20"/>
          <w:szCs w:val="20"/>
        </w:rPr>
      </w:pPr>
      <w:r>
        <w:rPr>
          <w:sz w:val="20"/>
          <w:szCs w:val="20"/>
        </w:rPr>
        <w:t>There is no public comment.</w:t>
      </w:r>
    </w:p>
    <w:p w14:paraId="0EDC1FA3" w14:textId="77777777" w:rsidR="00E357CB" w:rsidRDefault="00E357CB">
      <w:pPr>
        <w:ind w:left="576"/>
        <w:jc w:val="both"/>
        <w:rPr>
          <w:sz w:val="20"/>
          <w:szCs w:val="20"/>
        </w:rPr>
      </w:pPr>
    </w:p>
    <w:p w14:paraId="2DB6718E" w14:textId="77777777" w:rsidR="00E357CB" w:rsidRDefault="001A49B8">
      <w:pPr>
        <w:numPr>
          <w:ilvl w:val="0"/>
          <w:numId w:val="1"/>
        </w:numPr>
        <w:jc w:val="both"/>
      </w:pPr>
      <w:r>
        <w:rPr>
          <w:b/>
          <w:sz w:val="20"/>
          <w:szCs w:val="20"/>
        </w:rPr>
        <w:t>ADJOURNMENT Day 1, December 22, 2021 *</w:t>
      </w:r>
      <w:r>
        <w:rPr>
          <w:b/>
          <w:sz w:val="20"/>
          <w:szCs w:val="20"/>
          <w:u w:val="single"/>
        </w:rPr>
        <w:t>FOR POSSIBLE ACTION</w:t>
      </w:r>
      <w:r>
        <w:rPr>
          <w:b/>
          <w:sz w:val="20"/>
          <w:szCs w:val="20"/>
        </w:rPr>
        <w:t xml:space="preserve">*-- </w:t>
      </w:r>
      <w:r>
        <w:rPr>
          <w:i/>
          <w:sz w:val="20"/>
          <w:szCs w:val="20"/>
        </w:rPr>
        <w:t>Philip Fell</w:t>
      </w:r>
      <w:r>
        <w:rPr>
          <w:i/>
          <w:sz w:val="20"/>
          <w:szCs w:val="20"/>
        </w:rPr>
        <w:t xml:space="preserve">, Chairperson </w:t>
      </w:r>
      <w:r>
        <w:rPr>
          <w:sz w:val="20"/>
          <w:szCs w:val="20"/>
        </w:rPr>
        <w:t>may adjourn the meeting.</w:t>
      </w:r>
    </w:p>
    <w:p w14:paraId="4B2F170C" w14:textId="77777777" w:rsidR="00E357CB" w:rsidRDefault="001A49B8">
      <w:pPr>
        <w:numPr>
          <w:ilvl w:val="1"/>
          <w:numId w:val="1"/>
        </w:numPr>
        <w:jc w:val="both"/>
        <w:rPr>
          <w:sz w:val="20"/>
          <w:szCs w:val="20"/>
        </w:rPr>
      </w:pPr>
      <w:r>
        <w:rPr>
          <w:sz w:val="20"/>
          <w:szCs w:val="20"/>
        </w:rPr>
        <w:t>Comm Fell entertains a motion to adjourn</w:t>
      </w:r>
    </w:p>
    <w:p w14:paraId="6894059E" w14:textId="77777777" w:rsidR="00E357CB" w:rsidRDefault="001A49B8">
      <w:pPr>
        <w:numPr>
          <w:ilvl w:val="1"/>
          <w:numId w:val="1"/>
        </w:numPr>
        <w:jc w:val="both"/>
        <w:rPr>
          <w:sz w:val="20"/>
          <w:szCs w:val="20"/>
        </w:rPr>
      </w:pPr>
      <w:r>
        <w:rPr>
          <w:sz w:val="20"/>
          <w:szCs w:val="20"/>
        </w:rPr>
        <w:t>Comm Spero makes the motion</w:t>
      </w:r>
    </w:p>
    <w:p w14:paraId="11A86B92" w14:textId="77777777" w:rsidR="00E357CB" w:rsidRDefault="001A49B8">
      <w:pPr>
        <w:numPr>
          <w:ilvl w:val="1"/>
          <w:numId w:val="1"/>
        </w:numPr>
        <w:jc w:val="both"/>
        <w:rPr>
          <w:sz w:val="20"/>
          <w:szCs w:val="20"/>
        </w:rPr>
      </w:pPr>
      <w:r>
        <w:rPr>
          <w:sz w:val="20"/>
          <w:szCs w:val="20"/>
        </w:rPr>
        <w:t>Comm Parks seconds</w:t>
      </w:r>
    </w:p>
    <w:p w14:paraId="05338C78" w14:textId="77777777" w:rsidR="00E357CB" w:rsidRDefault="001A49B8">
      <w:pPr>
        <w:numPr>
          <w:ilvl w:val="1"/>
          <w:numId w:val="1"/>
        </w:numPr>
        <w:jc w:val="both"/>
        <w:rPr>
          <w:sz w:val="20"/>
          <w:szCs w:val="20"/>
        </w:rPr>
      </w:pPr>
      <w:r>
        <w:rPr>
          <w:sz w:val="20"/>
          <w:szCs w:val="20"/>
        </w:rPr>
        <w:t>Unanimous agreement meeting is adjourned</w:t>
      </w:r>
    </w:p>
    <w:p w14:paraId="25A09590" w14:textId="77777777" w:rsidR="00E357CB" w:rsidRDefault="001A49B8">
      <w:pPr>
        <w:jc w:val="center"/>
        <w:rPr>
          <w:sz w:val="20"/>
          <w:szCs w:val="20"/>
        </w:rPr>
      </w:pPr>
      <w:r>
        <w:br w:type="page"/>
      </w:r>
      <w:r>
        <w:rPr>
          <w:b/>
          <w:sz w:val="20"/>
          <w:szCs w:val="20"/>
        </w:rPr>
        <w:lastRenderedPageBreak/>
        <w:t xml:space="preserve">Date and Time: Thursday December 23, </w:t>
      </w:r>
      <w:proofErr w:type="gramStart"/>
      <w:r>
        <w:rPr>
          <w:b/>
          <w:sz w:val="20"/>
          <w:szCs w:val="20"/>
        </w:rPr>
        <w:t>2021</w:t>
      </w:r>
      <w:proofErr w:type="gramEnd"/>
      <w:r>
        <w:rPr>
          <w:b/>
          <w:sz w:val="20"/>
          <w:szCs w:val="20"/>
        </w:rPr>
        <w:t xml:space="preserve"> at 08:45 AM</w:t>
      </w:r>
    </w:p>
    <w:p w14:paraId="1C96711C" w14:textId="77777777" w:rsidR="00E357CB" w:rsidRDefault="00E357CB">
      <w:pPr>
        <w:jc w:val="center"/>
        <w:rPr>
          <w:sz w:val="20"/>
          <w:szCs w:val="20"/>
        </w:rPr>
      </w:pPr>
    </w:p>
    <w:p w14:paraId="527DF0B3" w14:textId="77777777" w:rsidR="00E357CB" w:rsidRDefault="001A49B8">
      <w:pPr>
        <w:numPr>
          <w:ilvl w:val="0"/>
          <w:numId w:val="1"/>
        </w:numPr>
        <w:jc w:val="both"/>
      </w:pPr>
      <w:r>
        <w:rPr>
          <w:b/>
          <w:sz w:val="20"/>
          <w:szCs w:val="20"/>
        </w:rPr>
        <w:t>CALL TO ORDER</w:t>
      </w:r>
    </w:p>
    <w:p w14:paraId="4487DF57" w14:textId="77777777" w:rsidR="00E357CB" w:rsidRDefault="00E357CB">
      <w:pPr>
        <w:jc w:val="both"/>
        <w:rPr>
          <w:sz w:val="20"/>
          <w:szCs w:val="20"/>
        </w:rPr>
      </w:pPr>
    </w:p>
    <w:p w14:paraId="2B8FDE0E" w14:textId="77777777" w:rsidR="00E357CB" w:rsidRDefault="001A49B8">
      <w:pPr>
        <w:numPr>
          <w:ilvl w:val="0"/>
          <w:numId w:val="1"/>
        </w:numPr>
        <w:jc w:val="both"/>
      </w:pPr>
      <w:r>
        <w:rPr>
          <w:b/>
          <w:sz w:val="20"/>
          <w:szCs w:val="20"/>
        </w:rPr>
        <w:t>ROLL CALL OF THE COMMISSION MEMBERS</w:t>
      </w:r>
    </w:p>
    <w:p w14:paraId="49468392" w14:textId="77777777" w:rsidR="00E357CB" w:rsidRDefault="00E357CB">
      <w:pPr>
        <w:ind w:left="576"/>
        <w:rPr>
          <w:sz w:val="20"/>
          <w:szCs w:val="20"/>
        </w:rPr>
      </w:pPr>
    </w:p>
    <w:tbl>
      <w:tblPr>
        <w:tblStyle w:val="a0"/>
        <w:tblW w:w="927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2"/>
        <w:gridCol w:w="4638"/>
      </w:tblGrid>
      <w:tr w:rsidR="00E357CB" w14:paraId="67691670" w14:textId="77777777">
        <w:tc>
          <w:tcPr>
            <w:tcW w:w="4632" w:type="dxa"/>
          </w:tcPr>
          <w:p w14:paraId="313252A1" w14:textId="77777777" w:rsidR="00E357CB" w:rsidRDefault="001A49B8">
            <w:pPr>
              <w:jc w:val="center"/>
              <w:rPr>
                <w:sz w:val="22"/>
                <w:szCs w:val="22"/>
              </w:rPr>
            </w:pPr>
            <w:r>
              <w:rPr>
                <w:b/>
                <w:sz w:val="22"/>
                <w:szCs w:val="22"/>
              </w:rPr>
              <w:t>Commissioner</w:t>
            </w:r>
          </w:p>
        </w:tc>
        <w:tc>
          <w:tcPr>
            <w:tcW w:w="4638" w:type="dxa"/>
          </w:tcPr>
          <w:p w14:paraId="7298B51D" w14:textId="77777777" w:rsidR="00E357CB" w:rsidRDefault="001A49B8">
            <w:pPr>
              <w:jc w:val="center"/>
              <w:rPr>
                <w:sz w:val="22"/>
                <w:szCs w:val="22"/>
              </w:rPr>
            </w:pPr>
            <w:r>
              <w:rPr>
                <w:b/>
                <w:sz w:val="22"/>
                <w:szCs w:val="22"/>
              </w:rPr>
              <w:t>Appointed Representation</w:t>
            </w:r>
          </w:p>
        </w:tc>
      </w:tr>
      <w:tr w:rsidR="00E357CB" w14:paraId="67460542" w14:textId="77777777">
        <w:tc>
          <w:tcPr>
            <w:tcW w:w="4632" w:type="dxa"/>
          </w:tcPr>
          <w:p w14:paraId="458EBF19" w14:textId="77777777" w:rsidR="00E357CB" w:rsidRDefault="001A49B8">
            <w:pPr>
              <w:jc w:val="center"/>
              <w:rPr>
                <w:b/>
                <w:sz w:val="20"/>
                <w:szCs w:val="20"/>
              </w:rPr>
            </w:pPr>
            <w:r>
              <w:rPr>
                <w:sz w:val="20"/>
                <w:szCs w:val="20"/>
              </w:rPr>
              <w:t>Philip Fell</w:t>
            </w:r>
            <w:r>
              <w:rPr>
                <w:sz w:val="20"/>
                <w:szCs w:val="20"/>
              </w:rPr>
              <w:t xml:space="preserve"> - </w:t>
            </w:r>
            <w:r>
              <w:rPr>
                <w:b/>
                <w:sz w:val="20"/>
                <w:szCs w:val="20"/>
              </w:rPr>
              <w:t>Present</w:t>
            </w:r>
          </w:p>
        </w:tc>
        <w:tc>
          <w:tcPr>
            <w:tcW w:w="4638" w:type="dxa"/>
          </w:tcPr>
          <w:p w14:paraId="1045F7F4" w14:textId="77777777" w:rsidR="00E357CB" w:rsidRDefault="001A49B8">
            <w:pPr>
              <w:jc w:val="center"/>
              <w:rPr>
                <w:sz w:val="20"/>
                <w:szCs w:val="20"/>
              </w:rPr>
            </w:pPr>
            <w:r>
              <w:rPr>
                <w:sz w:val="20"/>
                <w:szCs w:val="20"/>
              </w:rPr>
              <w:t>Off Highway Motorcycle Racing</w:t>
            </w:r>
          </w:p>
        </w:tc>
      </w:tr>
      <w:tr w:rsidR="00E357CB" w14:paraId="460657D0" w14:textId="77777777">
        <w:tc>
          <w:tcPr>
            <w:tcW w:w="4632" w:type="dxa"/>
          </w:tcPr>
          <w:p w14:paraId="0444A8F8" w14:textId="77777777" w:rsidR="00E357CB" w:rsidRDefault="001A49B8">
            <w:pPr>
              <w:jc w:val="center"/>
              <w:rPr>
                <w:b/>
                <w:sz w:val="20"/>
                <w:szCs w:val="20"/>
              </w:rPr>
            </w:pPr>
            <w:r>
              <w:rPr>
                <w:sz w:val="20"/>
                <w:szCs w:val="20"/>
              </w:rPr>
              <w:t xml:space="preserve">Maurice White - </w:t>
            </w:r>
            <w:r>
              <w:rPr>
                <w:b/>
                <w:sz w:val="20"/>
                <w:szCs w:val="20"/>
              </w:rPr>
              <w:t>Present</w:t>
            </w:r>
          </w:p>
        </w:tc>
        <w:tc>
          <w:tcPr>
            <w:tcW w:w="4638" w:type="dxa"/>
          </w:tcPr>
          <w:p w14:paraId="5912EC76" w14:textId="77777777" w:rsidR="00E357CB" w:rsidRDefault="001A49B8">
            <w:pPr>
              <w:jc w:val="center"/>
              <w:rPr>
                <w:sz w:val="20"/>
                <w:szCs w:val="20"/>
              </w:rPr>
            </w:pPr>
            <w:r>
              <w:rPr>
                <w:sz w:val="20"/>
                <w:szCs w:val="20"/>
              </w:rPr>
              <w:t>Nevada Association of Counties</w:t>
            </w:r>
          </w:p>
        </w:tc>
      </w:tr>
      <w:tr w:rsidR="00E357CB" w14:paraId="002CDED8" w14:textId="77777777">
        <w:tc>
          <w:tcPr>
            <w:tcW w:w="4632" w:type="dxa"/>
          </w:tcPr>
          <w:p w14:paraId="7C63A472" w14:textId="77777777" w:rsidR="00E357CB" w:rsidRDefault="001A49B8">
            <w:pPr>
              <w:jc w:val="center"/>
              <w:rPr>
                <w:b/>
                <w:sz w:val="20"/>
                <w:szCs w:val="20"/>
              </w:rPr>
            </w:pPr>
            <w:r>
              <w:rPr>
                <w:sz w:val="20"/>
                <w:szCs w:val="20"/>
              </w:rPr>
              <w:t xml:space="preserve">Kevin Malone - </w:t>
            </w:r>
            <w:r>
              <w:rPr>
                <w:b/>
                <w:sz w:val="20"/>
                <w:szCs w:val="20"/>
              </w:rPr>
              <w:t>Present</w:t>
            </w:r>
          </w:p>
        </w:tc>
        <w:tc>
          <w:tcPr>
            <w:tcW w:w="4638" w:type="dxa"/>
          </w:tcPr>
          <w:p w14:paraId="15A89A1C" w14:textId="77777777" w:rsidR="00E357CB" w:rsidRDefault="001A49B8">
            <w:pPr>
              <w:jc w:val="center"/>
              <w:rPr>
                <w:sz w:val="20"/>
                <w:szCs w:val="20"/>
              </w:rPr>
            </w:pPr>
            <w:r>
              <w:rPr>
                <w:sz w:val="20"/>
                <w:szCs w:val="20"/>
              </w:rPr>
              <w:t>Law Enforcement</w:t>
            </w:r>
          </w:p>
        </w:tc>
      </w:tr>
      <w:tr w:rsidR="00E357CB" w14:paraId="21F743B2" w14:textId="77777777">
        <w:tc>
          <w:tcPr>
            <w:tcW w:w="4632" w:type="dxa"/>
          </w:tcPr>
          <w:p w14:paraId="546DC08F" w14:textId="77777777" w:rsidR="00E357CB" w:rsidRDefault="001A49B8">
            <w:pPr>
              <w:jc w:val="center"/>
              <w:rPr>
                <w:b/>
                <w:sz w:val="20"/>
                <w:szCs w:val="20"/>
              </w:rPr>
            </w:pPr>
            <w:r>
              <w:rPr>
                <w:sz w:val="20"/>
                <w:szCs w:val="20"/>
              </w:rPr>
              <w:t xml:space="preserve">Ken Ravago - </w:t>
            </w:r>
            <w:r>
              <w:rPr>
                <w:b/>
                <w:sz w:val="20"/>
                <w:szCs w:val="20"/>
              </w:rPr>
              <w:t>Present</w:t>
            </w:r>
          </w:p>
        </w:tc>
        <w:tc>
          <w:tcPr>
            <w:tcW w:w="4638" w:type="dxa"/>
          </w:tcPr>
          <w:p w14:paraId="118121B8" w14:textId="77777777" w:rsidR="00E357CB" w:rsidRDefault="001A49B8">
            <w:pPr>
              <w:jc w:val="center"/>
              <w:rPr>
                <w:sz w:val="20"/>
                <w:szCs w:val="20"/>
              </w:rPr>
            </w:pPr>
            <w:r>
              <w:rPr>
                <w:sz w:val="20"/>
                <w:szCs w:val="20"/>
              </w:rPr>
              <w:t>ATV Riders</w:t>
            </w:r>
          </w:p>
        </w:tc>
      </w:tr>
      <w:tr w:rsidR="00E357CB" w14:paraId="11AD2D38" w14:textId="77777777">
        <w:tc>
          <w:tcPr>
            <w:tcW w:w="4632" w:type="dxa"/>
          </w:tcPr>
          <w:p w14:paraId="25ECD1D1" w14:textId="77777777" w:rsidR="00E357CB" w:rsidRDefault="001A49B8">
            <w:pPr>
              <w:jc w:val="center"/>
              <w:rPr>
                <w:sz w:val="20"/>
                <w:szCs w:val="20"/>
              </w:rPr>
            </w:pPr>
            <w:r>
              <w:rPr>
                <w:sz w:val="20"/>
                <w:szCs w:val="20"/>
              </w:rPr>
              <w:t>Vacant</w:t>
            </w:r>
          </w:p>
        </w:tc>
        <w:tc>
          <w:tcPr>
            <w:tcW w:w="4638" w:type="dxa"/>
          </w:tcPr>
          <w:p w14:paraId="093A03B7" w14:textId="77777777" w:rsidR="00E357CB" w:rsidRDefault="001A49B8">
            <w:pPr>
              <w:jc w:val="center"/>
              <w:rPr>
                <w:sz w:val="20"/>
                <w:szCs w:val="20"/>
              </w:rPr>
            </w:pPr>
            <w:r>
              <w:rPr>
                <w:sz w:val="20"/>
                <w:szCs w:val="20"/>
              </w:rPr>
              <w:t>Conservation Interests</w:t>
            </w:r>
          </w:p>
        </w:tc>
      </w:tr>
      <w:tr w:rsidR="00E357CB" w14:paraId="1CACFC07" w14:textId="77777777">
        <w:tc>
          <w:tcPr>
            <w:tcW w:w="4632" w:type="dxa"/>
          </w:tcPr>
          <w:p w14:paraId="3BAC777D" w14:textId="77777777" w:rsidR="00E357CB" w:rsidRDefault="001A49B8">
            <w:pPr>
              <w:jc w:val="center"/>
              <w:rPr>
                <w:b/>
                <w:sz w:val="20"/>
                <w:szCs w:val="20"/>
              </w:rPr>
            </w:pPr>
            <w:r>
              <w:rPr>
                <w:sz w:val="20"/>
                <w:szCs w:val="20"/>
              </w:rPr>
              <w:t xml:space="preserve">John Glenn - </w:t>
            </w:r>
            <w:r>
              <w:rPr>
                <w:b/>
                <w:sz w:val="20"/>
                <w:szCs w:val="20"/>
              </w:rPr>
              <w:t>Pre</w:t>
            </w:r>
            <w:r>
              <w:rPr>
                <w:b/>
                <w:sz w:val="20"/>
                <w:szCs w:val="20"/>
              </w:rPr>
              <w:t>sent</w:t>
            </w:r>
          </w:p>
        </w:tc>
        <w:tc>
          <w:tcPr>
            <w:tcW w:w="4638" w:type="dxa"/>
          </w:tcPr>
          <w:p w14:paraId="6270CE73" w14:textId="77777777" w:rsidR="00E357CB" w:rsidRDefault="001A49B8">
            <w:pPr>
              <w:jc w:val="center"/>
              <w:rPr>
                <w:sz w:val="20"/>
                <w:szCs w:val="20"/>
              </w:rPr>
            </w:pPr>
            <w:r>
              <w:rPr>
                <w:sz w:val="20"/>
                <w:szCs w:val="20"/>
              </w:rPr>
              <w:t>OHV Dealers</w:t>
            </w:r>
          </w:p>
        </w:tc>
      </w:tr>
      <w:tr w:rsidR="00E357CB" w14:paraId="6B23E217" w14:textId="77777777">
        <w:tc>
          <w:tcPr>
            <w:tcW w:w="4632" w:type="dxa"/>
          </w:tcPr>
          <w:p w14:paraId="334D61C0" w14:textId="77777777" w:rsidR="00E357CB" w:rsidRDefault="001A49B8">
            <w:pPr>
              <w:jc w:val="center"/>
              <w:rPr>
                <w:b/>
                <w:sz w:val="20"/>
                <w:szCs w:val="20"/>
              </w:rPr>
            </w:pPr>
            <w:r>
              <w:rPr>
                <w:sz w:val="20"/>
                <w:szCs w:val="20"/>
              </w:rPr>
              <w:t xml:space="preserve">Scott Spero - </w:t>
            </w:r>
            <w:r>
              <w:rPr>
                <w:b/>
                <w:sz w:val="20"/>
                <w:szCs w:val="20"/>
              </w:rPr>
              <w:t>Present</w:t>
            </w:r>
          </w:p>
        </w:tc>
        <w:tc>
          <w:tcPr>
            <w:tcW w:w="4638" w:type="dxa"/>
          </w:tcPr>
          <w:p w14:paraId="3AABC7FC" w14:textId="77777777" w:rsidR="00E357CB" w:rsidRDefault="001A49B8">
            <w:pPr>
              <w:jc w:val="center"/>
              <w:rPr>
                <w:sz w:val="20"/>
                <w:szCs w:val="20"/>
              </w:rPr>
            </w:pPr>
            <w:r>
              <w:rPr>
                <w:sz w:val="20"/>
                <w:szCs w:val="20"/>
              </w:rPr>
              <w:t>Snowmobile Riders</w:t>
            </w:r>
          </w:p>
        </w:tc>
      </w:tr>
      <w:tr w:rsidR="00E357CB" w14:paraId="14028C3F" w14:textId="77777777">
        <w:tc>
          <w:tcPr>
            <w:tcW w:w="4632" w:type="dxa"/>
          </w:tcPr>
          <w:p w14:paraId="5AA57A80" w14:textId="77777777" w:rsidR="00E357CB" w:rsidRDefault="001A49B8">
            <w:pPr>
              <w:jc w:val="center"/>
              <w:rPr>
                <w:b/>
                <w:sz w:val="20"/>
                <w:szCs w:val="20"/>
              </w:rPr>
            </w:pPr>
            <w:r>
              <w:rPr>
                <w:sz w:val="20"/>
                <w:szCs w:val="20"/>
              </w:rPr>
              <w:t xml:space="preserve">Brian Parks - </w:t>
            </w:r>
            <w:r>
              <w:rPr>
                <w:b/>
                <w:sz w:val="20"/>
                <w:szCs w:val="20"/>
              </w:rPr>
              <w:t>Present</w:t>
            </w:r>
          </w:p>
        </w:tc>
        <w:tc>
          <w:tcPr>
            <w:tcW w:w="4638" w:type="dxa"/>
          </w:tcPr>
          <w:p w14:paraId="19595AF1" w14:textId="77777777" w:rsidR="00E357CB" w:rsidRDefault="001A49B8">
            <w:pPr>
              <w:jc w:val="center"/>
              <w:rPr>
                <w:sz w:val="20"/>
                <w:szCs w:val="20"/>
              </w:rPr>
            </w:pPr>
            <w:r>
              <w:rPr>
                <w:sz w:val="20"/>
                <w:szCs w:val="20"/>
              </w:rPr>
              <w:t>Ranching Interests</w:t>
            </w:r>
          </w:p>
        </w:tc>
      </w:tr>
      <w:tr w:rsidR="00E357CB" w14:paraId="1906CBAE" w14:textId="77777777">
        <w:tc>
          <w:tcPr>
            <w:tcW w:w="4632" w:type="dxa"/>
          </w:tcPr>
          <w:p w14:paraId="40CB054F" w14:textId="77777777" w:rsidR="00E357CB" w:rsidRDefault="001A49B8">
            <w:pPr>
              <w:jc w:val="center"/>
              <w:rPr>
                <w:sz w:val="20"/>
                <w:szCs w:val="20"/>
              </w:rPr>
            </w:pPr>
            <w:r>
              <w:rPr>
                <w:sz w:val="20"/>
                <w:szCs w:val="20"/>
              </w:rPr>
              <w:t>Vacant</w:t>
            </w:r>
          </w:p>
        </w:tc>
        <w:tc>
          <w:tcPr>
            <w:tcW w:w="4638" w:type="dxa"/>
          </w:tcPr>
          <w:p w14:paraId="479778EC" w14:textId="77777777" w:rsidR="00E357CB" w:rsidRDefault="001A49B8">
            <w:pPr>
              <w:jc w:val="center"/>
              <w:rPr>
                <w:sz w:val="20"/>
                <w:szCs w:val="20"/>
              </w:rPr>
            </w:pPr>
            <w:r>
              <w:rPr>
                <w:sz w:val="20"/>
                <w:szCs w:val="20"/>
              </w:rPr>
              <w:t>Sportsmen Interests</w:t>
            </w:r>
          </w:p>
        </w:tc>
      </w:tr>
    </w:tbl>
    <w:p w14:paraId="34C092CD" w14:textId="77777777" w:rsidR="00E357CB" w:rsidRDefault="00E357CB">
      <w:pPr>
        <w:jc w:val="both"/>
        <w:rPr>
          <w:sz w:val="20"/>
          <w:szCs w:val="20"/>
        </w:rPr>
      </w:pPr>
    </w:p>
    <w:p w14:paraId="5ACC8BFA" w14:textId="77777777" w:rsidR="00E357CB" w:rsidRDefault="001A49B8">
      <w:pPr>
        <w:numPr>
          <w:ilvl w:val="0"/>
          <w:numId w:val="1"/>
        </w:numPr>
        <w:jc w:val="both"/>
      </w:pPr>
      <w:r>
        <w:rPr>
          <w:b/>
          <w:sz w:val="20"/>
          <w:szCs w:val="20"/>
        </w:rPr>
        <w:t>PUBLIC COMMENT</w:t>
      </w:r>
    </w:p>
    <w:p w14:paraId="7422D6ED" w14:textId="77777777" w:rsidR="00E357CB" w:rsidRDefault="001A49B8">
      <w:pPr>
        <w:ind w:left="576"/>
        <w:jc w:val="both"/>
        <w:rPr>
          <w:sz w:val="20"/>
          <w:szCs w:val="20"/>
        </w:rPr>
      </w:pPr>
      <w:r>
        <w:rPr>
          <w:sz w:val="20"/>
          <w:szCs w:val="20"/>
        </w:rPr>
        <w:t xml:space="preserve">Public comment is limited to 3 minutes per person.  The public may request that items be added to a future agenda. </w:t>
      </w:r>
      <w:r>
        <w:rPr>
          <w:sz w:val="20"/>
          <w:szCs w:val="20"/>
          <w:u w:val="single"/>
        </w:rPr>
        <w:t>No action will be taken on any matter raised during the public comment period that is not already on the agenda</w:t>
      </w:r>
      <w:r>
        <w:rPr>
          <w:sz w:val="20"/>
          <w:szCs w:val="20"/>
        </w:rPr>
        <w:t>.  Persons making comment will</w:t>
      </w:r>
      <w:r>
        <w:rPr>
          <w:sz w:val="20"/>
          <w:szCs w:val="20"/>
        </w:rPr>
        <w:t xml:space="preserve"> be asked to begin by stating and spelling their name for the record.</w:t>
      </w:r>
    </w:p>
    <w:p w14:paraId="779C2B85" w14:textId="77777777" w:rsidR="00E357CB" w:rsidRDefault="001A49B8">
      <w:pPr>
        <w:ind w:left="576"/>
        <w:jc w:val="both"/>
        <w:rPr>
          <w:i/>
          <w:sz w:val="20"/>
          <w:szCs w:val="20"/>
        </w:rPr>
      </w:pPr>
      <w:r>
        <w:rPr>
          <w:i/>
          <w:sz w:val="20"/>
          <w:szCs w:val="20"/>
        </w:rPr>
        <w:t xml:space="preserve">Forum restrictions and orderly business: The viewpoint of a speaker will not be restricted, but reasonable restrictions may be imposed upon the time, </w:t>
      </w:r>
      <w:proofErr w:type="gramStart"/>
      <w:r>
        <w:rPr>
          <w:i/>
          <w:sz w:val="20"/>
          <w:szCs w:val="20"/>
        </w:rPr>
        <w:t>place</w:t>
      </w:r>
      <w:proofErr w:type="gramEnd"/>
      <w:r>
        <w:rPr>
          <w:i/>
          <w:sz w:val="20"/>
          <w:szCs w:val="20"/>
        </w:rPr>
        <w:t xml:space="preserve"> and manner of speech. Irrelevant and unduly repetitious statements and personal attacks that antagon</w:t>
      </w:r>
      <w:r>
        <w:rPr>
          <w:i/>
          <w:sz w:val="20"/>
          <w:szCs w:val="20"/>
        </w:rPr>
        <w:t>ize or incite others are examples of public comment that may be reasonably limited.</w:t>
      </w:r>
    </w:p>
    <w:p w14:paraId="3D3E7D09" w14:textId="77777777" w:rsidR="00E357CB" w:rsidRDefault="00E357CB">
      <w:pPr>
        <w:ind w:left="576"/>
        <w:jc w:val="both"/>
        <w:rPr>
          <w:sz w:val="20"/>
          <w:szCs w:val="20"/>
        </w:rPr>
      </w:pPr>
    </w:p>
    <w:p w14:paraId="214F9584" w14:textId="77777777" w:rsidR="00E357CB" w:rsidRDefault="001A49B8">
      <w:pPr>
        <w:ind w:left="576"/>
        <w:jc w:val="both"/>
        <w:rPr>
          <w:sz w:val="20"/>
          <w:szCs w:val="20"/>
        </w:rPr>
      </w:pPr>
      <w:r>
        <w:rPr>
          <w:sz w:val="20"/>
          <w:szCs w:val="20"/>
        </w:rPr>
        <w:t>No Public Comment is made at this time</w:t>
      </w:r>
    </w:p>
    <w:p w14:paraId="0527BB3A" w14:textId="77777777" w:rsidR="00E357CB" w:rsidRDefault="00E357CB">
      <w:pPr>
        <w:ind w:left="576"/>
        <w:jc w:val="both"/>
        <w:rPr>
          <w:sz w:val="20"/>
          <w:szCs w:val="20"/>
        </w:rPr>
      </w:pPr>
    </w:p>
    <w:p w14:paraId="6046647A" w14:textId="77777777" w:rsidR="00E357CB" w:rsidRDefault="001A49B8">
      <w:pPr>
        <w:numPr>
          <w:ilvl w:val="0"/>
          <w:numId w:val="1"/>
        </w:numPr>
        <w:jc w:val="both"/>
      </w:pPr>
      <w:r>
        <w:rPr>
          <w:b/>
          <w:sz w:val="20"/>
          <w:szCs w:val="20"/>
        </w:rPr>
        <w:t>2022 OHV GRANT PRESENTATIONS –</w:t>
      </w:r>
      <w:r>
        <w:rPr>
          <w:sz w:val="20"/>
          <w:szCs w:val="20"/>
        </w:rPr>
        <w:t xml:space="preserve"> The Nevada Commission on Off-highway Vehicles will hear grant presentations based on the schedule li</w:t>
      </w:r>
      <w:r>
        <w:rPr>
          <w:sz w:val="20"/>
          <w:szCs w:val="20"/>
        </w:rPr>
        <w:t>nked below. The Commission opens</w:t>
      </w:r>
      <w:r>
        <w:rPr>
          <w:sz w:val="20"/>
          <w:szCs w:val="20"/>
        </w:rPr>
        <w:t xml:space="preserve"> with </w:t>
      </w:r>
      <w:proofErr w:type="spellStart"/>
      <w:r>
        <w:rPr>
          <w:sz w:val="20"/>
          <w:szCs w:val="20"/>
        </w:rPr>
        <w:t>SunBuggy</w:t>
      </w:r>
      <w:proofErr w:type="spellEnd"/>
      <w:r>
        <w:rPr>
          <w:sz w:val="20"/>
          <w:szCs w:val="20"/>
        </w:rPr>
        <w:t xml:space="preserve"> Trash Patrol who was not able to present the previous day.</w:t>
      </w:r>
    </w:p>
    <w:p w14:paraId="0789964F" w14:textId="77777777" w:rsidR="00E357CB" w:rsidRDefault="00E357CB">
      <w:pPr>
        <w:jc w:val="both"/>
        <w:rPr>
          <w:sz w:val="20"/>
          <w:szCs w:val="20"/>
        </w:rPr>
      </w:pPr>
    </w:p>
    <w:p w14:paraId="4457FD16" w14:textId="77777777" w:rsidR="00E357CB" w:rsidRDefault="001A49B8">
      <w:pPr>
        <w:ind w:left="576"/>
        <w:jc w:val="both"/>
        <w:rPr>
          <w:b/>
          <w:sz w:val="20"/>
          <w:szCs w:val="20"/>
        </w:rPr>
      </w:pPr>
      <w:hyperlink r:id="rId14">
        <w:r>
          <w:rPr>
            <w:color w:val="0000FF"/>
            <w:sz w:val="20"/>
            <w:szCs w:val="20"/>
            <w:u w:val="single"/>
          </w:rPr>
          <w:t>https://ohv.nv.gov/assets/etc/meetings/2022_Grant_pres</w:t>
        </w:r>
        <w:r>
          <w:rPr>
            <w:color w:val="0000FF"/>
            <w:sz w:val="20"/>
            <w:szCs w:val="20"/>
            <w:u w:val="single"/>
          </w:rPr>
          <w:t>entation_schedule.pdf</w:t>
        </w:r>
      </w:hyperlink>
    </w:p>
    <w:p w14:paraId="7E950B28" w14:textId="77777777" w:rsidR="00E357CB" w:rsidRDefault="00E357CB">
      <w:pPr>
        <w:ind w:left="576"/>
        <w:jc w:val="both"/>
        <w:rPr>
          <w:b/>
          <w:sz w:val="20"/>
          <w:szCs w:val="20"/>
        </w:rPr>
      </w:pPr>
    </w:p>
    <w:p w14:paraId="36D9F963" w14:textId="77777777" w:rsidR="00E357CB" w:rsidRDefault="001A49B8">
      <w:pPr>
        <w:ind w:firstLine="576"/>
        <w:jc w:val="both"/>
        <w:rPr>
          <w:sz w:val="20"/>
          <w:szCs w:val="20"/>
        </w:rPr>
      </w:pPr>
      <w:r>
        <w:rPr>
          <w:sz w:val="20"/>
          <w:szCs w:val="20"/>
        </w:rPr>
        <w:t xml:space="preserve">Grant requests are available at: </w:t>
      </w:r>
      <w:hyperlink r:id="rId15">
        <w:r>
          <w:rPr>
            <w:color w:val="0000FF"/>
            <w:sz w:val="20"/>
            <w:szCs w:val="20"/>
            <w:u w:val="single"/>
          </w:rPr>
          <w:t>https://ohv.nv.gov/grant-applicants/2022-fiscal-year</w:t>
        </w:r>
      </w:hyperlink>
      <w:r>
        <w:rPr>
          <w:sz w:val="20"/>
          <w:szCs w:val="20"/>
        </w:rPr>
        <w:t xml:space="preserve"> </w:t>
      </w:r>
    </w:p>
    <w:p w14:paraId="63412E8B" w14:textId="77777777" w:rsidR="00E357CB" w:rsidRDefault="00E357CB">
      <w:pPr>
        <w:ind w:firstLine="576"/>
        <w:jc w:val="both"/>
        <w:rPr>
          <w:sz w:val="20"/>
          <w:szCs w:val="20"/>
        </w:rPr>
      </w:pPr>
    </w:p>
    <w:p w14:paraId="56A373B2" w14:textId="77777777" w:rsidR="00E357CB" w:rsidRDefault="001A49B8">
      <w:pPr>
        <w:ind w:firstLine="576"/>
        <w:jc w:val="both"/>
        <w:rPr>
          <w:sz w:val="20"/>
          <w:szCs w:val="20"/>
        </w:rPr>
      </w:pPr>
      <w:r>
        <w:rPr>
          <w:sz w:val="20"/>
          <w:szCs w:val="20"/>
        </w:rPr>
        <w:t>Questions from the OHV Commission:</w:t>
      </w:r>
    </w:p>
    <w:p w14:paraId="579A4E67" w14:textId="77777777" w:rsidR="00E357CB" w:rsidRDefault="001A49B8">
      <w:pPr>
        <w:ind w:left="1440"/>
        <w:jc w:val="both"/>
        <w:rPr>
          <w:sz w:val="20"/>
          <w:szCs w:val="20"/>
        </w:rPr>
      </w:pPr>
      <w:r>
        <w:rPr>
          <w:b/>
          <w:sz w:val="20"/>
          <w:szCs w:val="20"/>
        </w:rPr>
        <w:t xml:space="preserve">1. </w:t>
      </w:r>
      <w:proofErr w:type="spellStart"/>
      <w:r>
        <w:rPr>
          <w:b/>
          <w:sz w:val="20"/>
          <w:szCs w:val="20"/>
        </w:rPr>
        <w:t>SunBuggy</w:t>
      </w:r>
      <w:proofErr w:type="spellEnd"/>
      <w:r>
        <w:rPr>
          <w:b/>
          <w:sz w:val="20"/>
          <w:szCs w:val="20"/>
        </w:rPr>
        <w:t xml:space="preserve"> Trash Patrol - </w:t>
      </w:r>
      <w:r>
        <w:rPr>
          <w:sz w:val="20"/>
          <w:szCs w:val="20"/>
        </w:rPr>
        <w:t>Comm. Glenn asks for clarification on the “dumpster removal by Republic” aspect of the grant application. Randy explains that the speedway grants them a space for personal dumpsters. These personal dumpsters unfortunately can’t b</w:t>
      </w:r>
      <w:r>
        <w:rPr>
          <w:sz w:val="20"/>
          <w:szCs w:val="20"/>
        </w:rPr>
        <w:t xml:space="preserve">e used for trash collected in the field. </w:t>
      </w:r>
      <w:proofErr w:type="spellStart"/>
      <w:r>
        <w:rPr>
          <w:sz w:val="20"/>
          <w:szCs w:val="20"/>
        </w:rPr>
        <w:t>SunBuggy</w:t>
      </w:r>
      <w:proofErr w:type="spellEnd"/>
      <w:r>
        <w:rPr>
          <w:sz w:val="20"/>
          <w:szCs w:val="20"/>
        </w:rPr>
        <w:t xml:space="preserve"> must pay to have a separate dumpster for collected detritus from </w:t>
      </w:r>
      <w:proofErr w:type="spellStart"/>
      <w:r>
        <w:rPr>
          <w:sz w:val="20"/>
          <w:szCs w:val="20"/>
        </w:rPr>
        <w:t>Nellis</w:t>
      </w:r>
      <w:proofErr w:type="spellEnd"/>
      <w:r>
        <w:rPr>
          <w:sz w:val="20"/>
          <w:szCs w:val="20"/>
        </w:rPr>
        <w:t>.</w:t>
      </w:r>
    </w:p>
    <w:p w14:paraId="55BE9DFB" w14:textId="77777777" w:rsidR="00E357CB" w:rsidRDefault="00E357CB">
      <w:pPr>
        <w:ind w:left="1440"/>
        <w:jc w:val="both"/>
        <w:rPr>
          <w:sz w:val="20"/>
          <w:szCs w:val="20"/>
        </w:rPr>
      </w:pPr>
    </w:p>
    <w:p w14:paraId="0CBF9ADA" w14:textId="77777777" w:rsidR="00E357CB" w:rsidRDefault="001A49B8">
      <w:pPr>
        <w:ind w:left="1440"/>
        <w:jc w:val="both"/>
        <w:rPr>
          <w:sz w:val="20"/>
          <w:szCs w:val="20"/>
        </w:rPr>
      </w:pPr>
      <w:r>
        <w:rPr>
          <w:sz w:val="20"/>
          <w:szCs w:val="20"/>
        </w:rPr>
        <w:t xml:space="preserve">Chair Fell asks why there isn’t a letter of support from the BLM to be collecting trash beyond the </w:t>
      </w:r>
      <w:proofErr w:type="spellStart"/>
      <w:r>
        <w:rPr>
          <w:sz w:val="20"/>
          <w:szCs w:val="20"/>
        </w:rPr>
        <w:t>SunBuggy’s</w:t>
      </w:r>
      <w:proofErr w:type="spellEnd"/>
      <w:r>
        <w:rPr>
          <w:sz w:val="20"/>
          <w:szCs w:val="20"/>
        </w:rPr>
        <w:t xml:space="preserve"> territory. Randy state</w:t>
      </w:r>
      <w:r>
        <w:rPr>
          <w:sz w:val="20"/>
          <w:szCs w:val="20"/>
        </w:rPr>
        <w:t xml:space="preserve">s that they have spoken with the BLM and have received permission to expand the range for collecting garbage. However, </w:t>
      </w:r>
      <w:proofErr w:type="spellStart"/>
      <w:r>
        <w:rPr>
          <w:sz w:val="20"/>
          <w:szCs w:val="20"/>
        </w:rPr>
        <w:t>SunBuggy</w:t>
      </w:r>
      <w:proofErr w:type="spellEnd"/>
      <w:r>
        <w:rPr>
          <w:sz w:val="20"/>
          <w:szCs w:val="20"/>
        </w:rPr>
        <w:t xml:space="preserve"> only has the letter of support from the previous year available. </w:t>
      </w:r>
    </w:p>
    <w:p w14:paraId="2DA4498E" w14:textId="77777777" w:rsidR="00E357CB" w:rsidRDefault="00E357CB">
      <w:pPr>
        <w:ind w:left="1440"/>
        <w:jc w:val="both"/>
        <w:rPr>
          <w:sz w:val="20"/>
          <w:szCs w:val="20"/>
        </w:rPr>
      </w:pPr>
    </w:p>
    <w:p w14:paraId="12A69472" w14:textId="77777777" w:rsidR="00E357CB" w:rsidRDefault="001A49B8">
      <w:pPr>
        <w:ind w:left="1440"/>
        <w:jc w:val="both"/>
        <w:rPr>
          <w:sz w:val="20"/>
          <w:szCs w:val="20"/>
        </w:rPr>
      </w:pPr>
      <w:r>
        <w:rPr>
          <w:sz w:val="20"/>
          <w:szCs w:val="20"/>
        </w:rPr>
        <w:t xml:space="preserve">Comm. Ravago asks if a specific boat has been removed. Randy </w:t>
      </w:r>
      <w:r>
        <w:rPr>
          <w:sz w:val="20"/>
          <w:szCs w:val="20"/>
        </w:rPr>
        <w:t xml:space="preserve">is confident that the boat has been removed. Comm. Ravago further asks how </w:t>
      </w:r>
      <w:proofErr w:type="spellStart"/>
      <w:r>
        <w:rPr>
          <w:sz w:val="20"/>
          <w:szCs w:val="20"/>
        </w:rPr>
        <w:t>SunBuggy</w:t>
      </w:r>
      <w:proofErr w:type="spellEnd"/>
      <w:r>
        <w:rPr>
          <w:sz w:val="20"/>
          <w:szCs w:val="20"/>
        </w:rPr>
        <w:t xml:space="preserve"> devotes time between tours and trash clean-up. Randy explains that though tours can be scheduled ahead of time, most of their business comes from sudden customers throughou</w:t>
      </w:r>
      <w:r>
        <w:rPr>
          <w:sz w:val="20"/>
          <w:szCs w:val="20"/>
        </w:rPr>
        <w:t xml:space="preserve">t the day. </w:t>
      </w:r>
      <w:proofErr w:type="spellStart"/>
      <w:r>
        <w:rPr>
          <w:sz w:val="20"/>
          <w:szCs w:val="20"/>
        </w:rPr>
        <w:t>SunBuggy</w:t>
      </w:r>
      <w:proofErr w:type="spellEnd"/>
      <w:r>
        <w:rPr>
          <w:sz w:val="20"/>
          <w:szCs w:val="20"/>
        </w:rPr>
        <w:t xml:space="preserve"> usually has a staff member scheduled to clean all day while other staff members will pick up litter periodically. Comm. Ravago asks what would happen if there were no customers or trash to pick up? Randy Tells the commission that even o</w:t>
      </w:r>
      <w:r>
        <w:rPr>
          <w:sz w:val="20"/>
          <w:szCs w:val="20"/>
        </w:rPr>
        <w:t>n a day “with nothing to do” he would find work for his employees.</w:t>
      </w:r>
    </w:p>
    <w:p w14:paraId="1B99944F" w14:textId="77777777" w:rsidR="00E357CB" w:rsidRDefault="00E357CB">
      <w:pPr>
        <w:ind w:left="1440"/>
        <w:jc w:val="both"/>
        <w:rPr>
          <w:sz w:val="20"/>
          <w:szCs w:val="20"/>
        </w:rPr>
      </w:pPr>
    </w:p>
    <w:p w14:paraId="6DDB6BB2" w14:textId="77777777" w:rsidR="00E357CB" w:rsidRDefault="001A49B8">
      <w:pPr>
        <w:ind w:left="1440"/>
        <w:jc w:val="both"/>
        <w:rPr>
          <w:sz w:val="20"/>
          <w:szCs w:val="20"/>
        </w:rPr>
      </w:pPr>
      <w:r>
        <w:rPr>
          <w:sz w:val="20"/>
          <w:szCs w:val="20"/>
        </w:rPr>
        <w:t xml:space="preserve">Comm. Malone asks for clarification on how </w:t>
      </w:r>
      <w:proofErr w:type="spellStart"/>
      <w:r>
        <w:rPr>
          <w:sz w:val="20"/>
          <w:szCs w:val="20"/>
        </w:rPr>
        <w:t>SunBuggy’s</w:t>
      </w:r>
      <w:proofErr w:type="spellEnd"/>
      <w:r>
        <w:rPr>
          <w:sz w:val="20"/>
          <w:szCs w:val="20"/>
        </w:rPr>
        <w:t xml:space="preserve"> prices will change with the addition of this grant to their </w:t>
      </w:r>
      <w:proofErr w:type="spellStart"/>
      <w:r>
        <w:rPr>
          <w:sz w:val="20"/>
          <w:szCs w:val="20"/>
        </w:rPr>
        <w:t>payroll.Comm</w:t>
      </w:r>
      <w:proofErr w:type="spellEnd"/>
      <w:r>
        <w:rPr>
          <w:sz w:val="20"/>
          <w:szCs w:val="20"/>
        </w:rPr>
        <w:t xml:space="preserve">. Randy states that </w:t>
      </w:r>
      <w:proofErr w:type="spellStart"/>
      <w:r>
        <w:rPr>
          <w:sz w:val="20"/>
          <w:szCs w:val="20"/>
        </w:rPr>
        <w:t>SunBuggy</w:t>
      </w:r>
      <w:proofErr w:type="spellEnd"/>
      <w:r>
        <w:rPr>
          <w:sz w:val="20"/>
          <w:szCs w:val="20"/>
        </w:rPr>
        <w:t xml:space="preserve"> will be using the grant money to </w:t>
      </w:r>
      <w:r>
        <w:rPr>
          <w:sz w:val="20"/>
          <w:szCs w:val="20"/>
        </w:rPr>
        <w:t>extend the area where they can collect trash, pay the wages of staff to collect extra garbage, and to acquire more dumpsters to properly dispose of collected waste.</w:t>
      </w:r>
    </w:p>
    <w:p w14:paraId="15BF7311" w14:textId="77777777" w:rsidR="00E357CB" w:rsidRDefault="00E357CB">
      <w:pPr>
        <w:ind w:left="1440"/>
        <w:jc w:val="both"/>
        <w:rPr>
          <w:sz w:val="20"/>
          <w:szCs w:val="20"/>
        </w:rPr>
      </w:pPr>
    </w:p>
    <w:p w14:paraId="6CAE2020" w14:textId="77777777" w:rsidR="00E357CB" w:rsidRDefault="001A49B8">
      <w:pPr>
        <w:ind w:left="1440"/>
        <w:jc w:val="both"/>
        <w:rPr>
          <w:sz w:val="20"/>
          <w:szCs w:val="20"/>
        </w:rPr>
      </w:pPr>
      <w:r>
        <w:rPr>
          <w:sz w:val="20"/>
          <w:szCs w:val="20"/>
        </w:rPr>
        <w:t xml:space="preserve">Chair Fell asks about </w:t>
      </w:r>
      <w:proofErr w:type="spellStart"/>
      <w:r>
        <w:rPr>
          <w:sz w:val="20"/>
          <w:szCs w:val="20"/>
        </w:rPr>
        <w:t>SunBuggy’s</w:t>
      </w:r>
      <w:proofErr w:type="spellEnd"/>
      <w:r>
        <w:rPr>
          <w:sz w:val="20"/>
          <w:szCs w:val="20"/>
        </w:rPr>
        <w:t xml:space="preserve"> rental vehicles and if they are registered for on the str</w:t>
      </w:r>
      <w:r>
        <w:rPr>
          <w:sz w:val="20"/>
          <w:szCs w:val="20"/>
        </w:rPr>
        <w:t xml:space="preserve">eet </w:t>
      </w:r>
      <w:proofErr w:type="gramStart"/>
      <w:r>
        <w:rPr>
          <w:sz w:val="20"/>
          <w:szCs w:val="20"/>
        </w:rPr>
        <w:t>or  through</w:t>
      </w:r>
      <w:proofErr w:type="gramEnd"/>
      <w:r>
        <w:rPr>
          <w:sz w:val="20"/>
          <w:szCs w:val="20"/>
        </w:rPr>
        <w:t xml:space="preserve"> the OHV program. Randy states that their trucks and OHVs are properly registered for use on roads and with the OHV program </w:t>
      </w:r>
      <w:proofErr w:type="gramStart"/>
      <w:r>
        <w:rPr>
          <w:sz w:val="20"/>
          <w:szCs w:val="20"/>
        </w:rPr>
        <w:t>respectively..</w:t>
      </w:r>
      <w:proofErr w:type="gramEnd"/>
    </w:p>
    <w:p w14:paraId="6F135A5E" w14:textId="77777777" w:rsidR="00E357CB" w:rsidRDefault="00E357CB">
      <w:pPr>
        <w:ind w:left="1440"/>
        <w:jc w:val="both"/>
        <w:rPr>
          <w:sz w:val="20"/>
          <w:szCs w:val="20"/>
        </w:rPr>
      </w:pPr>
    </w:p>
    <w:p w14:paraId="547EB3F8" w14:textId="77777777" w:rsidR="00E357CB" w:rsidRDefault="001A49B8">
      <w:pPr>
        <w:ind w:left="1440"/>
        <w:jc w:val="both"/>
        <w:rPr>
          <w:sz w:val="20"/>
          <w:szCs w:val="20"/>
        </w:rPr>
      </w:pPr>
      <w:r>
        <w:rPr>
          <w:b/>
          <w:sz w:val="20"/>
          <w:szCs w:val="20"/>
        </w:rPr>
        <w:t xml:space="preserve">2. Ride Safe and Smart Humboldt County - </w:t>
      </w:r>
      <w:r>
        <w:rPr>
          <w:sz w:val="20"/>
          <w:szCs w:val="20"/>
        </w:rPr>
        <w:t xml:space="preserve">Comm. Malone states for the record that he is the </w:t>
      </w:r>
      <w:proofErr w:type="gramStart"/>
      <w:r>
        <w:rPr>
          <w:sz w:val="20"/>
          <w:szCs w:val="20"/>
        </w:rPr>
        <w:t>Humboldt c</w:t>
      </w:r>
      <w:r>
        <w:rPr>
          <w:sz w:val="20"/>
          <w:szCs w:val="20"/>
        </w:rPr>
        <w:t>ounty</w:t>
      </w:r>
      <w:proofErr w:type="gramEnd"/>
      <w:r>
        <w:rPr>
          <w:sz w:val="20"/>
          <w:szCs w:val="20"/>
        </w:rPr>
        <w:t xml:space="preserve"> Under-Sheriff and has oversight over their OHV program but no direct involvement. Additionally, Comm. Malone gains no benefit from the grant being presented, states there should be no conflict of interest, and confirms that he will be voting on this </w:t>
      </w:r>
      <w:r>
        <w:rPr>
          <w:sz w:val="20"/>
          <w:szCs w:val="20"/>
        </w:rPr>
        <w:t>grant.</w:t>
      </w:r>
    </w:p>
    <w:p w14:paraId="1BCB199F" w14:textId="77777777" w:rsidR="00E357CB" w:rsidRDefault="00E357CB">
      <w:pPr>
        <w:ind w:left="1440"/>
        <w:jc w:val="both"/>
        <w:rPr>
          <w:sz w:val="20"/>
          <w:szCs w:val="20"/>
        </w:rPr>
      </w:pPr>
    </w:p>
    <w:p w14:paraId="59A2AB26" w14:textId="77777777" w:rsidR="00E357CB" w:rsidRDefault="001A49B8">
      <w:pPr>
        <w:ind w:left="1440"/>
        <w:jc w:val="both"/>
        <w:rPr>
          <w:sz w:val="20"/>
          <w:szCs w:val="20"/>
        </w:rPr>
      </w:pPr>
      <w:r>
        <w:rPr>
          <w:sz w:val="20"/>
          <w:szCs w:val="20"/>
        </w:rPr>
        <w:t>Comm. White asks what the difference between a “focused patrol'' and a “normal patrol” is. Mario clarifies that focused patrols are for deputies on their off time to go out and focus on OHV registration whereas a normal patrol is the officer’s regu</w:t>
      </w:r>
      <w:r>
        <w:rPr>
          <w:sz w:val="20"/>
          <w:szCs w:val="20"/>
        </w:rPr>
        <w:t xml:space="preserve">lar duties which may include OHV related tasks. Comm White further asks how much time will be spent dealing with BLM tasks versus </w:t>
      </w:r>
      <w:proofErr w:type="gramStart"/>
      <w:r>
        <w:rPr>
          <w:sz w:val="20"/>
          <w:szCs w:val="20"/>
        </w:rPr>
        <w:t>Humboldt county</w:t>
      </w:r>
      <w:proofErr w:type="gramEnd"/>
      <w:r>
        <w:rPr>
          <w:sz w:val="20"/>
          <w:szCs w:val="20"/>
        </w:rPr>
        <w:t xml:space="preserve"> tasks. Mario explains most of the patrolled area is on BLM land so most of the time will be spent on BLM tasks</w:t>
      </w:r>
      <w:r>
        <w:rPr>
          <w:sz w:val="20"/>
          <w:szCs w:val="20"/>
        </w:rPr>
        <w:t xml:space="preserve">. </w:t>
      </w:r>
    </w:p>
    <w:p w14:paraId="508CA818" w14:textId="77777777" w:rsidR="00E357CB" w:rsidRDefault="00E357CB">
      <w:pPr>
        <w:ind w:left="1440"/>
        <w:jc w:val="both"/>
        <w:rPr>
          <w:sz w:val="20"/>
          <w:szCs w:val="20"/>
        </w:rPr>
      </w:pPr>
    </w:p>
    <w:p w14:paraId="3F199203" w14:textId="77777777" w:rsidR="00E357CB" w:rsidRDefault="001A49B8">
      <w:pPr>
        <w:ind w:left="1440"/>
        <w:jc w:val="both"/>
        <w:rPr>
          <w:sz w:val="20"/>
          <w:szCs w:val="20"/>
        </w:rPr>
      </w:pPr>
      <w:r>
        <w:rPr>
          <w:b/>
          <w:sz w:val="20"/>
          <w:szCs w:val="20"/>
        </w:rPr>
        <w:t xml:space="preserve">Carson City Sheriff’s Office Off-Highway Vehicles Program- </w:t>
      </w:r>
      <w:r>
        <w:rPr>
          <w:sz w:val="20"/>
          <w:szCs w:val="20"/>
        </w:rPr>
        <w:t>Comm. Park asks why were bikes chosen over side by sides for the grant? It is explained that dirt bikes are far more maneuverable in the areas they intend to patrol and side besides are more li</w:t>
      </w:r>
      <w:r>
        <w:rPr>
          <w:sz w:val="20"/>
          <w:szCs w:val="20"/>
        </w:rPr>
        <w:t>kely to be damaged in these areas. Additionally, the department already has a trained officer who can help to teach the other officers.</w:t>
      </w:r>
    </w:p>
    <w:p w14:paraId="53034924" w14:textId="77777777" w:rsidR="00E357CB" w:rsidRDefault="00E357CB">
      <w:pPr>
        <w:ind w:left="1440"/>
        <w:jc w:val="both"/>
        <w:rPr>
          <w:sz w:val="20"/>
          <w:szCs w:val="20"/>
        </w:rPr>
      </w:pPr>
    </w:p>
    <w:p w14:paraId="4019D1EE" w14:textId="77777777" w:rsidR="00E357CB" w:rsidRDefault="001A49B8">
      <w:pPr>
        <w:ind w:left="1440"/>
        <w:jc w:val="both"/>
        <w:rPr>
          <w:sz w:val="20"/>
          <w:szCs w:val="20"/>
        </w:rPr>
      </w:pPr>
      <w:r>
        <w:rPr>
          <w:sz w:val="20"/>
          <w:szCs w:val="20"/>
        </w:rPr>
        <w:t xml:space="preserve">Comm. Spero asks if this program is only possible because of work that the OHV Commission has done or is there another </w:t>
      </w:r>
      <w:r>
        <w:rPr>
          <w:sz w:val="20"/>
          <w:szCs w:val="20"/>
        </w:rPr>
        <w:t xml:space="preserve">source of funds or support from elsewhere. The program was first funded by the </w:t>
      </w:r>
      <w:proofErr w:type="gramStart"/>
      <w:r>
        <w:rPr>
          <w:sz w:val="20"/>
          <w:szCs w:val="20"/>
        </w:rPr>
        <w:t>Humboldt county</w:t>
      </w:r>
      <w:proofErr w:type="gramEnd"/>
      <w:r>
        <w:rPr>
          <w:sz w:val="20"/>
          <w:szCs w:val="20"/>
        </w:rPr>
        <w:t xml:space="preserve"> office and has since grown to meet the needs of the community. With the support from this grant, it has been able to improve over time.</w:t>
      </w:r>
    </w:p>
    <w:p w14:paraId="399767DC" w14:textId="77777777" w:rsidR="00E357CB" w:rsidRDefault="00E357CB">
      <w:pPr>
        <w:ind w:left="1440"/>
        <w:jc w:val="both"/>
        <w:rPr>
          <w:sz w:val="20"/>
          <w:szCs w:val="20"/>
        </w:rPr>
      </w:pPr>
    </w:p>
    <w:p w14:paraId="007838F2" w14:textId="77777777" w:rsidR="00E357CB" w:rsidRDefault="001A49B8">
      <w:pPr>
        <w:ind w:left="1440"/>
        <w:jc w:val="both"/>
        <w:rPr>
          <w:sz w:val="20"/>
          <w:szCs w:val="20"/>
        </w:rPr>
      </w:pPr>
      <w:r>
        <w:rPr>
          <w:sz w:val="20"/>
          <w:szCs w:val="20"/>
        </w:rPr>
        <w:t>Chair Fell comments that</w:t>
      </w:r>
      <w:r>
        <w:rPr>
          <w:sz w:val="20"/>
          <w:szCs w:val="20"/>
        </w:rPr>
        <w:t xml:space="preserve"> it was good to see the community involvement with the Sheriff’s office in Humboldt. </w:t>
      </w:r>
    </w:p>
    <w:p w14:paraId="1F2D3D1C" w14:textId="77777777" w:rsidR="00E357CB" w:rsidRDefault="00E357CB">
      <w:pPr>
        <w:ind w:left="1440"/>
        <w:jc w:val="both"/>
        <w:rPr>
          <w:sz w:val="20"/>
          <w:szCs w:val="20"/>
        </w:rPr>
      </w:pPr>
    </w:p>
    <w:p w14:paraId="258E208F" w14:textId="77777777" w:rsidR="00E357CB" w:rsidRDefault="001A49B8">
      <w:pPr>
        <w:ind w:left="1440"/>
        <w:jc w:val="both"/>
        <w:rPr>
          <w:sz w:val="20"/>
          <w:szCs w:val="20"/>
        </w:rPr>
      </w:pPr>
      <w:r>
        <w:rPr>
          <w:sz w:val="20"/>
          <w:szCs w:val="20"/>
        </w:rPr>
        <w:t>Comm. White asks what the time split between mountain bikers, hikers, and other trail users will be. It is estimated to be about a quarter of the time will be spent on p</w:t>
      </w:r>
      <w:r>
        <w:rPr>
          <w:sz w:val="20"/>
          <w:szCs w:val="20"/>
        </w:rPr>
        <w:t xml:space="preserve">atrolling areas with these trail users. Comm. White asks what illegal activities will be patrolled for and how much time will be spent on doing so. It is believed that </w:t>
      </w:r>
      <w:proofErr w:type="gramStart"/>
      <w:r>
        <w:rPr>
          <w:sz w:val="20"/>
          <w:szCs w:val="20"/>
        </w:rPr>
        <w:t>the majority of</w:t>
      </w:r>
      <w:proofErr w:type="gramEnd"/>
      <w:r>
        <w:rPr>
          <w:sz w:val="20"/>
          <w:szCs w:val="20"/>
        </w:rPr>
        <w:t xml:space="preserve"> the grant’s time will be spent patrolling for activities like illegal du</w:t>
      </w:r>
      <w:r>
        <w:rPr>
          <w:sz w:val="20"/>
          <w:szCs w:val="20"/>
        </w:rPr>
        <w:t xml:space="preserve">mping, illegal shooting, and riding any OHV in non-OHV areas. </w:t>
      </w:r>
    </w:p>
    <w:p w14:paraId="5883D491" w14:textId="77777777" w:rsidR="00E357CB" w:rsidRDefault="00E357CB">
      <w:pPr>
        <w:ind w:left="1440"/>
        <w:jc w:val="both"/>
        <w:rPr>
          <w:sz w:val="20"/>
          <w:szCs w:val="20"/>
        </w:rPr>
      </w:pPr>
    </w:p>
    <w:p w14:paraId="547EB33A" w14:textId="77777777" w:rsidR="00E357CB" w:rsidRDefault="001A49B8">
      <w:pPr>
        <w:ind w:left="1440"/>
        <w:jc w:val="both"/>
        <w:rPr>
          <w:sz w:val="20"/>
          <w:szCs w:val="20"/>
        </w:rPr>
      </w:pPr>
      <w:r>
        <w:rPr>
          <w:sz w:val="20"/>
          <w:szCs w:val="20"/>
        </w:rPr>
        <w:t>Comm. Ravago asks if the four dirt bikes being asked for will be used for OHV registration verification. It is confirmed that these machines will be used for that in addition to other off-road tasks. Comm. Ravago asks what is the protocol for when they dis</w:t>
      </w:r>
      <w:r>
        <w:rPr>
          <w:sz w:val="20"/>
          <w:szCs w:val="20"/>
        </w:rPr>
        <w:t>cover an unregistered OHV? Citations will not automatically be given. Though the main goal is education and encouraging registration, repeat offenders will be ticketed.</w:t>
      </w:r>
    </w:p>
    <w:p w14:paraId="1BAE937C" w14:textId="77777777" w:rsidR="00E357CB" w:rsidRDefault="00E357CB">
      <w:pPr>
        <w:ind w:left="1440"/>
        <w:jc w:val="both"/>
        <w:rPr>
          <w:sz w:val="20"/>
          <w:szCs w:val="20"/>
        </w:rPr>
      </w:pPr>
    </w:p>
    <w:p w14:paraId="135CC69B" w14:textId="77777777" w:rsidR="00E357CB" w:rsidRDefault="001A49B8">
      <w:pPr>
        <w:ind w:left="1440"/>
        <w:jc w:val="both"/>
        <w:rPr>
          <w:sz w:val="20"/>
          <w:szCs w:val="20"/>
        </w:rPr>
      </w:pPr>
      <w:r>
        <w:rPr>
          <w:sz w:val="20"/>
          <w:szCs w:val="20"/>
        </w:rPr>
        <w:t>Comm. Malone asks if they will talk about other areas outside of Prison Hill that they</w:t>
      </w:r>
      <w:r>
        <w:rPr>
          <w:sz w:val="20"/>
          <w:szCs w:val="20"/>
        </w:rPr>
        <w:t xml:space="preserve"> will work within. Malone also asks if they can focus their efforts towards NRS 490 and registration related tasks. Matt confirms that they will focus efforts on educating the public on the importance of registration through registration drives. Comm. Malo</w:t>
      </w:r>
      <w:r>
        <w:rPr>
          <w:sz w:val="20"/>
          <w:szCs w:val="20"/>
        </w:rPr>
        <w:t>ne asks if they have a way to track who has been issued a warning about registration offenses. The system in place allows officers to check who has been warned and how many times they’ve been warned already.</w:t>
      </w:r>
    </w:p>
    <w:p w14:paraId="693BD184" w14:textId="77777777" w:rsidR="00E357CB" w:rsidRDefault="001A49B8">
      <w:pPr>
        <w:ind w:left="1440"/>
        <w:jc w:val="both"/>
        <w:rPr>
          <w:sz w:val="20"/>
          <w:szCs w:val="20"/>
        </w:rPr>
      </w:pPr>
      <w:r>
        <w:rPr>
          <w:sz w:val="20"/>
          <w:szCs w:val="20"/>
        </w:rPr>
        <w:t>Chair Fell asks how they believe the frequent pa</w:t>
      </w:r>
      <w:r>
        <w:rPr>
          <w:sz w:val="20"/>
          <w:szCs w:val="20"/>
        </w:rPr>
        <w:t xml:space="preserve">trols for illegal activity contributes to the safety of the trails. It is believed that by educating the public about safety hazards caused by </w:t>
      </w:r>
      <w:r>
        <w:rPr>
          <w:sz w:val="20"/>
          <w:szCs w:val="20"/>
        </w:rPr>
        <w:lastRenderedPageBreak/>
        <w:t>restricted activity (like shooting and dumping) the overall safety of the affected trails will improve.</w:t>
      </w:r>
    </w:p>
    <w:p w14:paraId="36E1B169" w14:textId="77777777" w:rsidR="00E357CB" w:rsidRDefault="00E357CB">
      <w:pPr>
        <w:ind w:left="1440"/>
        <w:jc w:val="both"/>
        <w:rPr>
          <w:sz w:val="20"/>
          <w:szCs w:val="20"/>
        </w:rPr>
      </w:pPr>
    </w:p>
    <w:p w14:paraId="0B5FD7AC" w14:textId="77777777" w:rsidR="00E357CB" w:rsidRDefault="001A49B8">
      <w:pPr>
        <w:ind w:left="1440"/>
        <w:jc w:val="both"/>
        <w:rPr>
          <w:sz w:val="20"/>
          <w:szCs w:val="20"/>
        </w:rPr>
      </w:pPr>
      <w:r>
        <w:rPr>
          <w:b/>
          <w:sz w:val="20"/>
          <w:szCs w:val="20"/>
        </w:rPr>
        <w:t>3. Las V</w:t>
      </w:r>
      <w:r>
        <w:rPr>
          <w:b/>
          <w:sz w:val="20"/>
          <w:szCs w:val="20"/>
        </w:rPr>
        <w:t xml:space="preserve">egas Metro Police Department Northeast Area Command Resident Section Off-Highway Vehicle Enforcement Grant - </w:t>
      </w:r>
      <w:r>
        <w:rPr>
          <w:sz w:val="20"/>
          <w:szCs w:val="20"/>
        </w:rPr>
        <w:t>Comm. Glenn asks if it would help officers enforce registration if they knew about exactly what projects the OHV Program is funding. Sgt Keegan say</w:t>
      </w:r>
      <w:r>
        <w:rPr>
          <w:sz w:val="20"/>
          <w:szCs w:val="20"/>
        </w:rPr>
        <w:t xml:space="preserve">s that it would be a great benefit. Officers would be more capable of informing the public of why registration is important and where that money goes. It's suggested that having a </w:t>
      </w:r>
      <w:proofErr w:type="spellStart"/>
      <w:r>
        <w:rPr>
          <w:sz w:val="20"/>
          <w:szCs w:val="20"/>
        </w:rPr>
        <w:t>plak</w:t>
      </w:r>
      <w:proofErr w:type="spellEnd"/>
      <w:r>
        <w:rPr>
          <w:sz w:val="20"/>
          <w:szCs w:val="20"/>
        </w:rPr>
        <w:t xml:space="preserve"> or sign that says that registration dollars funded facilities and trail</w:t>
      </w:r>
      <w:r>
        <w:rPr>
          <w:sz w:val="20"/>
          <w:szCs w:val="20"/>
        </w:rPr>
        <w:t>s could be beneficial for the public.</w:t>
      </w:r>
    </w:p>
    <w:p w14:paraId="76E1A2BE" w14:textId="77777777" w:rsidR="00E357CB" w:rsidRDefault="00E357CB">
      <w:pPr>
        <w:ind w:left="1440"/>
        <w:jc w:val="both"/>
        <w:rPr>
          <w:sz w:val="20"/>
          <w:szCs w:val="20"/>
        </w:rPr>
      </w:pPr>
    </w:p>
    <w:p w14:paraId="492D5B3E" w14:textId="77777777" w:rsidR="00E357CB" w:rsidRDefault="001A49B8">
      <w:pPr>
        <w:ind w:left="1440"/>
        <w:jc w:val="both"/>
        <w:rPr>
          <w:sz w:val="20"/>
          <w:szCs w:val="20"/>
        </w:rPr>
      </w:pPr>
      <w:r>
        <w:rPr>
          <w:sz w:val="20"/>
          <w:szCs w:val="20"/>
        </w:rPr>
        <w:t>Chair Fell asks about the lack of patrols and if this is due to funding issues or lack of support from higher ups. Sgt Keegan expresses that the reason is that their time is mostly spent on calls for service. This gra</w:t>
      </w:r>
      <w:r>
        <w:rPr>
          <w:sz w:val="20"/>
          <w:szCs w:val="20"/>
        </w:rPr>
        <w:t xml:space="preserve">nt would allow them to dedicate officers to spend important time out patrolling. </w:t>
      </w:r>
    </w:p>
    <w:p w14:paraId="6C123C0D" w14:textId="77777777" w:rsidR="00E357CB" w:rsidRDefault="00E357CB">
      <w:pPr>
        <w:ind w:left="1440"/>
        <w:jc w:val="both"/>
        <w:rPr>
          <w:sz w:val="20"/>
          <w:szCs w:val="20"/>
        </w:rPr>
      </w:pPr>
    </w:p>
    <w:p w14:paraId="1296B975" w14:textId="77777777" w:rsidR="00E357CB" w:rsidRDefault="001A49B8">
      <w:pPr>
        <w:ind w:left="1440"/>
        <w:jc w:val="both"/>
        <w:rPr>
          <w:sz w:val="20"/>
          <w:szCs w:val="20"/>
        </w:rPr>
      </w:pPr>
      <w:r>
        <w:rPr>
          <w:sz w:val="20"/>
          <w:szCs w:val="20"/>
        </w:rPr>
        <w:t>Comm. Parks Clarifies that this grant is meant to fund overtime for officers to go out on their off days to spend them patrolling for registration purposes.</w:t>
      </w:r>
    </w:p>
    <w:p w14:paraId="3B55855C" w14:textId="77777777" w:rsidR="00E357CB" w:rsidRDefault="00E357CB">
      <w:pPr>
        <w:ind w:left="1440"/>
        <w:jc w:val="both"/>
        <w:rPr>
          <w:sz w:val="20"/>
          <w:szCs w:val="20"/>
        </w:rPr>
      </w:pPr>
    </w:p>
    <w:p w14:paraId="5AE9FBAD" w14:textId="77777777" w:rsidR="00E357CB" w:rsidRDefault="001A49B8">
      <w:pPr>
        <w:ind w:left="1440"/>
        <w:jc w:val="both"/>
        <w:rPr>
          <w:sz w:val="20"/>
          <w:szCs w:val="20"/>
        </w:rPr>
      </w:pPr>
      <w:r>
        <w:rPr>
          <w:sz w:val="20"/>
          <w:szCs w:val="20"/>
        </w:rPr>
        <w:t xml:space="preserve">Comm. White asks how much of the time will be spent on non-OHV trail users. Sgt Keegan explains that their time will be spent evenly interacting with all </w:t>
      </w:r>
      <w:proofErr w:type="gramStart"/>
      <w:r>
        <w:rPr>
          <w:sz w:val="20"/>
          <w:szCs w:val="20"/>
        </w:rPr>
        <w:t>trails</w:t>
      </w:r>
      <w:proofErr w:type="gramEnd"/>
      <w:r>
        <w:rPr>
          <w:sz w:val="20"/>
          <w:szCs w:val="20"/>
        </w:rPr>
        <w:t xml:space="preserve"> users during regular enforcement and larger outdoor events. Comm. White asks if </w:t>
      </w:r>
      <w:proofErr w:type="gramStart"/>
      <w:r>
        <w:rPr>
          <w:sz w:val="20"/>
          <w:szCs w:val="20"/>
        </w:rPr>
        <w:t>the majority of</w:t>
      </w:r>
      <w:proofErr w:type="gramEnd"/>
      <w:r>
        <w:rPr>
          <w:sz w:val="20"/>
          <w:szCs w:val="20"/>
        </w:rPr>
        <w:t xml:space="preserve"> their interaction is going to be spent on these activities over NRS 490 work. Sgt Keegan states that priority will determine when and where officers will be able to spend time on OHV related activities. Comm. White asks for clarification on what “proactiv</w:t>
      </w:r>
      <w:r>
        <w:rPr>
          <w:sz w:val="20"/>
          <w:szCs w:val="20"/>
        </w:rPr>
        <w:t xml:space="preserve">e enforcement” is. It's described as having officers go out in a side by side and interacting with trail users as much as possible (doing vin inspections, checking registration, education, etc.). </w:t>
      </w:r>
    </w:p>
    <w:p w14:paraId="5D691335" w14:textId="77777777" w:rsidR="00E357CB" w:rsidRDefault="001A49B8">
      <w:pPr>
        <w:ind w:left="1440"/>
        <w:jc w:val="both"/>
        <w:rPr>
          <w:sz w:val="20"/>
          <w:szCs w:val="20"/>
        </w:rPr>
      </w:pPr>
      <w:r>
        <w:rPr>
          <w:sz w:val="20"/>
          <w:szCs w:val="20"/>
        </w:rPr>
        <w:t>Comm. White asks how much time will be dedicated to NRS 484</w:t>
      </w:r>
      <w:r>
        <w:rPr>
          <w:sz w:val="20"/>
          <w:szCs w:val="20"/>
        </w:rPr>
        <w:t xml:space="preserve"> as opposed to NRS 490. Sgt Keegan explains that the most effective way for his officer to operate is to go out and patrol for anything and everything rather than focus on one over the other. Comm. White asks why the grant is listed as a partner to State P</w:t>
      </w:r>
      <w:r>
        <w:rPr>
          <w:sz w:val="20"/>
          <w:szCs w:val="20"/>
        </w:rPr>
        <w:t xml:space="preserve">arks but doesn’t have a letter of support. Unfortunately, a letter of support could not be acquired in time for the grant application. </w:t>
      </w:r>
    </w:p>
    <w:p w14:paraId="2312BFA8" w14:textId="77777777" w:rsidR="00E357CB" w:rsidRDefault="00E357CB">
      <w:pPr>
        <w:ind w:left="1440"/>
        <w:jc w:val="both"/>
        <w:rPr>
          <w:sz w:val="20"/>
          <w:szCs w:val="20"/>
        </w:rPr>
      </w:pPr>
    </w:p>
    <w:p w14:paraId="214F5CFC" w14:textId="77777777" w:rsidR="00E357CB" w:rsidRDefault="001A49B8">
      <w:pPr>
        <w:ind w:left="1440"/>
        <w:jc w:val="both"/>
        <w:rPr>
          <w:sz w:val="20"/>
          <w:szCs w:val="20"/>
        </w:rPr>
      </w:pPr>
      <w:r>
        <w:rPr>
          <w:sz w:val="20"/>
          <w:szCs w:val="20"/>
        </w:rPr>
        <w:t>Comm. Ravago comments thanks Comm. Park for his clarification and Comm. White for asking so many important questions. C</w:t>
      </w:r>
      <w:r>
        <w:rPr>
          <w:sz w:val="20"/>
          <w:szCs w:val="20"/>
        </w:rPr>
        <w:t xml:space="preserve">omm. Ravago asks where OHV users will see the most impact should this grant be funded. Sgt Keegan states that he hopes to have the resources from this grant spread as far as possible and to as many events as possible. Comm. Ravago asks on average how many </w:t>
      </w:r>
      <w:r>
        <w:rPr>
          <w:sz w:val="20"/>
          <w:szCs w:val="20"/>
        </w:rPr>
        <w:t xml:space="preserve">hours are in a regular shift and how many contacts during that time are OHV registration enforcement/education. Normally hours are a </w:t>
      </w:r>
      <w:proofErr w:type="gramStart"/>
      <w:r>
        <w:rPr>
          <w:sz w:val="20"/>
          <w:szCs w:val="20"/>
        </w:rPr>
        <w:t>ten hour</w:t>
      </w:r>
      <w:proofErr w:type="gramEnd"/>
      <w:r>
        <w:rPr>
          <w:sz w:val="20"/>
          <w:szCs w:val="20"/>
        </w:rPr>
        <w:t xml:space="preserve"> shift each having two to three OHV related contacts. </w:t>
      </w:r>
    </w:p>
    <w:p w14:paraId="7CAEF7ED" w14:textId="77777777" w:rsidR="00E357CB" w:rsidRDefault="00E357CB">
      <w:pPr>
        <w:ind w:left="1440"/>
        <w:jc w:val="both"/>
        <w:rPr>
          <w:sz w:val="20"/>
          <w:szCs w:val="20"/>
        </w:rPr>
      </w:pPr>
    </w:p>
    <w:p w14:paraId="5F6A2AC5" w14:textId="77777777" w:rsidR="00E357CB" w:rsidRDefault="001A49B8">
      <w:pPr>
        <w:ind w:left="1440"/>
        <w:jc w:val="both"/>
        <w:rPr>
          <w:sz w:val="20"/>
          <w:szCs w:val="20"/>
        </w:rPr>
      </w:pPr>
      <w:r>
        <w:rPr>
          <w:sz w:val="20"/>
          <w:szCs w:val="20"/>
        </w:rPr>
        <w:t xml:space="preserve">Comm. Malone thanks Sgt Keegan for his presentation. Comm. </w:t>
      </w:r>
      <w:r>
        <w:rPr>
          <w:sz w:val="20"/>
          <w:szCs w:val="20"/>
        </w:rPr>
        <w:t>Malone asks if the budget could be further justified. Sgt Keegan explains that even though Las Vegas has a very large existing budget for operation, that money is spread across many different public resources throughout Las Vegas. Additionally, because Las</w:t>
      </w:r>
      <w:r>
        <w:rPr>
          <w:sz w:val="20"/>
          <w:szCs w:val="20"/>
        </w:rPr>
        <w:t xml:space="preserve"> Vegas is so large and has so much more crime a lot of those resources are focused on where the greater density of need is. Comm. Malone asks if Sgt Keegan would talk more on how large the Northeast area command is. Sgt Keegan and his officers operate in t</w:t>
      </w:r>
      <w:r>
        <w:rPr>
          <w:sz w:val="20"/>
          <w:szCs w:val="20"/>
        </w:rPr>
        <w:t>hree thousand square miles to patrol.</w:t>
      </w:r>
    </w:p>
    <w:p w14:paraId="06F7A229" w14:textId="77777777" w:rsidR="00E357CB" w:rsidRDefault="00E357CB">
      <w:pPr>
        <w:ind w:left="1440"/>
        <w:jc w:val="both"/>
        <w:rPr>
          <w:sz w:val="20"/>
          <w:szCs w:val="20"/>
        </w:rPr>
      </w:pPr>
    </w:p>
    <w:p w14:paraId="6514A328" w14:textId="77777777" w:rsidR="00E357CB" w:rsidRDefault="00E357CB">
      <w:pPr>
        <w:ind w:left="1440"/>
        <w:jc w:val="both"/>
        <w:rPr>
          <w:sz w:val="20"/>
          <w:szCs w:val="20"/>
        </w:rPr>
      </w:pPr>
    </w:p>
    <w:p w14:paraId="63C4326F" w14:textId="77777777" w:rsidR="00E357CB" w:rsidRDefault="001A49B8">
      <w:pPr>
        <w:ind w:left="1440"/>
        <w:jc w:val="both"/>
        <w:rPr>
          <w:sz w:val="20"/>
          <w:szCs w:val="20"/>
        </w:rPr>
      </w:pPr>
      <w:r>
        <w:rPr>
          <w:b/>
          <w:sz w:val="20"/>
          <w:szCs w:val="20"/>
        </w:rPr>
        <w:t xml:space="preserve">4. Pershing County Sheriff’s Office OHV Program - </w:t>
      </w:r>
      <w:r>
        <w:rPr>
          <w:sz w:val="20"/>
          <w:szCs w:val="20"/>
        </w:rPr>
        <w:t>Comm. White asks how much time will be spent on non-OHV trail users.</w:t>
      </w:r>
      <w:r>
        <w:rPr>
          <w:b/>
          <w:sz w:val="20"/>
          <w:szCs w:val="20"/>
        </w:rPr>
        <w:t xml:space="preserve"> </w:t>
      </w:r>
      <w:r>
        <w:rPr>
          <w:sz w:val="20"/>
          <w:szCs w:val="20"/>
        </w:rPr>
        <w:t>Sgt Carmichael explains that there won’t be a specific amount of time dedicated to interacting wi</w:t>
      </w:r>
      <w:r>
        <w:rPr>
          <w:sz w:val="20"/>
          <w:szCs w:val="20"/>
        </w:rPr>
        <w:t>th non-OHV trail users as their time will be spent responding to calls in the field. Comm. White asks for clarification on what illegal activities they will be searching for. they will be searching for unregistered OHVs, vehicle theft, and possible murders</w:t>
      </w:r>
      <w:r>
        <w:rPr>
          <w:sz w:val="20"/>
          <w:szCs w:val="20"/>
        </w:rPr>
        <w:t xml:space="preserve">. Sgt Carmichael explains that in addition to actively searching the area, the presence of patrolling officers will be used to help deter potential illicit activity. Comm. White asks for clarification on which Nevada laws and county codes will be enforced </w:t>
      </w:r>
      <w:r>
        <w:rPr>
          <w:sz w:val="20"/>
          <w:szCs w:val="20"/>
        </w:rPr>
        <w:t xml:space="preserve">and how much </w:t>
      </w:r>
      <w:r>
        <w:rPr>
          <w:sz w:val="20"/>
          <w:szCs w:val="20"/>
        </w:rPr>
        <w:lastRenderedPageBreak/>
        <w:t>time will be spent enforcing them. Sgt Carmichael states that there is a county code that allows the use of OHVs on county roads so long as the driver had all safety equipment worn and the vehicle is registered with the state through the OHV p</w:t>
      </w:r>
      <w:r>
        <w:rPr>
          <w:sz w:val="20"/>
          <w:szCs w:val="20"/>
        </w:rPr>
        <w:t xml:space="preserve">rogram. As far as time goes, the intention is to spend as much time as possible being present at events and patrolling. </w:t>
      </w:r>
    </w:p>
    <w:p w14:paraId="78CFC4A8" w14:textId="77777777" w:rsidR="00E357CB" w:rsidRDefault="00E357CB">
      <w:pPr>
        <w:ind w:left="1440"/>
        <w:jc w:val="both"/>
        <w:rPr>
          <w:sz w:val="20"/>
          <w:szCs w:val="20"/>
        </w:rPr>
      </w:pPr>
    </w:p>
    <w:p w14:paraId="55B8564B" w14:textId="77777777" w:rsidR="00E357CB" w:rsidRDefault="001A49B8">
      <w:pPr>
        <w:ind w:left="1440"/>
        <w:jc w:val="both"/>
        <w:rPr>
          <w:sz w:val="20"/>
          <w:szCs w:val="20"/>
        </w:rPr>
      </w:pPr>
      <w:r>
        <w:rPr>
          <w:sz w:val="20"/>
          <w:szCs w:val="20"/>
        </w:rPr>
        <w:t>Comm. Malone asks if the OHV they have was donated to them. The current side by side was purchased using leftover money from the Burni</w:t>
      </w:r>
      <w:r>
        <w:rPr>
          <w:sz w:val="20"/>
          <w:szCs w:val="20"/>
        </w:rPr>
        <w:t xml:space="preserve">ng Man event However Sgt Carmichael did donate a trailer to tow their vehicles. </w:t>
      </w:r>
    </w:p>
    <w:p w14:paraId="1BD35F6E" w14:textId="77777777" w:rsidR="00E357CB" w:rsidRDefault="00E357CB">
      <w:pPr>
        <w:ind w:left="1440"/>
        <w:jc w:val="both"/>
        <w:rPr>
          <w:sz w:val="20"/>
          <w:szCs w:val="20"/>
        </w:rPr>
      </w:pPr>
    </w:p>
    <w:p w14:paraId="1700ACD2" w14:textId="77777777" w:rsidR="00E357CB" w:rsidRDefault="00E357CB">
      <w:pPr>
        <w:ind w:left="1440"/>
        <w:jc w:val="both"/>
        <w:rPr>
          <w:sz w:val="20"/>
          <w:szCs w:val="20"/>
        </w:rPr>
      </w:pPr>
    </w:p>
    <w:p w14:paraId="0FF2AE10" w14:textId="77777777" w:rsidR="00E357CB" w:rsidRDefault="001A49B8">
      <w:pPr>
        <w:ind w:left="1440"/>
        <w:jc w:val="both"/>
        <w:rPr>
          <w:sz w:val="20"/>
          <w:szCs w:val="20"/>
        </w:rPr>
      </w:pPr>
      <w:r>
        <w:rPr>
          <w:b/>
          <w:sz w:val="20"/>
          <w:szCs w:val="20"/>
        </w:rPr>
        <w:t xml:space="preserve">5. Mesquite Police Department OHV Registration Campaign - </w:t>
      </w:r>
      <w:r>
        <w:rPr>
          <w:sz w:val="20"/>
          <w:szCs w:val="20"/>
        </w:rPr>
        <w:t>Comm. Spero comments that the proactive efforts seeking registration and informing the public about registration is</w:t>
      </w:r>
      <w:r>
        <w:rPr>
          <w:sz w:val="20"/>
          <w:szCs w:val="20"/>
        </w:rPr>
        <w:t xml:space="preserve"> </w:t>
      </w:r>
      <w:proofErr w:type="gramStart"/>
      <w:r>
        <w:rPr>
          <w:sz w:val="20"/>
          <w:szCs w:val="20"/>
        </w:rPr>
        <w:t>significantly  higher</w:t>
      </w:r>
      <w:proofErr w:type="gramEnd"/>
      <w:r>
        <w:rPr>
          <w:sz w:val="20"/>
          <w:szCs w:val="20"/>
        </w:rPr>
        <w:t xml:space="preserve"> than previous presenters.</w:t>
      </w:r>
    </w:p>
    <w:p w14:paraId="6C0C5102" w14:textId="77777777" w:rsidR="00E357CB" w:rsidRDefault="00E357CB">
      <w:pPr>
        <w:ind w:left="1440"/>
        <w:jc w:val="both"/>
        <w:rPr>
          <w:sz w:val="20"/>
          <w:szCs w:val="20"/>
        </w:rPr>
      </w:pPr>
    </w:p>
    <w:p w14:paraId="2F8CB895" w14:textId="77777777" w:rsidR="00E357CB" w:rsidRDefault="001A49B8">
      <w:pPr>
        <w:ind w:left="1440"/>
        <w:jc w:val="both"/>
        <w:rPr>
          <w:sz w:val="20"/>
          <w:szCs w:val="20"/>
        </w:rPr>
      </w:pPr>
      <w:r>
        <w:rPr>
          <w:sz w:val="20"/>
          <w:szCs w:val="20"/>
        </w:rPr>
        <w:t>Comm. Glenn asks if the number of registrations during the two days a week are known.</w:t>
      </w:r>
    </w:p>
    <w:p w14:paraId="4491F389" w14:textId="77777777" w:rsidR="00E357CB" w:rsidRDefault="001A49B8">
      <w:pPr>
        <w:ind w:left="1440"/>
        <w:jc w:val="both"/>
        <w:rPr>
          <w:sz w:val="20"/>
          <w:szCs w:val="20"/>
        </w:rPr>
      </w:pPr>
      <w:r>
        <w:rPr>
          <w:sz w:val="20"/>
          <w:szCs w:val="20"/>
        </w:rPr>
        <w:t xml:space="preserve"> Kim estimates that they speak with twenty to thirty people every week about registration and trail </w:t>
      </w:r>
      <w:proofErr w:type="gramStart"/>
      <w:r>
        <w:rPr>
          <w:sz w:val="20"/>
          <w:szCs w:val="20"/>
        </w:rPr>
        <w:t>safety</w:t>
      </w:r>
      <w:proofErr w:type="gramEnd"/>
      <w:r>
        <w:rPr>
          <w:sz w:val="20"/>
          <w:szCs w:val="20"/>
        </w:rPr>
        <w:t xml:space="preserve"> but exact num</w:t>
      </w:r>
      <w:r>
        <w:rPr>
          <w:sz w:val="20"/>
          <w:szCs w:val="20"/>
        </w:rPr>
        <w:t>bers weren’t available at that time. Comm. Glenn asks if it would be helpful for them to know exactly what Projects are funded through the OHV program. Kim ensures that information would be helpful.</w:t>
      </w:r>
    </w:p>
    <w:p w14:paraId="2E38AC95" w14:textId="77777777" w:rsidR="00E357CB" w:rsidRDefault="00E357CB">
      <w:pPr>
        <w:ind w:left="1440"/>
        <w:jc w:val="both"/>
        <w:rPr>
          <w:sz w:val="20"/>
          <w:szCs w:val="20"/>
        </w:rPr>
      </w:pPr>
    </w:p>
    <w:p w14:paraId="4F41937D" w14:textId="77777777" w:rsidR="00E357CB" w:rsidRDefault="001A49B8">
      <w:pPr>
        <w:ind w:left="1440"/>
        <w:jc w:val="both"/>
        <w:rPr>
          <w:sz w:val="20"/>
          <w:szCs w:val="20"/>
        </w:rPr>
      </w:pPr>
      <w:r>
        <w:rPr>
          <w:sz w:val="20"/>
          <w:szCs w:val="20"/>
        </w:rPr>
        <w:t>Chair Fell asks how Mesquite navigates around out of state OHV users coming in without proper understanding of Nevada OHV laws. Sgt Keegan steps in to respond that efforts are made to inform out of state OHV enthusiasts about the proper usage of OHVs in Ne</w:t>
      </w:r>
      <w:r>
        <w:rPr>
          <w:sz w:val="20"/>
          <w:szCs w:val="20"/>
        </w:rPr>
        <w:t>vada without being overbearing. Chair Fell asks if the ability to have an out of state Nevada registration would help or hinder the officer’s ability to do enforcements when people from out of state come in and aren’t registered. Sgt Keegan believes that b</w:t>
      </w:r>
      <w:r>
        <w:rPr>
          <w:sz w:val="20"/>
          <w:szCs w:val="20"/>
        </w:rPr>
        <w:t xml:space="preserve">eing able to accommodate out of state enthusiasts would be of great benefit to the state. Kim states that because their dealership </w:t>
      </w:r>
      <w:proofErr w:type="gramStart"/>
      <w:r>
        <w:rPr>
          <w:sz w:val="20"/>
          <w:szCs w:val="20"/>
        </w:rPr>
        <w:t>is located in</w:t>
      </w:r>
      <w:proofErr w:type="gramEnd"/>
      <w:r>
        <w:rPr>
          <w:sz w:val="20"/>
          <w:szCs w:val="20"/>
        </w:rPr>
        <w:t xml:space="preserve"> Arizona, anyone making a purchase is informed that they need to have that vehicle registered in Arizona and if </w:t>
      </w:r>
      <w:r>
        <w:rPr>
          <w:sz w:val="20"/>
          <w:szCs w:val="20"/>
        </w:rPr>
        <w:t xml:space="preserve">they plan to recreate more than a set number of days in Nevada, they will need to register in Nevada. </w:t>
      </w:r>
    </w:p>
    <w:p w14:paraId="21C40791" w14:textId="77777777" w:rsidR="00E357CB" w:rsidRDefault="00E357CB">
      <w:pPr>
        <w:ind w:left="1440"/>
        <w:jc w:val="both"/>
        <w:rPr>
          <w:sz w:val="20"/>
          <w:szCs w:val="20"/>
        </w:rPr>
      </w:pPr>
    </w:p>
    <w:p w14:paraId="78630164" w14:textId="77777777" w:rsidR="00E357CB" w:rsidRDefault="001A49B8">
      <w:pPr>
        <w:ind w:left="1440"/>
        <w:jc w:val="both"/>
        <w:rPr>
          <w:sz w:val="20"/>
          <w:szCs w:val="20"/>
        </w:rPr>
      </w:pPr>
      <w:r>
        <w:rPr>
          <w:sz w:val="20"/>
          <w:szCs w:val="20"/>
        </w:rPr>
        <w:t xml:space="preserve">Comm. Glenn asks if the dealer </w:t>
      </w:r>
      <w:proofErr w:type="gramStart"/>
      <w:r>
        <w:rPr>
          <w:sz w:val="20"/>
          <w:szCs w:val="20"/>
        </w:rPr>
        <w:t>is located in</w:t>
      </w:r>
      <w:proofErr w:type="gramEnd"/>
      <w:r>
        <w:rPr>
          <w:sz w:val="20"/>
          <w:szCs w:val="20"/>
        </w:rPr>
        <w:t xml:space="preserve"> Arizona is he collecting Nevada sales tax. Kim believes they are collecting Nevada sales tax.</w:t>
      </w:r>
    </w:p>
    <w:p w14:paraId="0939509E" w14:textId="77777777" w:rsidR="00E357CB" w:rsidRDefault="00E357CB">
      <w:pPr>
        <w:ind w:left="1440"/>
        <w:jc w:val="both"/>
        <w:rPr>
          <w:sz w:val="20"/>
          <w:szCs w:val="20"/>
        </w:rPr>
      </w:pPr>
    </w:p>
    <w:p w14:paraId="76D67777" w14:textId="77777777" w:rsidR="00E357CB" w:rsidRDefault="001A49B8">
      <w:pPr>
        <w:ind w:left="1440"/>
        <w:jc w:val="both"/>
        <w:rPr>
          <w:sz w:val="20"/>
          <w:szCs w:val="20"/>
        </w:rPr>
      </w:pPr>
      <w:r>
        <w:rPr>
          <w:sz w:val="20"/>
          <w:szCs w:val="20"/>
        </w:rPr>
        <w:t xml:space="preserve">Comm. White </w:t>
      </w:r>
      <w:r>
        <w:rPr>
          <w:sz w:val="20"/>
          <w:szCs w:val="20"/>
        </w:rPr>
        <w:t xml:space="preserve">asks about a discrepancy with the matching funds. Kim explains that she did not include the </w:t>
      </w:r>
      <w:proofErr w:type="gramStart"/>
      <w:r>
        <w:rPr>
          <w:sz w:val="20"/>
          <w:szCs w:val="20"/>
        </w:rPr>
        <w:t>in kind</w:t>
      </w:r>
      <w:proofErr w:type="gramEnd"/>
      <w:r>
        <w:rPr>
          <w:sz w:val="20"/>
          <w:szCs w:val="20"/>
        </w:rPr>
        <w:t xml:space="preserve"> donation into the project costs. Comm. White asks why advertising is not included in the grant’s budget. Kim explains that they wouldn’t be spending any mon</w:t>
      </w:r>
      <w:r>
        <w:rPr>
          <w:sz w:val="20"/>
          <w:szCs w:val="20"/>
        </w:rPr>
        <w:t xml:space="preserve">ey on advertising and that they will be relying on in kind advertising. Comm. White asks further what the time split between their primary focus (finding impaired drivers) and their second focus (compliance of OHV registration) will be. Kim states that an </w:t>
      </w:r>
      <w:r>
        <w:rPr>
          <w:sz w:val="20"/>
          <w:szCs w:val="20"/>
        </w:rPr>
        <w:t xml:space="preserve">officer in the field’s primary purpose is to ensure life safety and compliance to NRS. These are both accounted for when an officer is in the field. </w:t>
      </w:r>
    </w:p>
    <w:p w14:paraId="1CB207AB" w14:textId="77777777" w:rsidR="00E357CB" w:rsidRDefault="00E357CB">
      <w:pPr>
        <w:ind w:left="1440"/>
        <w:jc w:val="both"/>
        <w:rPr>
          <w:sz w:val="20"/>
          <w:szCs w:val="20"/>
        </w:rPr>
      </w:pPr>
    </w:p>
    <w:p w14:paraId="74DCF346" w14:textId="77777777" w:rsidR="00E357CB" w:rsidRDefault="001A49B8">
      <w:pPr>
        <w:ind w:left="1440"/>
        <w:jc w:val="both"/>
        <w:rPr>
          <w:sz w:val="20"/>
          <w:szCs w:val="20"/>
        </w:rPr>
      </w:pPr>
      <w:r>
        <w:rPr>
          <w:b/>
          <w:sz w:val="20"/>
          <w:szCs w:val="20"/>
        </w:rPr>
        <w:t xml:space="preserve">6. Moapa Valley Fire District EMS OHV - </w:t>
      </w:r>
      <w:r>
        <w:rPr>
          <w:sz w:val="20"/>
          <w:szCs w:val="20"/>
        </w:rPr>
        <w:t>Comm. Spero asks why there are no funds allocated to the purchase</w:t>
      </w:r>
      <w:r>
        <w:rPr>
          <w:sz w:val="20"/>
          <w:szCs w:val="20"/>
        </w:rPr>
        <w:t xml:space="preserve"> or and/or application of an EMS Skid. Stephen explains that they will be repurposing an existing EMS Skid. </w:t>
      </w:r>
    </w:p>
    <w:p w14:paraId="5B6DC18F" w14:textId="77777777" w:rsidR="00E357CB" w:rsidRDefault="00E357CB">
      <w:pPr>
        <w:ind w:left="1440"/>
        <w:jc w:val="both"/>
        <w:rPr>
          <w:b/>
          <w:sz w:val="20"/>
          <w:szCs w:val="20"/>
        </w:rPr>
      </w:pPr>
    </w:p>
    <w:p w14:paraId="1CA771FA" w14:textId="77777777" w:rsidR="00E357CB" w:rsidRDefault="001A49B8">
      <w:pPr>
        <w:ind w:left="1440"/>
        <w:jc w:val="both"/>
        <w:rPr>
          <w:sz w:val="20"/>
          <w:szCs w:val="20"/>
        </w:rPr>
      </w:pPr>
      <w:r>
        <w:rPr>
          <w:sz w:val="20"/>
          <w:szCs w:val="20"/>
        </w:rPr>
        <w:t>Chair Fell asks for clarification on the two bi-</w:t>
      </w:r>
      <w:proofErr w:type="spellStart"/>
      <w:r>
        <w:rPr>
          <w:sz w:val="20"/>
          <w:szCs w:val="20"/>
        </w:rPr>
        <w:t>anual</w:t>
      </w:r>
      <w:proofErr w:type="spellEnd"/>
      <w:r>
        <w:rPr>
          <w:sz w:val="20"/>
          <w:szCs w:val="20"/>
        </w:rPr>
        <w:t xml:space="preserve"> OHV safety courses hosted for two years and whether that will be four classes held each year</w:t>
      </w:r>
      <w:r>
        <w:rPr>
          <w:sz w:val="20"/>
          <w:szCs w:val="20"/>
        </w:rPr>
        <w:t xml:space="preserve"> for a total of eight or will it be two classes held a year for a total of four. Stephen explains that it will be two classes a year for a total of four classes.</w:t>
      </w:r>
    </w:p>
    <w:p w14:paraId="5ECC544B" w14:textId="77777777" w:rsidR="00E357CB" w:rsidRDefault="00E357CB">
      <w:pPr>
        <w:ind w:left="1440"/>
        <w:jc w:val="both"/>
        <w:rPr>
          <w:sz w:val="20"/>
          <w:szCs w:val="20"/>
        </w:rPr>
      </w:pPr>
    </w:p>
    <w:p w14:paraId="5FCA9E3B" w14:textId="77777777" w:rsidR="00E357CB" w:rsidRDefault="001A49B8">
      <w:pPr>
        <w:ind w:left="1440"/>
        <w:jc w:val="both"/>
        <w:rPr>
          <w:sz w:val="20"/>
          <w:szCs w:val="20"/>
        </w:rPr>
      </w:pPr>
      <w:r>
        <w:rPr>
          <w:sz w:val="20"/>
          <w:szCs w:val="20"/>
        </w:rPr>
        <w:t>Comm. White asks what the time split between the medical training and the OHV training will b</w:t>
      </w:r>
      <w:r>
        <w:rPr>
          <w:sz w:val="20"/>
          <w:szCs w:val="20"/>
        </w:rPr>
        <w:t>e. Stephen states that time will be divided equally each session being four hours long.</w:t>
      </w:r>
    </w:p>
    <w:p w14:paraId="7B25273B" w14:textId="77777777" w:rsidR="00E357CB" w:rsidRDefault="00E357CB">
      <w:pPr>
        <w:ind w:left="1440"/>
        <w:jc w:val="both"/>
        <w:rPr>
          <w:sz w:val="20"/>
          <w:szCs w:val="20"/>
        </w:rPr>
      </w:pPr>
    </w:p>
    <w:p w14:paraId="5B5EEE8E" w14:textId="77777777" w:rsidR="00E357CB" w:rsidRDefault="001A49B8">
      <w:pPr>
        <w:ind w:left="1440"/>
        <w:jc w:val="both"/>
        <w:rPr>
          <w:sz w:val="20"/>
          <w:szCs w:val="20"/>
        </w:rPr>
      </w:pPr>
      <w:r>
        <w:rPr>
          <w:sz w:val="20"/>
          <w:szCs w:val="20"/>
        </w:rPr>
        <w:t xml:space="preserve">Comm. Malone asks about the cost of each class and if more could possibly be organized to reduce that cost. Stephen explains that more classes is a good idea and goes </w:t>
      </w:r>
      <w:r>
        <w:rPr>
          <w:sz w:val="20"/>
          <w:szCs w:val="20"/>
        </w:rPr>
        <w:t xml:space="preserve">on to explain how the classes will be organized and their necessity. </w:t>
      </w:r>
    </w:p>
    <w:p w14:paraId="63F29B9E" w14:textId="77777777" w:rsidR="00E357CB" w:rsidRDefault="00E357CB">
      <w:pPr>
        <w:ind w:left="1440"/>
        <w:jc w:val="both"/>
        <w:rPr>
          <w:sz w:val="20"/>
          <w:szCs w:val="20"/>
        </w:rPr>
      </w:pPr>
    </w:p>
    <w:p w14:paraId="6D48FB06" w14:textId="77777777" w:rsidR="00E357CB" w:rsidRDefault="001A49B8">
      <w:pPr>
        <w:ind w:left="1440"/>
        <w:jc w:val="both"/>
        <w:rPr>
          <w:sz w:val="20"/>
          <w:szCs w:val="20"/>
        </w:rPr>
      </w:pPr>
      <w:r>
        <w:rPr>
          <w:sz w:val="20"/>
          <w:szCs w:val="20"/>
        </w:rPr>
        <w:t>Chair Fell asks Greg Ott if law enforcement patrols that improve safety constitute a trail improvement with regards to NRS 490. Chair Fell also asks for clarification on the NRS code wh</w:t>
      </w:r>
      <w:r>
        <w:rPr>
          <w:sz w:val="20"/>
          <w:szCs w:val="20"/>
        </w:rPr>
        <w:t>ich states “efforts to improve compliance with an enforcement of the requirements relating to OHV vehicles”. Greg Ott states that “improvement” is not defined within the NRS 490 document and will need to be looked up. As for the second topic, there is a sm</w:t>
      </w:r>
      <w:r>
        <w:rPr>
          <w:sz w:val="20"/>
          <w:szCs w:val="20"/>
        </w:rPr>
        <w:t>all amount of flexibility within NRS 490. Greg Ott believes that there will need to be a little more research done before a more solid answer can be given.</w:t>
      </w:r>
    </w:p>
    <w:p w14:paraId="23D31456" w14:textId="77777777" w:rsidR="00E357CB" w:rsidRDefault="00E357CB">
      <w:pPr>
        <w:ind w:left="1440"/>
        <w:jc w:val="both"/>
        <w:rPr>
          <w:sz w:val="20"/>
          <w:szCs w:val="20"/>
        </w:rPr>
      </w:pPr>
    </w:p>
    <w:p w14:paraId="73BFE428" w14:textId="77777777" w:rsidR="00E357CB" w:rsidRDefault="001A49B8">
      <w:pPr>
        <w:ind w:left="1440"/>
        <w:jc w:val="both"/>
        <w:rPr>
          <w:sz w:val="20"/>
          <w:szCs w:val="20"/>
        </w:rPr>
      </w:pPr>
      <w:r>
        <w:rPr>
          <w:sz w:val="20"/>
          <w:szCs w:val="20"/>
        </w:rPr>
        <w:t>Comm. White reintroduces a memo from Anthony Walsh that describes what law enforcement grants can a</w:t>
      </w:r>
      <w:r>
        <w:rPr>
          <w:sz w:val="20"/>
          <w:szCs w:val="20"/>
        </w:rPr>
        <w:t>nd can’t be funded based on the NRS code.</w:t>
      </w:r>
    </w:p>
    <w:p w14:paraId="23A0C639" w14:textId="77777777" w:rsidR="00E357CB" w:rsidRDefault="00E357CB">
      <w:pPr>
        <w:ind w:left="1440"/>
        <w:jc w:val="both"/>
        <w:rPr>
          <w:sz w:val="20"/>
          <w:szCs w:val="20"/>
        </w:rPr>
      </w:pPr>
    </w:p>
    <w:p w14:paraId="69E13D90" w14:textId="77777777" w:rsidR="00E357CB" w:rsidRDefault="001A49B8">
      <w:pPr>
        <w:ind w:left="1440"/>
        <w:jc w:val="both"/>
        <w:rPr>
          <w:sz w:val="20"/>
          <w:szCs w:val="20"/>
        </w:rPr>
      </w:pPr>
      <w:r>
        <w:rPr>
          <w:sz w:val="20"/>
          <w:szCs w:val="20"/>
        </w:rPr>
        <w:t>The Commissioners agree that more flexibility within the NRS may be necessary for future grant applications.</w:t>
      </w:r>
    </w:p>
    <w:p w14:paraId="0103BABF" w14:textId="77777777" w:rsidR="00E357CB" w:rsidRDefault="00E357CB">
      <w:pPr>
        <w:ind w:left="1440"/>
        <w:jc w:val="both"/>
        <w:rPr>
          <w:sz w:val="20"/>
          <w:szCs w:val="20"/>
        </w:rPr>
      </w:pPr>
    </w:p>
    <w:p w14:paraId="071FE76A" w14:textId="77777777" w:rsidR="00E357CB" w:rsidRDefault="001A49B8">
      <w:pPr>
        <w:ind w:left="1440"/>
        <w:jc w:val="both"/>
        <w:rPr>
          <w:sz w:val="20"/>
          <w:szCs w:val="20"/>
        </w:rPr>
      </w:pPr>
      <w:r>
        <w:rPr>
          <w:sz w:val="20"/>
          <w:szCs w:val="20"/>
        </w:rPr>
        <w:t>The Commissioners take a break for lunch</w:t>
      </w:r>
    </w:p>
    <w:p w14:paraId="6DFD7F8F" w14:textId="77777777" w:rsidR="00E357CB" w:rsidRDefault="00E357CB">
      <w:pPr>
        <w:ind w:left="576"/>
        <w:jc w:val="both"/>
        <w:rPr>
          <w:sz w:val="20"/>
          <w:szCs w:val="20"/>
        </w:rPr>
      </w:pPr>
    </w:p>
    <w:p w14:paraId="3113832E" w14:textId="77777777" w:rsidR="00E357CB" w:rsidRDefault="00E357CB">
      <w:pPr>
        <w:ind w:left="576"/>
        <w:jc w:val="both"/>
        <w:rPr>
          <w:sz w:val="20"/>
          <w:szCs w:val="20"/>
        </w:rPr>
      </w:pPr>
    </w:p>
    <w:p w14:paraId="549C3F12" w14:textId="77777777" w:rsidR="00E357CB" w:rsidRDefault="001A49B8">
      <w:pPr>
        <w:numPr>
          <w:ilvl w:val="0"/>
          <w:numId w:val="1"/>
        </w:numPr>
        <w:jc w:val="both"/>
      </w:pPr>
      <w:r>
        <w:rPr>
          <w:b/>
          <w:sz w:val="20"/>
          <w:szCs w:val="20"/>
        </w:rPr>
        <w:t xml:space="preserve">DELIBERATION - </w:t>
      </w:r>
      <w:r>
        <w:rPr>
          <w:sz w:val="20"/>
          <w:szCs w:val="20"/>
        </w:rPr>
        <w:t>Nikhil Narkhede explains that a ranked list o</w:t>
      </w:r>
      <w:r>
        <w:rPr>
          <w:sz w:val="20"/>
          <w:szCs w:val="20"/>
        </w:rPr>
        <w:t>f the Commissioners' scores will be published for the public. Nikhil also explains how each grant application was scored. Deliberations begin.</w:t>
      </w:r>
    </w:p>
    <w:p w14:paraId="092C7AB2" w14:textId="77777777" w:rsidR="00E357CB" w:rsidRDefault="00E357CB">
      <w:pPr>
        <w:jc w:val="both"/>
        <w:rPr>
          <w:sz w:val="20"/>
          <w:szCs w:val="20"/>
        </w:rPr>
      </w:pPr>
    </w:p>
    <w:p w14:paraId="0A6BBA63" w14:textId="77777777" w:rsidR="00E357CB" w:rsidRDefault="001A49B8">
      <w:pPr>
        <w:ind w:left="1440"/>
        <w:jc w:val="both"/>
        <w:rPr>
          <w:sz w:val="20"/>
          <w:szCs w:val="20"/>
        </w:rPr>
      </w:pPr>
      <w:r>
        <w:rPr>
          <w:b/>
          <w:sz w:val="20"/>
          <w:szCs w:val="20"/>
        </w:rPr>
        <w:t xml:space="preserve">1. Nevada Offroad Association - </w:t>
      </w:r>
      <w:r>
        <w:rPr>
          <w:sz w:val="20"/>
          <w:szCs w:val="20"/>
        </w:rPr>
        <w:t xml:space="preserve">Comm. Malone believes the grant is good overall but dislikes that half of the grant is for wages. Comm. Malone does like that the grant will be managing multiple projects. </w:t>
      </w:r>
    </w:p>
    <w:p w14:paraId="61DA1286" w14:textId="77777777" w:rsidR="00E357CB" w:rsidRDefault="00E357CB">
      <w:pPr>
        <w:ind w:left="1440"/>
        <w:jc w:val="both"/>
        <w:rPr>
          <w:sz w:val="20"/>
          <w:szCs w:val="20"/>
        </w:rPr>
      </w:pPr>
    </w:p>
    <w:p w14:paraId="06057F1E" w14:textId="77777777" w:rsidR="00E357CB" w:rsidRDefault="001A49B8">
      <w:pPr>
        <w:ind w:left="1440"/>
        <w:jc w:val="both"/>
        <w:rPr>
          <w:sz w:val="20"/>
          <w:szCs w:val="20"/>
        </w:rPr>
      </w:pPr>
      <w:r>
        <w:rPr>
          <w:sz w:val="20"/>
          <w:szCs w:val="20"/>
        </w:rPr>
        <w:t>Chair Fell agrees with Comm. Malone. Chair Fell believes that these costs are just</w:t>
      </w:r>
      <w:r>
        <w:rPr>
          <w:sz w:val="20"/>
          <w:szCs w:val="20"/>
        </w:rPr>
        <w:t>ified due to the other nine applications brought in by the organization. As of now, Chair Fell endorses this application.</w:t>
      </w:r>
    </w:p>
    <w:p w14:paraId="1BEA4C9C" w14:textId="77777777" w:rsidR="00E357CB" w:rsidRDefault="00E357CB">
      <w:pPr>
        <w:ind w:left="1440"/>
        <w:jc w:val="both"/>
        <w:rPr>
          <w:sz w:val="20"/>
          <w:szCs w:val="20"/>
        </w:rPr>
      </w:pPr>
    </w:p>
    <w:p w14:paraId="0689C4AF" w14:textId="77777777" w:rsidR="00E357CB" w:rsidRDefault="001A49B8">
      <w:pPr>
        <w:ind w:left="1440"/>
        <w:jc w:val="both"/>
        <w:rPr>
          <w:sz w:val="20"/>
          <w:szCs w:val="20"/>
        </w:rPr>
      </w:pPr>
      <w:r>
        <w:rPr>
          <w:sz w:val="20"/>
          <w:szCs w:val="20"/>
        </w:rPr>
        <w:t>Comm. Malone remains reserved but supports this application.</w:t>
      </w:r>
    </w:p>
    <w:p w14:paraId="6E4B100A" w14:textId="77777777" w:rsidR="00E357CB" w:rsidRDefault="00E357CB">
      <w:pPr>
        <w:ind w:left="1440"/>
        <w:jc w:val="both"/>
        <w:rPr>
          <w:sz w:val="20"/>
          <w:szCs w:val="20"/>
        </w:rPr>
      </w:pPr>
    </w:p>
    <w:p w14:paraId="50B33EC0" w14:textId="77777777" w:rsidR="00E357CB" w:rsidRDefault="001A49B8">
      <w:pPr>
        <w:ind w:left="1440"/>
        <w:jc w:val="both"/>
        <w:rPr>
          <w:sz w:val="20"/>
          <w:szCs w:val="20"/>
        </w:rPr>
      </w:pPr>
      <w:r>
        <w:rPr>
          <w:sz w:val="20"/>
          <w:szCs w:val="20"/>
        </w:rPr>
        <w:t xml:space="preserve">Comm. Parks asks if partial funding is an option. </w:t>
      </w:r>
    </w:p>
    <w:p w14:paraId="077B33FB" w14:textId="77777777" w:rsidR="00E357CB" w:rsidRDefault="00E357CB">
      <w:pPr>
        <w:ind w:left="1440"/>
        <w:jc w:val="both"/>
        <w:rPr>
          <w:sz w:val="20"/>
          <w:szCs w:val="20"/>
        </w:rPr>
      </w:pPr>
    </w:p>
    <w:p w14:paraId="1C85CAB3" w14:textId="77777777" w:rsidR="00E357CB" w:rsidRDefault="001A49B8">
      <w:pPr>
        <w:ind w:left="1440"/>
        <w:jc w:val="both"/>
        <w:rPr>
          <w:sz w:val="20"/>
          <w:szCs w:val="20"/>
        </w:rPr>
      </w:pPr>
      <w:r>
        <w:rPr>
          <w:sz w:val="20"/>
          <w:szCs w:val="20"/>
        </w:rPr>
        <w:t>Comm. Glenn appreci</w:t>
      </w:r>
      <w:r>
        <w:rPr>
          <w:sz w:val="20"/>
          <w:szCs w:val="20"/>
        </w:rPr>
        <w:t>ates the support this organization provided other applicants so that they could apply in time. Comm. Glenn supports this application.</w:t>
      </w:r>
    </w:p>
    <w:p w14:paraId="53BDF670" w14:textId="77777777" w:rsidR="00E357CB" w:rsidRDefault="00E357CB">
      <w:pPr>
        <w:ind w:left="1440"/>
        <w:jc w:val="both"/>
        <w:rPr>
          <w:sz w:val="20"/>
          <w:szCs w:val="20"/>
        </w:rPr>
      </w:pPr>
    </w:p>
    <w:p w14:paraId="39A4167B" w14:textId="77777777" w:rsidR="00E357CB" w:rsidRDefault="001A49B8">
      <w:pPr>
        <w:ind w:left="1440"/>
        <w:jc w:val="both"/>
        <w:rPr>
          <w:sz w:val="20"/>
          <w:szCs w:val="20"/>
        </w:rPr>
      </w:pPr>
      <w:r>
        <w:rPr>
          <w:sz w:val="20"/>
          <w:szCs w:val="20"/>
        </w:rPr>
        <w:t>Comm. Parks suggests the Commission reduce the wages to meet the matched value of the application.</w:t>
      </w:r>
    </w:p>
    <w:p w14:paraId="66FF46D2" w14:textId="77777777" w:rsidR="00E357CB" w:rsidRDefault="00E357CB">
      <w:pPr>
        <w:ind w:left="1440"/>
        <w:jc w:val="both"/>
        <w:rPr>
          <w:sz w:val="20"/>
          <w:szCs w:val="20"/>
        </w:rPr>
      </w:pPr>
    </w:p>
    <w:p w14:paraId="6A4CD3D5" w14:textId="77777777" w:rsidR="00E357CB" w:rsidRDefault="001A49B8">
      <w:pPr>
        <w:ind w:left="1440"/>
        <w:jc w:val="both"/>
        <w:rPr>
          <w:sz w:val="20"/>
          <w:szCs w:val="20"/>
        </w:rPr>
      </w:pPr>
      <w:r>
        <w:rPr>
          <w:sz w:val="20"/>
          <w:szCs w:val="20"/>
        </w:rPr>
        <w:t>Chair Fell believes t</w:t>
      </w:r>
      <w:r>
        <w:rPr>
          <w:sz w:val="20"/>
          <w:szCs w:val="20"/>
        </w:rPr>
        <w:t>he costs may be cut elsewhere on less important items.</w:t>
      </w:r>
    </w:p>
    <w:p w14:paraId="206781A6" w14:textId="77777777" w:rsidR="00E357CB" w:rsidRDefault="00E357CB">
      <w:pPr>
        <w:ind w:left="1440"/>
        <w:jc w:val="both"/>
        <w:rPr>
          <w:sz w:val="20"/>
          <w:szCs w:val="20"/>
        </w:rPr>
      </w:pPr>
    </w:p>
    <w:p w14:paraId="3DE58D07" w14:textId="77777777" w:rsidR="00E357CB" w:rsidRDefault="001A49B8">
      <w:pPr>
        <w:ind w:left="1440"/>
        <w:jc w:val="both"/>
        <w:rPr>
          <w:sz w:val="20"/>
          <w:szCs w:val="20"/>
        </w:rPr>
      </w:pPr>
      <w:r>
        <w:rPr>
          <w:sz w:val="20"/>
          <w:szCs w:val="20"/>
        </w:rPr>
        <w:t>The Commissioners agree with Chair Fell’s idea.</w:t>
      </w:r>
    </w:p>
    <w:p w14:paraId="2A602993" w14:textId="77777777" w:rsidR="00E357CB" w:rsidRDefault="00E357CB">
      <w:pPr>
        <w:ind w:left="1440"/>
        <w:jc w:val="both"/>
        <w:rPr>
          <w:sz w:val="20"/>
          <w:szCs w:val="20"/>
        </w:rPr>
      </w:pPr>
    </w:p>
    <w:p w14:paraId="4627B2AF" w14:textId="77777777" w:rsidR="00E357CB" w:rsidRDefault="001A49B8">
      <w:pPr>
        <w:ind w:left="1440"/>
        <w:jc w:val="both"/>
        <w:rPr>
          <w:sz w:val="20"/>
          <w:szCs w:val="20"/>
        </w:rPr>
      </w:pPr>
      <w:r>
        <w:rPr>
          <w:sz w:val="20"/>
          <w:szCs w:val="20"/>
        </w:rPr>
        <w:t>Chair Fell asks Nikhil to adjust the fund request by subtracting five thousand dollars.</w:t>
      </w:r>
    </w:p>
    <w:p w14:paraId="7BFECBF2" w14:textId="77777777" w:rsidR="00E357CB" w:rsidRDefault="00E357CB">
      <w:pPr>
        <w:ind w:left="1440"/>
        <w:jc w:val="both"/>
        <w:rPr>
          <w:sz w:val="20"/>
          <w:szCs w:val="20"/>
        </w:rPr>
      </w:pPr>
    </w:p>
    <w:p w14:paraId="78E30416" w14:textId="77777777" w:rsidR="00E357CB" w:rsidRDefault="00E357CB">
      <w:pPr>
        <w:ind w:left="1440"/>
        <w:jc w:val="both"/>
        <w:rPr>
          <w:sz w:val="20"/>
          <w:szCs w:val="20"/>
        </w:rPr>
      </w:pPr>
    </w:p>
    <w:p w14:paraId="3820C5E4" w14:textId="77777777" w:rsidR="00E357CB" w:rsidRDefault="00E357CB">
      <w:pPr>
        <w:ind w:left="1440"/>
        <w:jc w:val="both"/>
        <w:rPr>
          <w:sz w:val="20"/>
          <w:szCs w:val="20"/>
        </w:rPr>
      </w:pPr>
    </w:p>
    <w:p w14:paraId="5C548615" w14:textId="77777777" w:rsidR="00E357CB" w:rsidRDefault="001A49B8">
      <w:pPr>
        <w:ind w:left="1440"/>
        <w:jc w:val="both"/>
        <w:rPr>
          <w:sz w:val="20"/>
          <w:szCs w:val="20"/>
        </w:rPr>
      </w:pPr>
      <w:r>
        <w:rPr>
          <w:b/>
          <w:sz w:val="20"/>
          <w:szCs w:val="20"/>
        </w:rPr>
        <w:t xml:space="preserve">2. Tread Lightly! Nevada - </w:t>
      </w:r>
      <w:r>
        <w:rPr>
          <w:sz w:val="20"/>
          <w:szCs w:val="20"/>
        </w:rPr>
        <w:t>Chair Fell is still concerned abo</w:t>
      </w:r>
      <w:r>
        <w:rPr>
          <w:sz w:val="20"/>
          <w:szCs w:val="20"/>
        </w:rPr>
        <w:t>ut the additional funding they will receive from the RTP grant.</w:t>
      </w:r>
    </w:p>
    <w:p w14:paraId="31A8ADB2" w14:textId="77777777" w:rsidR="00E357CB" w:rsidRDefault="00E357CB">
      <w:pPr>
        <w:ind w:left="1440"/>
        <w:jc w:val="both"/>
        <w:rPr>
          <w:sz w:val="20"/>
          <w:szCs w:val="20"/>
        </w:rPr>
      </w:pPr>
    </w:p>
    <w:p w14:paraId="2F1C45E1" w14:textId="77777777" w:rsidR="00E357CB" w:rsidRDefault="001A49B8">
      <w:pPr>
        <w:ind w:left="1440"/>
        <w:jc w:val="both"/>
        <w:rPr>
          <w:sz w:val="20"/>
          <w:szCs w:val="20"/>
        </w:rPr>
      </w:pPr>
      <w:r>
        <w:rPr>
          <w:sz w:val="20"/>
          <w:szCs w:val="20"/>
        </w:rPr>
        <w:t>Nikhil Informs the Commission that Tread Lightly! has yet to receive funding and cannot guarantee they will receive any funding.</w:t>
      </w:r>
    </w:p>
    <w:p w14:paraId="6AB195C3" w14:textId="77777777" w:rsidR="00E357CB" w:rsidRDefault="00E357CB">
      <w:pPr>
        <w:ind w:left="1440"/>
        <w:jc w:val="both"/>
        <w:rPr>
          <w:sz w:val="20"/>
          <w:szCs w:val="20"/>
        </w:rPr>
      </w:pPr>
    </w:p>
    <w:p w14:paraId="39CB4F8E" w14:textId="77777777" w:rsidR="00E357CB" w:rsidRDefault="001A49B8">
      <w:pPr>
        <w:ind w:left="1440"/>
        <w:jc w:val="both"/>
        <w:rPr>
          <w:sz w:val="20"/>
          <w:szCs w:val="20"/>
        </w:rPr>
      </w:pPr>
      <w:r>
        <w:rPr>
          <w:sz w:val="20"/>
          <w:szCs w:val="20"/>
        </w:rPr>
        <w:t>Comm. Spero suggests that the grant be similarly awarded to a</w:t>
      </w:r>
      <w:r>
        <w:rPr>
          <w:sz w:val="20"/>
          <w:szCs w:val="20"/>
        </w:rPr>
        <w:t xml:space="preserve"> previous grant with permitted approval. </w:t>
      </w:r>
    </w:p>
    <w:p w14:paraId="47B7BBC6" w14:textId="77777777" w:rsidR="00E357CB" w:rsidRDefault="00E357CB">
      <w:pPr>
        <w:ind w:left="1440"/>
        <w:jc w:val="both"/>
        <w:rPr>
          <w:sz w:val="20"/>
          <w:szCs w:val="20"/>
        </w:rPr>
      </w:pPr>
    </w:p>
    <w:p w14:paraId="6EAB75D1" w14:textId="77777777" w:rsidR="00E357CB" w:rsidRDefault="001A49B8">
      <w:pPr>
        <w:ind w:left="1440"/>
        <w:jc w:val="both"/>
        <w:rPr>
          <w:sz w:val="20"/>
          <w:szCs w:val="20"/>
        </w:rPr>
      </w:pPr>
      <w:r>
        <w:rPr>
          <w:sz w:val="20"/>
          <w:szCs w:val="20"/>
        </w:rPr>
        <w:lastRenderedPageBreak/>
        <w:t xml:space="preserve">Chair Fell asks when State Parks will </w:t>
      </w:r>
      <w:proofErr w:type="gramStart"/>
      <w:r>
        <w:rPr>
          <w:sz w:val="20"/>
          <w:szCs w:val="20"/>
        </w:rPr>
        <w:t>make a decision</w:t>
      </w:r>
      <w:proofErr w:type="gramEnd"/>
      <w:r>
        <w:rPr>
          <w:sz w:val="20"/>
          <w:szCs w:val="20"/>
        </w:rPr>
        <w:t>. Nikhil explains it will likely be a few weeks.</w:t>
      </w:r>
    </w:p>
    <w:p w14:paraId="42D3B96E" w14:textId="77777777" w:rsidR="00E357CB" w:rsidRDefault="00E357CB">
      <w:pPr>
        <w:ind w:left="1440"/>
        <w:jc w:val="both"/>
        <w:rPr>
          <w:sz w:val="20"/>
          <w:szCs w:val="20"/>
        </w:rPr>
      </w:pPr>
    </w:p>
    <w:p w14:paraId="4F7D7705" w14:textId="77777777" w:rsidR="00E357CB" w:rsidRDefault="001A49B8">
      <w:pPr>
        <w:ind w:left="1440"/>
        <w:jc w:val="both"/>
        <w:rPr>
          <w:sz w:val="20"/>
          <w:szCs w:val="20"/>
        </w:rPr>
      </w:pPr>
      <w:r>
        <w:rPr>
          <w:sz w:val="20"/>
          <w:szCs w:val="20"/>
        </w:rPr>
        <w:t xml:space="preserve">Comm. Spero brings up that this grant and the previous grant both scored high and achieved the Commission’s goals while providing services the state lacks. Comm. Spero is concerned with the cost of wages with this grant as well. </w:t>
      </w:r>
    </w:p>
    <w:p w14:paraId="1B4BCE4A" w14:textId="77777777" w:rsidR="00E357CB" w:rsidRDefault="00E357CB">
      <w:pPr>
        <w:ind w:left="1440"/>
        <w:jc w:val="both"/>
        <w:rPr>
          <w:sz w:val="20"/>
          <w:szCs w:val="20"/>
        </w:rPr>
      </w:pPr>
    </w:p>
    <w:p w14:paraId="4635ADB2" w14:textId="77777777" w:rsidR="00E357CB" w:rsidRDefault="001A49B8">
      <w:pPr>
        <w:ind w:left="1440"/>
        <w:jc w:val="both"/>
        <w:rPr>
          <w:sz w:val="20"/>
          <w:szCs w:val="20"/>
        </w:rPr>
      </w:pPr>
      <w:r>
        <w:rPr>
          <w:sz w:val="20"/>
          <w:szCs w:val="20"/>
        </w:rPr>
        <w:t xml:space="preserve">Chair Fell suggests that </w:t>
      </w:r>
      <w:r>
        <w:rPr>
          <w:sz w:val="20"/>
          <w:szCs w:val="20"/>
        </w:rPr>
        <w:t xml:space="preserve">the funding for this application be halved and hopes for funding from RTP. </w:t>
      </w:r>
    </w:p>
    <w:p w14:paraId="14556414" w14:textId="77777777" w:rsidR="00E357CB" w:rsidRDefault="00E357CB">
      <w:pPr>
        <w:ind w:left="1440"/>
        <w:jc w:val="both"/>
        <w:rPr>
          <w:sz w:val="20"/>
          <w:szCs w:val="20"/>
        </w:rPr>
      </w:pPr>
    </w:p>
    <w:p w14:paraId="2AED01A6" w14:textId="77777777" w:rsidR="00E357CB" w:rsidRDefault="001A49B8">
      <w:pPr>
        <w:ind w:left="1440"/>
        <w:jc w:val="both"/>
        <w:rPr>
          <w:sz w:val="20"/>
          <w:szCs w:val="20"/>
        </w:rPr>
      </w:pPr>
      <w:r>
        <w:rPr>
          <w:sz w:val="20"/>
          <w:szCs w:val="20"/>
        </w:rPr>
        <w:t>Comm. Malone dislikes this application as over fifty percent of it is for wages. Comm. Malone believes that this grant doesn’t match the spirit of the grant program and doesn’t be</w:t>
      </w:r>
      <w:r>
        <w:rPr>
          <w:sz w:val="20"/>
          <w:szCs w:val="20"/>
        </w:rPr>
        <w:t>lieve the typical offroad enthusiast would support the application either.</w:t>
      </w:r>
    </w:p>
    <w:p w14:paraId="6165017D" w14:textId="77777777" w:rsidR="00E357CB" w:rsidRDefault="00E357CB">
      <w:pPr>
        <w:ind w:left="1440"/>
        <w:jc w:val="both"/>
        <w:rPr>
          <w:sz w:val="20"/>
          <w:szCs w:val="20"/>
        </w:rPr>
      </w:pPr>
    </w:p>
    <w:p w14:paraId="7AF6FD7C" w14:textId="77777777" w:rsidR="00E357CB" w:rsidRDefault="001A49B8">
      <w:pPr>
        <w:ind w:left="1440"/>
        <w:jc w:val="both"/>
        <w:rPr>
          <w:sz w:val="20"/>
          <w:szCs w:val="20"/>
        </w:rPr>
      </w:pPr>
      <w:r>
        <w:rPr>
          <w:sz w:val="20"/>
          <w:szCs w:val="20"/>
        </w:rPr>
        <w:t>Chair Fell asks Comm. Malone if he has any recommendations</w:t>
      </w:r>
    </w:p>
    <w:p w14:paraId="70677F85" w14:textId="77777777" w:rsidR="00E357CB" w:rsidRDefault="00E357CB">
      <w:pPr>
        <w:ind w:left="1440"/>
        <w:jc w:val="both"/>
        <w:rPr>
          <w:sz w:val="20"/>
          <w:szCs w:val="20"/>
        </w:rPr>
      </w:pPr>
    </w:p>
    <w:p w14:paraId="4D940CB9" w14:textId="77777777" w:rsidR="00E357CB" w:rsidRDefault="001A49B8">
      <w:pPr>
        <w:ind w:left="1440"/>
        <w:jc w:val="both"/>
        <w:rPr>
          <w:sz w:val="20"/>
          <w:szCs w:val="20"/>
        </w:rPr>
      </w:pPr>
      <w:r>
        <w:rPr>
          <w:sz w:val="20"/>
          <w:szCs w:val="20"/>
        </w:rPr>
        <w:t>Comm. Malone suggests halving the application and having them return for the next grant application process.</w:t>
      </w:r>
    </w:p>
    <w:p w14:paraId="43B8F557" w14:textId="77777777" w:rsidR="00E357CB" w:rsidRDefault="00E357CB">
      <w:pPr>
        <w:ind w:left="1440"/>
        <w:jc w:val="both"/>
        <w:rPr>
          <w:sz w:val="20"/>
          <w:szCs w:val="20"/>
        </w:rPr>
      </w:pPr>
    </w:p>
    <w:p w14:paraId="29A8E62B" w14:textId="77777777" w:rsidR="00E357CB" w:rsidRDefault="001A49B8">
      <w:pPr>
        <w:ind w:left="1440"/>
        <w:jc w:val="both"/>
        <w:rPr>
          <w:sz w:val="20"/>
          <w:szCs w:val="20"/>
        </w:rPr>
      </w:pPr>
      <w:r>
        <w:rPr>
          <w:sz w:val="20"/>
          <w:szCs w:val="20"/>
        </w:rPr>
        <w:t>Chair Fell agrees with the idea.</w:t>
      </w:r>
    </w:p>
    <w:p w14:paraId="4F92D81C" w14:textId="77777777" w:rsidR="00E357CB" w:rsidRDefault="00E357CB">
      <w:pPr>
        <w:ind w:left="1440"/>
        <w:jc w:val="both"/>
        <w:rPr>
          <w:sz w:val="20"/>
          <w:szCs w:val="20"/>
        </w:rPr>
      </w:pPr>
    </w:p>
    <w:p w14:paraId="4F7997DE" w14:textId="77777777" w:rsidR="00E357CB" w:rsidRDefault="001A49B8">
      <w:pPr>
        <w:ind w:left="1440"/>
        <w:jc w:val="both"/>
        <w:rPr>
          <w:sz w:val="20"/>
          <w:szCs w:val="20"/>
        </w:rPr>
      </w:pPr>
      <w:r>
        <w:rPr>
          <w:sz w:val="20"/>
          <w:szCs w:val="20"/>
        </w:rPr>
        <w:t>Comm. White agrees with Comm. Malone but states that wages aren’t what this application process is about. With a</w:t>
      </w:r>
      <w:r>
        <w:rPr>
          <w:sz w:val="20"/>
          <w:szCs w:val="20"/>
        </w:rPr>
        <w:t xml:space="preserve">pplications that pursue large scale projects or smaller grants with larger time frames, wages will need to increase alongside them. </w:t>
      </w:r>
    </w:p>
    <w:p w14:paraId="06C3F67F" w14:textId="77777777" w:rsidR="00E357CB" w:rsidRDefault="00E357CB">
      <w:pPr>
        <w:ind w:left="1440"/>
        <w:jc w:val="both"/>
        <w:rPr>
          <w:sz w:val="20"/>
          <w:szCs w:val="20"/>
        </w:rPr>
      </w:pPr>
    </w:p>
    <w:p w14:paraId="26D40742" w14:textId="77777777" w:rsidR="00E357CB" w:rsidRDefault="001A49B8">
      <w:pPr>
        <w:ind w:left="1440"/>
        <w:jc w:val="both"/>
        <w:rPr>
          <w:sz w:val="20"/>
          <w:szCs w:val="20"/>
        </w:rPr>
      </w:pPr>
      <w:r>
        <w:rPr>
          <w:sz w:val="20"/>
          <w:szCs w:val="20"/>
        </w:rPr>
        <w:t>Chair fell agrees with Comm. White.</w:t>
      </w:r>
    </w:p>
    <w:p w14:paraId="2F272D65" w14:textId="77777777" w:rsidR="00E357CB" w:rsidRDefault="00E357CB">
      <w:pPr>
        <w:ind w:left="1440"/>
        <w:jc w:val="both"/>
        <w:rPr>
          <w:sz w:val="20"/>
          <w:szCs w:val="20"/>
        </w:rPr>
      </w:pPr>
    </w:p>
    <w:p w14:paraId="0D053AEF" w14:textId="77777777" w:rsidR="00E357CB" w:rsidRDefault="001A49B8">
      <w:pPr>
        <w:ind w:left="1440"/>
        <w:jc w:val="both"/>
        <w:rPr>
          <w:sz w:val="20"/>
          <w:szCs w:val="20"/>
        </w:rPr>
      </w:pPr>
      <w:r>
        <w:rPr>
          <w:sz w:val="20"/>
          <w:szCs w:val="20"/>
        </w:rPr>
        <w:t>Comm. Malone states he also dislikes the ten percent indirect cost which further infl</w:t>
      </w:r>
      <w:r>
        <w:rPr>
          <w:sz w:val="20"/>
          <w:szCs w:val="20"/>
        </w:rPr>
        <w:t xml:space="preserve">ates the grant. </w:t>
      </w:r>
    </w:p>
    <w:p w14:paraId="1CB2A1FE" w14:textId="77777777" w:rsidR="00E357CB" w:rsidRDefault="00E357CB">
      <w:pPr>
        <w:ind w:left="1440"/>
        <w:jc w:val="both"/>
        <w:rPr>
          <w:sz w:val="20"/>
          <w:szCs w:val="20"/>
        </w:rPr>
      </w:pPr>
    </w:p>
    <w:p w14:paraId="0BFD4579" w14:textId="77777777" w:rsidR="00E357CB" w:rsidRDefault="001A49B8">
      <w:pPr>
        <w:ind w:left="1440"/>
        <w:jc w:val="both"/>
        <w:rPr>
          <w:sz w:val="20"/>
          <w:szCs w:val="20"/>
        </w:rPr>
      </w:pPr>
      <w:r>
        <w:rPr>
          <w:sz w:val="20"/>
          <w:szCs w:val="20"/>
        </w:rPr>
        <w:t>Comm. Parks is also concerned about potential issues with being the sole source of income for similar applications.</w:t>
      </w:r>
    </w:p>
    <w:p w14:paraId="0E5EEF47" w14:textId="77777777" w:rsidR="00E357CB" w:rsidRDefault="00E357CB">
      <w:pPr>
        <w:ind w:left="1440"/>
        <w:jc w:val="both"/>
        <w:rPr>
          <w:sz w:val="20"/>
          <w:szCs w:val="20"/>
        </w:rPr>
      </w:pPr>
    </w:p>
    <w:p w14:paraId="6B0E32BC" w14:textId="77777777" w:rsidR="00E357CB" w:rsidRDefault="001A49B8">
      <w:pPr>
        <w:ind w:left="1440"/>
        <w:jc w:val="both"/>
        <w:rPr>
          <w:sz w:val="20"/>
          <w:szCs w:val="20"/>
        </w:rPr>
      </w:pPr>
      <w:r>
        <w:rPr>
          <w:sz w:val="20"/>
          <w:szCs w:val="20"/>
        </w:rPr>
        <w:t xml:space="preserve">Comm. White states that, through experience, grant employees </w:t>
      </w:r>
      <w:proofErr w:type="gramStart"/>
      <w:r>
        <w:rPr>
          <w:sz w:val="20"/>
          <w:szCs w:val="20"/>
        </w:rPr>
        <w:t>are aware of the fact that</w:t>
      </w:r>
      <w:proofErr w:type="gramEnd"/>
      <w:r>
        <w:rPr>
          <w:sz w:val="20"/>
          <w:szCs w:val="20"/>
        </w:rPr>
        <w:t xml:space="preserve"> grant funding for their positions</w:t>
      </w:r>
      <w:r>
        <w:rPr>
          <w:sz w:val="20"/>
          <w:szCs w:val="20"/>
        </w:rPr>
        <w:t xml:space="preserve"> may disappear eventually. Comm. White suggest that there be </w:t>
      </w:r>
      <w:proofErr w:type="gramStart"/>
      <w:r>
        <w:rPr>
          <w:sz w:val="20"/>
          <w:szCs w:val="20"/>
        </w:rPr>
        <w:t>some kind of notification</w:t>
      </w:r>
      <w:proofErr w:type="gramEnd"/>
      <w:r>
        <w:rPr>
          <w:sz w:val="20"/>
          <w:szCs w:val="20"/>
        </w:rPr>
        <w:t xml:space="preserve"> of grant employee status so that employees don’t get surprised should a project suddenly lacks funding. </w:t>
      </w:r>
    </w:p>
    <w:p w14:paraId="1ABD3C21" w14:textId="77777777" w:rsidR="00E357CB" w:rsidRDefault="00E357CB">
      <w:pPr>
        <w:ind w:left="1440"/>
        <w:jc w:val="both"/>
        <w:rPr>
          <w:sz w:val="20"/>
          <w:szCs w:val="20"/>
        </w:rPr>
      </w:pPr>
    </w:p>
    <w:p w14:paraId="68B86BC4" w14:textId="77777777" w:rsidR="00E357CB" w:rsidRDefault="001A49B8">
      <w:pPr>
        <w:ind w:left="1440"/>
        <w:jc w:val="both"/>
        <w:rPr>
          <w:sz w:val="20"/>
          <w:szCs w:val="20"/>
        </w:rPr>
      </w:pPr>
      <w:r>
        <w:rPr>
          <w:sz w:val="20"/>
          <w:szCs w:val="20"/>
        </w:rPr>
        <w:t>Comm. Ravago asks what the metric is to gage the progress and s</w:t>
      </w:r>
      <w:r>
        <w:rPr>
          <w:sz w:val="20"/>
          <w:szCs w:val="20"/>
        </w:rPr>
        <w:t xml:space="preserve">uccess of a grant application. </w:t>
      </w:r>
    </w:p>
    <w:p w14:paraId="060B3DBC" w14:textId="77777777" w:rsidR="00E357CB" w:rsidRDefault="00E357CB">
      <w:pPr>
        <w:ind w:left="1440"/>
        <w:jc w:val="both"/>
        <w:rPr>
          <w:sz w:val="20"/>
          <w:szCs w:val="20"/>
        </w:rPr>
      </w:pPr>
    </w:p>
    <w:p w14:paraId="784C0E9D" w14:textId="77777777" w:rsidR="00E357CB" w:rsidRDefault="001A49B8">
      <w:pPr>
        <w:ind w:left="1440"/>
        <w:jc w:val="both"/>
        <w:rPr>
          <w:sz w:val="20"/>
          <w:szCs w:val="20"/>
        </w:rPr>
      </w:pPr>
      <w:r>
        <w:rPr>
          <w:sz w:val="20"/>
          <w:szCs w:val="20"/>
        </w:rPr>
        <w:t xml:space="preserve">Chair Fell confirms the metric is designed by the Commission and is based on what the constituents value and what the Commission wants to see. </w:t>
      </w:r>
    </w:p>
    <w:p w14:paraId="18D99B84" w14:textId="77777777" w:rsidR="00E357CB" w:rsidRDefault="00E357CB">
      <w:pPr>
        <w:ind w:left="1440"/>
        <w:jc w:val="both"/>
        <w:rPr>
          <w:sz w:val="20"/>
          <w:szCs w:val="20"/>
        </w:rPr>
      </w:pPr>
    </w:p>
    <w:p w14:paraId="6F2FE1CE" w14:textId="77777777" w:rsidR="00E357CB" w:rsidRDefault="001A49B8">
      <w:pPr>
        <w:ind w:left="1440"/>
        <w:jc w:val="both"/>
        <w:rPr>
          <w:sz w:val="20"/>
          <w:szCs w:val="20"/>
        </w:rPr>
      </w:pPr>
      <w:r>
        <w:rPr>
          <w:sz w:val="20"/>
          <w:szCs w:val="20"/>
        </w:rPr>
        <w:t>Comm. Ravago is concerned with setting a precedent but also is worried about b</w:t>
      </w:r>
      <w:r>
        <w:rPr>
          <w:sz w:val="20"/>
          <w:szCs w:val="20"/>
        </w:rPr>
        <w:t>alancing the needs of the applicant with the needs of the Commission.</w:t>
      </w:r>
    </w:p>
    <w:p w14:paraId="1AF68749" w14:textId="77777777" w:rsidR="00E357CB" w:rsidRDefault="00E357CB">
      <w:pPr>
        <w:ind w:left="1440"/>
        <w:jc w:val="both"/>
        <w:rPr>
          <w:sz w:val="20"/>
          <w:szCs w:val="20"/>
        </w:rPr>
      </w:pPr>
    </w:p>
    <w:p w14:paraId="7EB0C146" w14:textId="77777777" w:rsidR="00E357CB" w:rsidRDefault="001A49B8">
      <w:pPr>
        <w:ind w:left="1440"/>
        <w:jc w:val="both"/>
        <w:rPr>
          <w:sz w:val="20"/>
          <w:szCs w:val="20"/>
        </w:rPr>
      </w:pPr>
      <w:r>
        <w:rPr>
          <w:sz w:val="20"/>
          <w:szCs w:val="20"/>
        </w:rPr>
        <w:t xml:space="preserve">Chair Fell recommends the Commission fund half of the grant and revisit it during the next grant cycle to see what deliverables the applicants can provide. </w:t>
      </w:r>
    </w:p>
    <w:p w14:paraId="5DF39EC0" w14:textId="77777777" w:rsidR="00E357CB" w:rsidRDefault="00E357CB">
      <w:pPr>
        <w:ind w:left="1440"/>
        <w:jc w:val="both"/>
        <w:rPr>
          <w:sz w:val="20"/>
          <w:szCs w:val="20"/>
        </w:rPr>
      </w:pPr>
    </w:p>
    <w:p w14:paraId="661E238F" w14:textId="77777777" w:rsidR="00E357CB" w:rsidRDefault="001A49B8">
      <w:pPr>
        <w:ind w:left="1440"/>
        <w:jc w:val="both"/>
        <w:rPr>
          <w:sz w:val="20"/>
          <w:szCs w:val="20"/>
        </w:rPr>
      </w:pPr>
      <w:r>
        <w:rPr>
          <w:sz w:val="20"/>
          <w:szCs w:val="20"/>
        </w:rPr>
        <w:t>Comm. Spero comments that by funding this grant, the Commission would be introducing Tread Lightly</w:t>
      </w:r>
      <w:r>
        <w:rPr>
          <w:sz w:val="20"/>
          <w:szCs w:val="20"/>
        </w:rPr>
        <w:t xml:space="preserve">! to Nevada. This decision implements a new partner to the OHV community. Comm. </w:t>
      </w:r>
      <w:proofErr w:type="spellStart"/>
      <w:r>
        <w:rPr>
          <w:sz w:val="20"/>
          <w:szCs w:val="20"/>
        </w:rPr>
        <w:t>SPero</w:t>
      </w:r>
      <w:proofErr w:type="spellEnd"/>
      <w:r>
        <w:rPr>
          <w:sz w:val="20"/>
          <w:szCs w:val="20"/>
        </w:rPr>
        <w:t xml:space="preserve"> likes Tread </w:t>
      </w:r>
      <w:proofErr w:type="spellStart"/>
      <w:r>
        <w:rPr>
          <w:sz w:val="20"/>
          <w:szCs w:val="20"/>
        </w:rPr>
        <w:t>lightly!’s</w:t>
      </w:r>
      <w:proofErr w:type="spellEnd"/>
      <w:r>
        <w:rPr>
          <w:sz w:val="20"/>
          <w:szCs w:val="20"/>
        </w:rPr>
        <w:t xml:space="preserve"> message and their work but committing fifty percent seems reasonable.</w:t>
      </w:r>
    </w:p>
    <w:p w14:paraId="2D470FCC" w14:textId="77777777" w:rsidR="00E357CB" w:rsidRDefault="00E357CB">
      <w:pPr>
        <w:ind w:left="1440"/>
        <w:jc w:val="both"/>
        <w:rPr>
          <w:sz w:val="20"/>
          <w:szCs w:val="20"/>
        </w:rPr>
      </w:pPr>
    </w:p>
    <w:p w14:paraId="1A35DFB3" w14:textId="77777777" w:rsidR="00E357CB" w:rsidRDefault="001A49B8">
      <w:pPr>
        <w:ind w:left="1440"/>
        <w:jc w:val="both"/>
        <w:rPr>
          <w:sz w:val="20"/>
          <w:szCs w:val="20"/>
        </w:rPr>
      </w:pPr>
      <w:r>
        <w:rPr>
          <w:sz w:val="20"/>
          <w:szCs w:val="20"/>
        </w:rPr>
        <w:t xml:space="preserve">Nikhil states that if the Commissioners are talking about funding just half </w:t>
      </w:r>
      <w:r>
        <w:rPr>
          <w:sz w:val="20"/>
          <w:szCs w:val="20"/>
        </w:rPr>
        <w:t xml:space="preserve">of the grant, Nikhil believes there is value in consistent signage across the state. He doesn’t know how youth materials are valued. But signs in the field that tell OHV users to stay on trails and to not crush </w:t>
      </w:r>
      <w:r>
        <w:rPr>
          <w:sz w:val="20"/>
          <w:szCs w:val="20"/>
        </w:rPr>
        <w:lastRenderedPageBreak/>
        <w:t xml:space="preserve">the brush is of great value. If funding will </w:t>
      </w:r>
      <w:r>
        <w:rPr>
          <w:sz w:val="20"/>
          <w:szCs w:val="20"/>
        </w:rPr>
        <w:t xml:space="preserve">be halved, then Nikhil suggests that the Commission determine exactly where the funding is cut within the grant. </w:t>
      </w:r>
    </w:p>
    <w:p w14:paraId="1FD3A0A9" w14:textId="77777777" w:rsidR="00E357CB" w:rsidRDefault="00E357CB">
      <w:pPr>
        <w:ind w:left="1440"/>
        <w:jc w:val="both"/>
        <w:rPr>
          <w:sz w:val="20"/>
          <w:szCs w:val="20"/>
        </w:rPr>
      </w:pPr>
    </w:p>
    <w:p w14:paraId="14C72394" w14:textId="77777777" w:rsidR="00E357CB" w:rsidRDefault="001A49B8">
      <w:pPr>
        <w:ind w:left="1440"/>
        <w:jc w:val="both"/>
        <w:rPr>
          <w:sz w:val="20"/>
          <w:szCs w:val="20"/>
        </w:rPr>
      </w:pPr>
      <w:r>
        <w:rPr>
          <w:sz w:val="20"/>
          <w:szCs w:val="20"/>
        </w:rPr>
        <w:t>Comm. Spero asks if the Commission can request a “phase one” contingent on approval of a phase one budget and meet the requests of the commit</w:t>
      </w:r>
      <w:r>
        <w:rPr>
          <w:sz w:val="20"/>
          <w:szCs w:val="20"/>
        </w:rPr>
        <w:t xml:space="preserve">tee. </w:t>
      </w:r>
    </w:p>
    <w:p w14:paraId="36AC9060" w14:textId="77777777" w:rsidR="00E357CB" w:rsidRDefault="00E357CB">
      <w:pPr>
        <w:ind w:left="1440"/>
        <w:jc w:val="both"/>
        <w:rPr>
          <w:sz w:val="20"/>
          <w:szCs w:val="20"/>
        </w:rPr>
      </w:pPr>
    </w:p>
    <w:p w14:paraId="152B81C7" w14:textId="77777777" w:rsidR="00E357CB" w:rsidRDefault="001A49B8">
      <w:pPr>
        <w:ind w:left="1440"/>
        <w:jc w:val="both"/>
        <w:rPr>
          <w:sz w:val="20"/>
          <w:szCs w:val="20"/>
        </w:rPr>
      </w:pPr>
      <w:r>
        <w:rPr>
          <w:sz w:val="20"/>
          <w:szCs w:val="20"/>
        </w:rPr>
        <w:t xml:space="preserve">Nikhil notifies the Commission </w:t>
      </w:r>
      <w:proofErr w:type="gramStart"/>
      <w:r>
        <w:rPr>
          <w:sz w:val="20"/>
          <w:szCs w:val="20"/>
        </w:rPr>
        <w:t>that similar decisions</w:t>
      </w:r>
      <w:proofErr w:type="gramEnd"/>
      <w:r>
        <w:rPr>
          <w:sz w:val="20"/>
          <w:szCs w:val="20"/>
        </w:rPr>
        <w:t xml:space="preserve"> have been made in the past. </w:t>
      </w:r>
    </w:p>
    <w:p w14:paraId="411E6D09" w14:textId="77777777" w:rsidR="00E357CB" w:rsidRDefault="00E357CB">
      <w:pPr>
        <w:ind w:left="1440"/>
        <w:jc w:val="both"/>
        <w:rPr>
          <w:sz w:val="20"/>
          <w:szCs w:val="20"/>
        </w:rPr>
      </w:pPr>
    </w:p>
    <w:p w14:paraId="4749BF85" w14:textId="77777777" w:rsidR="00E357CB" w:rsidRDefault="001A49B8">
      <w:pPr>
        <w:ind w:left="1440"/>
        <w:jc w:val="both"/>
        <w:rPr>
          <w:sz w:val="20"/>
          <w:szCs w:val="20"/>
        </w:rPr>
      </w:pPr>
      <w:r>
        <w:rPr>
          <w:sz w:val="20"/>
          <w:szCs w:val="20"/>
        </w:rPr>
        <w:t>Comm. Malone suggests that the salary and management/fringe benefits be cut while also providing the opportunity to revise their application. He also likes Comm. Spe</w:t>
      </w:r>
      <w:r>
        <w:rPr>
          <w:sz w:val="20"/>
          <w:szCs w:val="20"/>
        </w:rPr>
        <w:t xml:space="preserve">ro’s idea of doing it in phases. </w:t>
      </w:r>
    </w:p>
    <w:p w14:paraId="73453591" w14:textId="77777777" w:rsidR="00E357CB" w:rsidRDefault="00E357CB">
      <w:pPr>
        <w:ind w:left="1440"/>
        <w:jc w:val="both"/>
        <w:rPr>
          <w:sz w:val="20"/>
          <w:szCs w:val="20"/>
        </w:rPr>
      </w:pPr>
    </w:p>
    <w:p w14:paraId="4124FD3A" w14:textId="77777777" w:rsidR="00E357CB" w:rsidRDefault="001A49B8">
      <w:pPr>
        <w:ind w:left="1440"/>
        <w:jc w:val="both"/>
        <w:rPr>
          <w:sz w:val="20"/>
          <w:szCs w:val="20"/>
        </w:rPr>
      </w:pPr>
      <w:r>
        <w:rPr>
          <w:sz w:val="20"/>
          <w:szCs w:val="20"/>
        </w:rPr>
        <w:t xml:space="preserve">Chair Fell agrees. Allocating half of funding contingent on coming back with a revised budget for approval </w:t>
      </w:r>
      <w:proofErr w:type="gramStart"/>
      <w:r>
        <w:rPr>
          <w:sz w:val="20"/>
          <w:szCs w:val="20"/>
        </w:rPr>
        <w:t>at a later date</w:t>
      </w:r>
      <w:proofErr w:type="gramEnd"/>
      <w:r>
        <w:rPr>
          <w:sz w:val="20"/>
          <w:szCs w:val="20"/>
        </w:rPr>
        <w:t xml:space="preserve"> seems to be the best choice. By then, the Commission will know if Tread Lightly! has received addi</w:t>
      </w:r>
      <w:r>
        <w:rPr>
          <w:sz w:val="20"/>
          <w:szCs w:val="20"/>
        </w:rPr>
        <w:t xml:space="preserve">tional funding and for how much. </w:t>
      </w:r>
    </w:p>
    <w:p w14:paraId="43137628" w14:textId="77777777" w:rsidR="00E357CB" w:rsidRDefault="00E357CB">
      <w:pPr>
        <w:ind w:left="1440"/>
        <w:jc w:val="both"/>
        <w:rPr>
          <w:sz w:val="20"/>
          <w:szCs w:val="20"/>
        </w:rPr>
      </w:pPr>
    </w:p>
    <w:p w14:paraId="5CA8BF6F" w14:textId="77777777" w:rsidR="00E357CB" w:rsidRDefault="001A49B8">
      <w:pPr>
        <w:ind w:left="1440"/>
        <w:jc w:val="both"/>
        <w:rPr>
          <w:sz w:val="20"/>
          <w:szCs w:val="20"/>
        </w:rPr>
      </w:pPr>
      <w:r>
        <w:rPr>
          <w:sz w:val="20"/>
          <w:szCs w:val="20"/>
        </w:rPr>
        <w:t xml:space="preserve">Comm. White suggests that for larger grants from national groups, it may be wise to request a company </w:t>
      </w:r>
      <w:proofErr w:type="gramStart"/>
      <w:r>
        <w:rPr>
          <w:sz w:val="20"/>
          <w:szCs w:val="20"/>
        </w:rPr>
        <w:t>budget</w:t>
      </w:r>
      <w:proofErr w:type="gramEnd"/>
      <w:r>
        <w:rPr>
          <w:sz w:val="20"/>
          <w:szCs w:val="20"/>
        </w:rPr>
        <w:t xml:space="preserve"> so the Commission knows how the company allocates their funding.</w:t>
      </w:r>
    </w:p>
    <w:p w14:paraId="50C4FC89" w14:textId="77777777" w:rsidR="00E357CB" w:rsidRDefault="00E357CB">
      <w:pPr>
        <w:ind w:left="1440"/>
        <w:jc w:val="both"/>
        <w:rPr>
          <w:sz w:val="20"/>
          <w:szCs w:val="20"/>
        </w:rPr>
      </w:pPr>
    </w:p>
    <w:p w14:paraId="3018ED3C" w14:textId="77777777" w:rsidR="00E357CB" w:rsidRDefault="00E357CB">
      <w:pPr>
        <w:ind w:left="1440"/>
        <w:jc w:val="both"/>
        <w:rPr>
          <w:sz w:val="20"/>
          <w:szCs w:val="20"/>
        </w:rPr>
      </w:pPr>
    </w:p>
    <w:p w14:paraId="4751EBFD" w14:textId="77777777" w:rsidR="00E357CB" w:rsidRDefault="001A49B8">
      <w:pPr>
        <w:ind w:left="1440"/>
        <w:jc w:val="both"/>
        <w:rPr>
          <w:sz w:val="20"/>
          <w:szCs w:val="20"/>
        </w:rPr>
      </w:pPr>
      <w:r>
        <w:rPr>
          <w:sz w:val="20"/>
          <w:szCs w:val="20"/>
        </w:rPr>
        <w:t xml:space="preserve">Tread Lightly! will be awarded </w:t>
      </w:r>
      <w:proofErr w:type="gramStart"/>
      <w:r>
        <w:rPr>
          <w:sz w:val="20"/>
          <w:szCs w:val="20"/>
        </w:rPr>
        <w:t>sixty two</w:t>
      </w:r>
      <w:proofErr w:type="gramEnd"/>
      <w:r>
        <w:rPr>
          <w:sz w:val="20"/>
          <w:szCs w:val="20"/>
        </w:rPr>
        <w:t xml:space="preserve"> thou</w:t>
      </w:r>
      <w:r>
        <w:rPr>
          <w:sz w:val="20"/>
          <w:szCs w:val="20"/>
        </w:rPr>
        <w:t>sand, four hundred and seventy seven dollars and fifty cents after further deliberation.</w:t>
      </w:r>
    </w:p>
    <w:p w14:paraId="2CD736E8" w14:textId="77777777" w:rsidR="00E357CB" w:rsidRDefault="00E357CB">
      <w:pPr>
        <w:ind w:left="1440"/>
        <w:jc w:val="both"/>
        <w:rPr>
          <w:sz w:val="20"/>
          <w:szCs w:val="20"/>
        </w:rPr>
      </w:pPr>
    </w:p>
    <w:p w14:paraId="57622EA2" w14:textId="77777777" w:rsidR="00E357CB" w:rsidRDefault="00E357CB">
      <w:pPr>
        <w:jc w:val="both"/>
        <w:rPr>
          <w:sz w:val="20"/>
          <w:szCs w:val="20"/>
        </w:rPr>
      </w:pPr>
    </w:p>
    <w:p w14:paraId="6CA3DA36" w14:textId="77777777" w:rsidR="00E357CB" w:rsidRDefault="00E357CB">
      <w:pPr>
        <w:ind w:left="1440"/>
        <w:jc w:val="both"/>
        <w:rPr>
          <w:sz w:val="20"/>
          <w:szCs w:val="20"/>
        </w:rPr>
      </w:pPr>
    </w:p>
    <w:p w14:paraId="64F72FE4" w14:textId="77777777" w:rsidR="00E357CB" w:rsidRDefault="001A49B8">
      <w:pPr>
        <w:ind w:left="1440"/>
        <w:jc w:val="both"/>
        <w:rPr>
          <w:sz w:val="20"/>
          <w:szCs w:val="20"/>
        </w:rPr>
      </w:pPr>
      <w:r>
        <w:rPr>
          <w:b/>
          <w:sz w:val="20"/>
          <w:szCs w:val="20"/>
        </w:rPr>
        <w:t xml:space="preserve">3. Nevada OHV Recreation Technicians - </w:t>
      </w:r>
      <w:r>
        <w:rPr>
          <w:sz w:val="20"/>
          <w:szCs w:val="20"/>
        </w:rPr>
        <w:t>Nikhil informs the Commission that previously, this grant was funded for six months and is currently applying for a full year</w:t>
      </w:r>
      <w:r>
        <w:rPr>
          <w:sz w:val="20"/>
          <w:szCs w:val="20"/>
        </w:rPr>
        <w:t xml:space="preserve">. Additionally, the employees are already aware that they are grant funded. </w:t>
      </w:r>
    </w:p>
    <w:p w14:paraId="79F53BC8" w14:textId="77777777" w:rsidR="00E357CB" w:rsidRDefault="00E357CB">
      <w:pPr>
        <w:ind w:left="1440"/>
        <w:jc w:val="both"/>
        <w:rPr>
          <w:sz w:val="20"/>
          <w:szCs w:val="20"/>
        </w:rPr>
      </w:pPr>
    </w:p>
    <w:p w14:paraId="50034E75" w14:textId="77777777" w:rsidR="00E357CB" w:rsidRDefault="001A49B8">
      <w:pPr>
        <w:ind w:left="1440"/>
        <w:jc w:val="both"/>
        <w:rPr>
          <w:sz w:val="20"/>
          <w:szCs w:val="20"/>
        </w:rPr>
      </w:pPr>
      <w:r>
        <w:rPr>
          <w:sz w:val="20"/>
          <w:szCs w:val="20"/>
        </w:rPr>
        <w:t>Comm. Parks supports the application.</w:t>
      </w:r>
    </w:p>
    <w:p w14:paraId="29E5C070" w14:textId="77777777" w:rsidR="00E357CB" w:rsidRDefault="00E357CB">
      <w:pPr>
        <w:ind w:left="1440"/>
        <w:jc w:val="both"/>
        <w:rPr>
          <w:sz w:val="20"/>
          <w:szCs w:val="20"/>
        </w:rPr>
      </w:pPr>
    </w:p>
    <w:p w14:paraId="6E144BAC" w14:textId="77777777" w:rsidR="00E357CB" w:rsidRDefault="001A49B8">
      <w:pPr>
        <w:ind w:left="1440"/>
        <w:jc w:val="both"/>
        <w:rPr>
          <w:sz w:val="20"/>
          <w:szCs w:val="20"/>
        </w:rPr>
      </w:pPr>
      <w:r>
        <w:rPr>
          <w:sz w:val="20"/>
          <w:szCs w:val="20"/>
        </w:rPr>
        <w:t>Chair Fell wishes that there were more recreation areas for the recreation technicians to work on and is worried that the infrastructure is</w:t>
      </w:r>
      <w:r>
        <w:rPr>
          <w:sz w:val="20"/>
          <w:szCs w:val="20"/>
        </w:rPr>
        <w:t xml:space="preserve">n’t present to support them. </w:t>
      </w:r>
    </w:p>
    <w:p w14:paraId="1BA7EE29" w14:textId="77777777" w:rsidR="00E357CB" w:rsidRDefault="00E357CB">
      <w:pPr>
        <w:ind w:left="1440"/>
        <w:jc w:val="both"/>
        <w:rPr>
          <w:sz w:val="20"/>
          <w:szCs w:val="20"/>
        </w:rPr>
      </w:pPr>
    </w:p>
    <w:p w14:paraId="14686B4C" w14:textId="77777777" w:rsidR="00E357CB" w:rsidRDefault="001A49B8">
      <w:pPr>
        <w:ind w:left="1440"/>
        <w:jc w:val="both"/>
        <w:rPr>
          <w:sz w:val="20"/>
          <w:szCs w:val="20"/>
        </w:rPr>
      </w:pPr>
      <w:r>
        <w:rPr>
          <w:sz w:val="20"/>
          <w:szCs w:val="20"/>
        </w:rPr>
        <w:t xml:space="preserve">Comm. White is concerned that the success of this grant relies heavily on organizations reaching out to the recreation technicians and vice versa. Comm. White is also worried about the costs of travel around the state. Comm. </w:t>
      </w:r>
      <w:r>
        <w:rPr>
          <w:sz w:val="20"/>
          <w:szCs w:val="20"/>
        </w:rPr>
        <w:t xml:space="preserve">White believes that their efforts should be more focused towards Northern Nevada and providing support to projects in those areas. </w:t>
      </w:r>
    </w:p>
    <w:p w14:paraId="04E8F245" w14:textId="77777777" w:rsidR="00E357CB" w:rsidRDefault="00E357CB">
      <w:pPr>
        <w:ind w:left="1440"/>
        <w:jc w:val="both"/>
        <w:rPr>
          <w:sz w:val="20"/>
          <w:szCs w:val="20"/>
        </w:rPr>
      </w:pPr>
    </w:p>
    <w:p w14:paraId="77A2E242" w14:textId="77777777" w:rsidR="00E357CB" w:rsidRDefault="001A49B8">
      <w:pPr>
        <w:ind w:left="1440"/>
        <w:jc w:val="both"/>
        <w:rPr>
          <w:sz w:val="20"/>
          <w:szCs w:val="20"/>
        </w:rPr>
      </w:pPr>
      <w:r>
        <w:rPr>
          <w:sz w:val="20"/>
          <w:szCs w:val="20"/>
        </w:rPr>
        <w:t xml:space="preserve">Chair Fell agrees with Comm. White’s concerns but wishes to provide the applicants a chance to grow their program. </w:t>
      </w:r>
    </w:p>
    <w:p w14:paraId="3ECEE9B9" w14:textId="77777777" w:rsidR="00E357CB" w:rsidRDefault="00E357CB">
      <w:pPr>
        <w:ind w:left="1440"/>
        <w:jc w:val="both"/>
        <w:rPr>
          <w:sz w:val="20"/>
          <w:szCs w:val="20"/>
        </w:rPr>
      </w:pPr>
    </w:p>
    <w:p w14:paraId="22E93FD7" w14:textId="77777777" w:rsidR="00E357CB" w:rsidRDefault="001A49B8">
      <w:pPr>
        <w:ind w:left="1440"/>
        <w:jc w:val="both"/>
        <w:rPr>
          <w:sz w:val="20"/>
          <w:szCs w:val="20"/>
        </w:rPr>
      </w:pPr>
      <w:r>
        <w:rPr>
          <w:sz w:val="20"/>
          <w:szCs w:val="20"/>
        </w:rPr>
        <w:t>Comm. Parks suggests that the Commission require more reporting from the applicants and require more direction.</w:t>
      </w:r>
    </w:p>
    <w:p w14:paraId="6942E894" w14:textId="77777777" w:rsidR="00E357CB" w:rsidRDefault="00E357CB">
      <w:pPr>
        <w:ind w:left="1440"/>
        <w:jc w:val="both"/>
        <w:rPr>
          <w:sz w:val="20"/>
          <w:szCs w:val="20"/>
        </w:rPr>
      </w:pPr>
    </w:p>
    <w:p w14:paraId="46E16EED" w14:textId="77777777" w:rsidR="00E357CB" w:rsidRDefault="001A49B8">
      <w:pPr>
        <w:ind w:left="1440"/>
        <w:jc w:val="both"/>
        <w:rPr>
          <w:sz w:val="20"/>
          <w:szCs w:val="20"/>
        </w:rPr>
      </w:pPr>
      <w:r>
        <w:rPr>
          <w:sz w:val="20"/>
          <w:szCs w:val="20"/>
        </w:rPr>
        <w:t>Nikhil explains that the r</w:t>
      </w:r>
      <w:r>
        <w:rPr>
          <w:sz w:val="20"/>
          <w:szCs w:val="20"/>
        </w:rPr>
        <w:t xml:space="preserve">ecreation technicians have been utilized for the purpose of spreading the word of the grant program as well as deployed to assist in other trail projects. </w:t>
      </w:r>
      <w:proofErr w:type="gramStart"/>
      <w:r>
        <w:rPr>
          <w:sz w:val="20"/>
          <w:szCs w:val="20"/>
        </w:rPr>
        <w:t>Additionally</w:t>
      </w:r>
      <w:proofErr w:type="gramEnd"/>
      <w:r>
        <w:rPr>
          <w:sz w:val="20"/>
          <w:szCs w:val="20"/>
        </w:rPr>
        <w:t xml:space="preserve"> the recreation technicians can utilize the existing list of grants to search for project</w:t>
      </w:r>
      <w:r>
        <w:rPr>
          <w:sz w:val="20"/>
          <w:szCs w:val="20"/>
        </w:rPr>
        <w:t>s to reach out to.</w:t>
      </w:r>
    </w:p>
    <w:p w14:paraId="516948EC" w14:textId="77777777" w:rsidR="00E357CB" w:rsidRDefault="00E357CB">
      <w:pPr>
        <w:ind w:left="1440"/>
        <w:jc w:val="both"/>
        <w:rPr>
          <w:sz w:val="20"/>
          <w:szCs w:val="20"/>
        </w:rPr>
      </w:pPr>
    </w:p>
    <w:p w14:paraId="4F1F62DF" w14:textId="77777777" w:rsidR="00E357CB" w:rsidRDefault="001A49B8">
      <w:pPr>
        <w:ind w:left="1440"/>
        <w:jc w:val="both"/>
        <w:rPr>
          <w:sz w:val="20"/>
          <w:szCs w:val="20"/>
        </w:rPr>
      </w:pPr>
      <w:r>
        <w:rPr>
          <w:sz w:val="20"/>
          <w:szCs w:val="20"/>
        </w:rPr>
        <w:t xml:space="preserve">Comm. White wants to know who their employer is and if there is an issue who is responsible for resolving it. </w:t>
      </w:r>
    </w:p>
    <w:p w14:paraId="0220D663" w14:textId="77777777" w:rsidR="00E357CB" w:rsidRDefault="00E357CB">
      <w:pPr>
        <w:ind w:left="1440"/>
        <w:jc w:val="both"/>
        <w:rPr>
          <w:sz w:val="20"/>
          <w:szCs w:val="20"/>
        </w:rPr>
      </w:pPr>
    </w:p>
    <w:p w14:paraId="40CD517B" w14:textId="77777777" w:rsidR="00E357CB" w:rsidRDefault="001A49B8">
      <w:pPr>
        <w:ind w:left="1440"/>
        <w:jc w:val="both"/>
        <w:rPr>
          <w:sz w:val="20"/>
          <w:szCs w:val="20"/>
        </w:rPr>
      </w:pPr>
      <w:r>
        <w:rPr>
          <w:sz w:val="20"/>
          <w:szCs w:val="20"/>
        </w:rPr>
        <w:t>Nikhil explains that they rely on GBI for hiring, training, and payroll but if there is an issue then the OHV program can de</w:t>
      </w:r>
      <w:r>
        <w:rPr>
          <w:sz w:val="20"/>
          <w:szCs w:val="20"/>
        </w:rPr>
        <w:t xml:space="preserve">cide to let them go. </w:t>
      </w:r>
    </w:p>
    <w:p w14:paraId="1FBBBA66" w14:textId="77777777" w:rsidR="00E357CB" w:rsidRDefault="00E357CB">
      <w:pPr>
        <w:ind w:left="1440"/>
        <w:jc w:val="both"/>
        <w:rPr>
          <w:sz w:val="20"/>
          <w:szCs w:val="20"/>
        </w:rPr>
      </w:pPr>
    </w:p>
    <w:p w14:paraId="7FEA95F2" w14:textId="77777777" w:rsidR="00E357CB" w:rsidRDefault="001A49B8">
      <w:pPr>
        <w:ind w:left="1440"/>
        <w:jc w:val="both"/>
        <w:rPr>
          <w:b/>
          <w:sz w:val="20"/>
          <w:szCs w:val="20"/>
        </w:rPr>
      </w:pPr>
      <w:r>
        <w:rPr>
          <w:sz w:val="20"/>
          <w:szCs w:val="20"/>
        </w:rPr>
        <w:lastRenderedPageBreak/>
        <w:t>Comm. Parks asks if the Commission is brokering GBI to be the employer for the Commission. Nikhil explains that is correct because the OHV program doesn’t have the ability to hire on any more positions.</w:t>
      </w:r>
    </w:p>
    <w:p w14:paraId="65875C46" w14:textId="77777777" w:rsidR="00E357CB" w:rsidRDefault="00E357CB">
      <w:pPr>
        <w:ind w:left="1440"/>
        <w:jc w:val="both"/>
        <w:rPr>
          <w:b/>
          <w:sz w:val="20"/>
          <w:szCs w:val="20"/>
        </w:rPr>
      </w:pPr>
    </w:p>
    <w:p w14:paraId="14EBD0E9" w14:textId="77777777" w:rsidR="00E357CB" w:rsidRDefault="001A49B8">
      <w:pPr>
        <w:ind w:left="1440"/>
        <w:jc w:val="both"/>
        <w:rPr>
          <w:sz w:val="20"/>
          <w:szCs w:val="20"/>
        </w:rPr>
      </w:pPr>
      <w:r>
        <w:rPr>
          <w:sz w:val="20"/>
          <w:szCs w:val="20"/>
        </w:rPr>
        <w:t xml:space="preserve">Chair Fell is concerned that </w:t>
      </w:r>
      <w:r>
        <w:rPr>
          <w:sz w:val="20"/>
          <w:szCs w:val="20"/>
        </w:rPr>
        <w:t xml:space="preserve">the administration costs are high. </w:t>
      </w:r>
    </w:p>
    <w:p w14:paraId="35BA2834" w14:textId="77777777" w:rsidR="00E357CB" w:rsidRDefault="00E357CB">
      <w:pPr>
        <w:ind w:left="1440"/>
        <w:jc w:val="both"/>
        <w:rPr>
          <w:b/>
          <w:sz w:val="20"/>
          <w:szCs w:val="20"/>
        </w:rPr>
      </w:pPr>
    </w:p>
    <w:p w14:paraId="41A51727" w14:textId="77777777" w:rsidR="00E357CB" w:rsidRDefault="001A49B8">
      <w:pPr>
        <w:ind w:left="1440"/>
        <w:jc w:val="both"/>
        <w:rPr>
          <w:sz w:val="20"/>
          <w:szCs w:val="20"/>
        </w:rPr>
      </w:pPr>
      <w:r>
        <w:rPr>
          <w:sz w:val="20"/>
          <w:szCs w:val="20"/>
        </w:rPr>
        <w:t xml:space="preserve">Comm. Malone supports the grant due to its proven success. however, Comm. Malone is concerned that GBI is applying for multiple grants that equate to over twenty percent of the total grant funds. Though there is a need </w:t>
      </w:r>
      <w:r>
        <w:rPr>
          <w:sz w:val="20"/>
          <w:szCs w:val="20"/>
        </w:rPr>
        <w:t xml:space="preserve">for the work, the current grant applications and those in the past have asked for a considerable amount of funding. </w:t>
      </w:r>
    </w:p>
    <w:p w14:paraId="7575F8D9" w14:textId="77777777" w:rsidR="00E357CB" w:rsidRDefault="00E357CB">
      <w:pPr>
        <w:ind w:left="1440"/>
        <w:jc w:val="both"/>
        <w:rPr>
          <w:sz w:val="20"/>
          <w:szCs w:val="20"/>
        </w:rPr>
      </w:pPr>
    </w:p>
    <w:p w14:paraId="49D89A30" w14:textId="77777777" w:rsidR="00E357CB" w:rsidRDefault="001A49B8">
      <w:pPr>
        <w:ind w:left="1440"/>
        <w:jc w:val="both"/>
        <w:rPr>
          <w:sz w:val="20"/>
          <w:szCs w:val="20"/>
        </w:rPr>
      </w:pPr>
      <w:r>
        <w:rPr>
          <w:sz w:val="20"/>
          <w:szCs w:val="20"/>
        </w:rPr>
        <w:t xml:space="preserve">Chair Fell agrees but believes that each grant should be judged on its own rather than in a group. </w:t>
      </w:r>
    </w:p>
    <w:p w14:paraId="159FF8EF" w14:textId="77777777" w:rsidR="00E357CB" w:rsidRDefault="00E357CB">
      <w:pPr>
        <w:ind w:left="1440"/>
        <w:jc w:val="both"/>
        <w:rPr>
          <w:sz w:val="20"/>
          <w:szCs w:val="20"/>
        </w:rPr>
      </w:pPr>
    </w:p>
    <w:p w14:paraId="351DA5F7" w14:textId="77777777" w:rsidR="00E357CB" w:rsidRDefault="001A49B8">
      <w:pPr>
        <w:ind w:left="1440"/>
        <w:jc w:val="both"/>
        <w:rPr>
          <w:sz w:val="20"/>
          <w:szCs w:val="20"/>
        </w:rPr>
      </w:pPr>
      <w:r>
        <w:rPr>
          <w:sz w:val="20"/>
          <w:szCs w:val="20"/>
        </w:rPr>
        <w:t xml:space="preserve">Comm. Ravago is also concerned about </w:t>
      </w:r>
      <w:r>
        <w:rPr>
          <w:sz w:val="20"/>
          <w:szCs w:val="20"/>
        </w:rPr>
        <w:t xml:space="preserve">the administrative costs. </w:t>
      </w:r>
    </w:p>
    <w:p w14:paraId="4D74D6F6" w14:textId="77777777" w:rsidR="00E357CB" w:rsidRDefault="00E357CB">
      <w:pPr>
        <w:ind w:left="1440"/>
        <w:jc w:val="both"/>
        <w:rPr>
          <w:sz w:val="20"/>
          <w:szCs w:val="20"/>
        </w:rPr>
      </w:pPr>
    </w:p>
    <w:p w14:paraId="16677A3B" w14:textId="77777777" w:rsidR="00E357CB" w:rsidRDefault="001A49B8">
      <w:pPr>
        <w:ind w:left="1440"/>
        <w:jc w:val="both"/>
        <w:rPr>
          <w:sz w:val="20"/>
          <w:szCs w:val="20"/>
        </w:rPr>
      </w:pPr>
      <w:r>
        <w:rPr>
          <w:sz w:val="20"/>
          <w:szCs w:val="20"/>
        </w:rPr>
        <w:t>Nikhil suggests cutting down some of the administrative costs by reducing other aspects of the application.</w:t>
      </w:r>
    </w:p>
    <w:p w14:paraId="1AC8DB43" w14:textId="77777777" w:rsidR="00E357CB" w:rsidRDefault="00E357CB">
      <w:pPr>
        <w:ind w:left="1440"/>
        <w:jc w:val="both"/>
        <w:rPr>
          <w:sz w:val="20"/>
          <w:szCs w:val="20"/>
        </w:rPr>
      </w:pPr>
    </w:p>
    <w:p w14:paraId="26906B2A" w14:textId="77777777" w:rsidR="00E357CB" w:rsidRDefault="001A49B8">
      <w:pPr>
        <w:ind w:left="1440"/>
        <w:jc w:val="both"/>
        <w:rPr>
          <w:sz w:val="20"/>
          <w:szCs w:val="20"/>
        </w:rPr>
      </w:pPr>
      <w:r>
        <w:rPr>
          <w:sz w:val="20"/>
          <w:szCs w:val="20"/>
        </w:rPr>
        <w:t>Comm. White agrees with Comm. Malone but putting this high a percentage of the grant into one aspect should be consider</w:t>
      </w:r>
      <w:r>
        <w:rPr>
          <w:sz w:val="20"/>
          <w:szCs w:val="20"/>
        </w:rPr>
        <w:t xml:space="preserve">ed. </w:t>
      </w:r>
      <w:proofErr w:type="gramStart"/>
      <w:r>
        <w:rPr>
          <w:sz w:val="20"/>
          <w:szCs w:val="20"/>
        </w:rPr>
        <w:t>That being said, Comm.</w:t>
      </w:r>
      <w:proofErr w:type="gramEnd"/>
      <w:r>
        <w:rPr>
          <w:sz w:val="20"/>
          <w:szCs w:val="20"/>
        </w:rPr>
        <w:t xml:space="preserve"> White recommends the Commission to consider that there aren’t a lot of people applying for grants at this time. </w:t>
      </w:r>
    </w:p>
    <w:p w14:paraId="0D6BEB39" w14:textId="77777777" w:rsidR="00E357CB" w:rsidRDefault="00E357CB">
      <w:pPr>
        <w:ind w:left="1440"/>
        <w:jc w:val="both"/>
        <w:rPr>
          <w:sz w:val="20"/>
          <w:szCs w:val="20"/>
        </w:rPr>
      </w:pPr>
    </w:p>
    <w:p w14:paraId="002BAFB2" w14:textId="77777777" w:rsidR="00E357CB" w:rsidRDefault="001A49B8">
      <w:pPr>
        <w:ind w:left="1440"/>
        <w:jc w:val="both"/>
        <w:rPr>
          <w:sz w:val="20"/>
          <w:szCs w:val="20"/>
        </w:rPr>
      </w:pPr>
      <w:r>
        <w:rPr>
          <w:sz w:val="20"/>
          <w:szCs w:val="20"/>
        </w:rPr>
        <w:t>Chair Fell agrees and though he feels that it may be premature, this project should be funded.</w:t>
      </w:r>
    </w:p>
    <w:p w14:paraId="26FFE5CE" w14:textId="77777777" w:rsidR="00E357CB" w:rsidRDefault="00E357CB">
      <w:pPr>
        <w:ind w:left="1440"/>
        <w:jc w:val="both"/>
        <w:rPr>
          <w:sz w:val="20"/>
          <w:szCs w:val="20"/>
        </w:rPr>
      </w:pPr>
    </w:p>
    <w:p w14:paraId="421FD4C6" w14:textId="77777777" w:rsidR="00E357CB" w:rsidRDefault="001A49B8">
      <w:pPr>
        <w:ind w:left="1440"/>
        <w:jc w:val="both"/>
        <w:rPr>
          <w:sz w:val="20"/>
          <w:szCs w:val="20"/>
        </w:rPr>
      </w:pPr>
      <w:r>
        <w:rPr>
          <w:sz w:val="20"/>
          <w:szCs w:val="20"/>
        </w:rPr>
        <w:t>Comm. Parks suggest</w:t>
      </w:r>
      <w:r>
        <w:rPr>
          <w:sz w:val="20"/>
          <w:szCs w:val="20"/>
        </w:rPr>
        <w:t>s again that more reporting may be a wise addition to the grant.</w:t>
      </w:r>
    </w:p>
    <w:p w14:paraId="5A3275FD" w14:textId="77777777" w:rsidR="00E357CB" w:rsidRDefault="00E357CB">
      <w:pPr>
        <w:ind w:left="1440"/>
        <w:jc w:val="both"/>
        <w:rPr>
          <w:sz w:val="20"/>
          <w:szCs w:val="20"/>
        </w:rPr>
      </w:pPr>
    </w:p>
    <w:p w14:paraId="5CE53E61" w14:textId="77777777" w:rsidR="00E357CB" w:rsidRDefault="001A49B8">
      <w:pPr>
        <w:ind w:left="1440"/>
        <w:jc w:val="both"/>
        <w:rPr>
          <w:sz w:val="20"/>
          <w:szCs w:val="20"/>
        </w:rPr>
      </w:pPr>
      <w:r>
        <w:rPr>
          <w:sz w:val="20"/>
          <w:szCs w:val="20"/>
        </w:rPr>
        <w:t>Comm. Spero asks if the Commission could get a total request of grant proposals to budget comparison.</w:t>
      </w:r>
    </w:p>
    <w:p w14:paraId="6196F66A" w14:textId="77777777" w:rsidR="00E357CB" w:rsidRDefault="00E357CB">
      <w:pPr>
        <w:ind w:left="1440"/>
        <w:jc w:val="both"/>
        <w:rPr>
          <w:sz w:val="20"/>
          <w:szCs w:val="20"/>
        </w:rPr>
      </w:pPr>
    </w:p>
    <w:p w14:paraId="77781EEA" w14:textId="77777777" w:rsidR="00E357CB" w:rsidRDefault="001A49B8">
      <w:pPr>
        <w:ind w:left="1440"/>
        <w:jc w:val="both"/>
        <w:rPr>
          <w:sz w:val="20"/>
          <w:szCs w:val="20"/>
        </w:rPr>
      </w:pPr>
      <w:r>
        <w:rPr>
          <w:b/>
          <w:sz w:val="20"/>
          <w:szCs w:val="20"/>
        </w:rPr>
        <w:t xml:space="preserve">4. RAD Outreach - </w:t>
      </w:r>
      <w:r>
        <w:rPr>
          <w:sz w:val="20"/>
          <w:szCs w:val="20"/>
        </w:rPr>
        <w:t>Chair Fell believes that this grant has been successful in the past, it is a reasonable request, and that it should be supported.</w:t>
      </w:r>
    </w:p>
    <w:p w14:paraId="5646F21D" w14:textId="77777777" w:rsidR="00E357CB" w:rsidRDefault="00E357CB">
      <w:pPr>
        <w:ind w:left="1440"/>
        <w:jc w:val="both"/>
        <w:rPr>
          <w:sz w:val="20"/>
          <w:szCs w:val="20"/>
        </w:rPr>
      </w:pPr>
    </w:p>
    <w:p w14:paraId="7AC32D28" w14:textId="77777777" w:rsidR="00E357CB" w:rsidRDefault="001A49B8">
      <w:pPr>
        <w:ind w:left="1440"/>
        <w:jc w:val="both"/>
        <w:rPr>
          <w:sz w:val="20"/>
          <w:szCs w:val="20"/>
        </w:rPr>
      </w:pPr>
      <w:r>
        <w:rPr>
          <w:sz w:val="20"/>
          <w:szCs w:val="20"/>
        </w:rPr>
        <w:t>Comm</w:t>
      </w:r>
      <w:r>
        <w:rPr>
          <w:sz w:val="20"/>
          <w:szCs w:val="20"/>
        </w:rPr>
        <w:t>. Glenn Agrees. Comm. Glenn has seen how effective they are in the past and supports the grant.</w:t>
      </w:r>
    </w:p>
    <w:p w14:paraId="2CA84394" w14:textId="77777777" w:rsidR="00E357CB" w:rsidRDefault="00E357CB">
      <w:pPr>
        <w:ind w:left="1440"/>
        <w:jc w:val="both"/>
        <w:rPr>
          <w:sz w:val="20"/>
          <w:szCs w:val="20"/>
        </w:rPr>
      </w:pPr>
    </w:p>
    <w:p w14:paraId="4E355BE8" w14:textId="77777777" w:rsidR="00E357CB" w:rsidRDefault="001A49B8">
      <w:pPr>
        <w:ind w:left="1440"/>
        <w:jc w:val="both"/>
        <w:rPr>
          <w:sz w:val="20"/>
          <w:szCs w:val="20"/>
        </w:rPr>
      </w:pPr>
      <w:r>
        <w:rPr>
          <w:sz w:val="20"/>
          <w:szCs w:val="20"/>
        </w:rPr>
        <w:t>Comm. Malone also supports the grant fully.</w:t>
      </w:r>
    </w:p>
    <w:p w14:paraId="7013B6A2" w14:textId="77777777" w:rsidR="00E357CB" w:rsidRDefault="00E357CB">
      <w:pPr>
        <w:ind w:left="1440"/>
        <w:jc w:val="both"/>
        <w:rPr>
          <w:sz w:val="20"/>
          <w:szCs w:val="20"/>
        </w:rPr>
      </w:pPr>
    </w:p>
    <w:p w14:paraId="3F525F82" w14:textId="77777777" w:rsidR="00E357CB" w:rsidRDefault="001A49B8">
      <w:pPr>
        <w:ind w:left="1440"/>
        <w:jc w:val="both"/>
        <w:rPr>
          <w:sz w:val="20"/>
          <w:szCs w:val="20"/>
        </w:rPr>
      </w:pPr>
      <w:r>
        <w:rPr>
          <w:sz w:val="20"/>
          <w:szCs w:val="20"/>
        </w:rPr>
        <w:t>Comm. White is concerned that the applicants will burn and is worried about their longevity. Despite this, from what Comm. White has seen their success thus far and is confident that they will continue to be so for a while. Comm. White suggests full suppor</w:t>
      </w:r>
      <w:r>
        <w:rPr>
          <w:sz w:val="20"/>
          <w:szCs w:val="20"/>
        </w:rPr>
        <w:t>t.</w:t>
      </w:r>
    </w:p>
    <w:p w14:paraId="5626E567" w14:textId="77777777" w:rsidR="00E357CB" w:rsidRDefault="00E357CB">
      <w:pPr>
        <w:ind w:left="1440"/>
        <w:jc w:val="both"/>
        <w:rPr>
          <w:sz w:val="20"/>
          <w:szCs w:val="20"/>
        </w:rPr>
      </w:pPr>
    </w:p>
    <w:p w14:paraId="2D3B7ED4" w14:textId="77777777" w:rsidR="00E357CB" w:rsidRDefault="001A49B8">
      <w:pPr>
        <w:ind w:left="1440"/>
        <w:jc w:val="both"/>
        <w:rPr>
          <w:sz w:val="20"/>
          <w:szCs w:val="20"/>
        </w:rPr>
      </w:pPr>
      <w:r>
        <w:rPr>
          <w:b/>
          <w:sz w:val="20"/>
          <w:szCs w:val="20"/>
        </w:rPr>
        <w:t xml:space="preserve">5. PNMTA Education, Outreach, and Mapping - </w:t>
      </w:r>
      <w:r>
        <w:rPr>
          <w:sz w:val="20"/>
          <w:szCs w:val="20"/>
        </w:rPr>
        <w:t>Chair Fell supports this grant as he has also seen the success of this project in the past.</w:t>
      </w:r>
    </w:p>
    <w:p w14:paraId="5E7D5FC2" w14:textId="77777777" w:rsidR="00E357CB" w:rsidRDefault="00E357CB">
      <w:pPr>
        <w:ind w:left="1440"/>
        <w:jc w:val="both"/>
        <w:rPr>
          <w:sz w:val="20"/>
          <w:szCs w:val="20"/>
        </w:rPr>
      </w:pPr>
    </w:p>
    <w:p w14:paraId="0ACF8007" w14:textId="77777777" w:rsidR="00E357CB" w:rsidRDefault="001A49B8">
      <w:pPr>
        <w:ind w:left="1440"/>
        <w:jc w:val="both"/>
        <w:rPr>
          <w:sz w:val="20"/>
          <w:szCs w:val="20"/>
        </w:rPr>
      </w:pPr>
      <w:r>
        <w:rPr>
          <w:sz w:val="20"/>
          <w:szCs w:val="20"/>
        </w:rPr>
        <w:t>Comm. Spero agrees and supports this grant.</w:t>
      </w:r>
    </w:p>
    <w:p w14:paraId="556F4B42" w14:textId="77777777" w:rsidR="00E357CB" w:rsidRDefault="00E357CB">
      <w:pPr>
        <w:ind w:left="1440"/>
        <w:jc w:val="both"/>
        <w:rPr>
          <w:sz w:val="20"/>
          <w:szCs w:val="20"/>
        </w:rPr>
      </w:pPr>
    </w:p>
    <w:p w14:paraId="29A6FE17" w14:textId="77777777" w:rsidR="00E357CB" w:rsidRDefault="001A49B8">
      <w:pPr>
        <w:ind w:left="1440"/>
        <w:jc w:val="both"/>
        <w:rPr>
          <w:sz w:val="20"/>
          <w:szCs w:val="20"/>
        </w:rPr>
      </w:pPr>
      <w:r>
        <w:rPr>
          <w:sz w:val="20"/>
          <w:szCs w:val="20"/>
        </w:rPr>
        <w:t>Comm. White agrees and supports this grant.</w:t>
      </w:r>
    </w:p>
    <w:p w14:paraId="066E8D67" w14:textId="77777777" w:rsidR="00E357CB" w:rsidRDefault="00E357CB">
      <w:pPr>
        <w:ind w:left="1440"/>
        <w:jc w:val="both"/>
        <w:rPr>
          <w:sz w:val="20"/>
          <w:szCs w:val="20"/>
        </w:rPr>
      </w:pPr>
    </w:p>
    <w:p w14:paraId="5A33621D" w14:textId="77777777" w:rsidR="00E357CB" w:rsidRDefault="001A49B8">
      <w:pPr>
        <w:ind w:left="1440"/>
        <w:jc w:val="both"/>
        <w:rPr>
          <w:sz w:val="20"/>
          <w:szCs w:val="20"/>
        </w:rPr>
      </w:pPr>
      <w:r>
        <w:rPr>
          <w:sz w:val="20"/>
          <w:szCs w:val="20"/>
        </w:rPr>
        <w:t>Comm. Malone is concerned</w:t>
      </w:r>
      <w:r>
        <w:rPr>
          <w:sz w:val="20"/>
          <w:szCs w:val="20"/>
        </w:rPr>
        <w:t xml:space="preserve"> for the cost of the trailer the applicants are asking for. Comm. </w:t>
      </w:r>
      <w:proofErr w:type="spellStart"/>
      <w:r>
        <w:rPr>
          <w:sz w:val="20"/>
          <w:szCs w:val="20"/>
        </w:rPr>
        <w:t>malone</w:t>
      </w:r>
      <w:proofErr w:type="spellEnd"/>
      <w:r>
        <w:rPr>
          <w:sz w:val="20"/>
          <w:szCs w:val="20"/>
        </w:rPr>
        <w:t xml:space="preserve"> would like to see the organization try to acquire one for a lower cost.</w:t>
      </w:r>
    </w:p>
    <w:p w14:paraId="0047C722" w14:textId="77777777" w:rsidR="00E357CB" w:rsidRDefault="00E357CB">
      <w:pPr>
        <w:ind w:left="1440"/>
        <w:jc w:val="both"/>
        <w:rPr>
          <w:sz w:val="20"/>
          <w:szCs w:val="20"/>
        </w:rPr>
      </w:pPr>
    </w:p>
    <w:p w14:paraId="5CAF1999" w14:textId="77777777" w:rsidR="00E357CB" w:rsidRDefault="001A49B8">
      <w:pPr>
        <w:ind w:left="1440"/>
        <w:jc w:val="both"/>
        <w:rPr>
          <w:sz w:val="20"/>
          <w:szCs w:val="20"/>
        </w:rPr>
      </w:pPr>
      <w:r>
        <w:rPr>
          <w:sz w:val="20"/>
          <w:szCs w:val="20"/>
        </w:rPr>
        <w:t>Chair Fell agrees</w:t>
      </w:r>
    </w:p>
    <w:p w14:paraId="4475EFE7" w14:textId="77777777" w:rsidR="00E357CB" w:rsidRDefault="00E357CB">
      <w:pPr>
        <w:ind w:left="1440"/>
        <w:jc w:val="both"/>
        <w:rPr>
          <w:sz w:val="20"/>
          <w:szCs w:val="20"/>
        </w:rPr>
      </w:pPr>
    </w:p>
    <w:p w14:paraId="7B8159AA" w14:textId="77777777" w:rsidR="00E357CB" w:rsidRDefault="001A49B8">
      <w:pPr>
        <w:ind w:left="1440"/>
        <w:jc w:val="both"/>
        <w:rPr>
          <w:sz w:val="20"/>
          <w:szCs w:val="20"/>
        </w:rPr>
      </w:pPr>
      <w:r>
        <w:rPr>
          <w:sz w:val="20"/>
          <w:szCs w:val="20"/>
        </w:rPr>
        <w:t>Comm. Glenn is also curious why the specific trailer selected is so costly as a similar tra</w:t>
      </w:r>
      <w:r>
        <w:rPr>
          <w:sz w:val="20"/>
          <w:szCs w:val="20"/>
        </w:rPr>
        <w:t>iler could be acquired for less.</w:t>
      </w:r>
    </w:p>
    <w:p w14:paraId="2C59CC6A" w14:textId="77777777" w:rsidR="00E357CB" w:rsidRDefault="00E357CB">
      <w:pPr>
        <w:ind w:left="1440"/>
        <w:jc w:val="both"/>
        <w:rPr>
          <w:sz w:val="20"/>
          <w:szCs w:val="20"/>
        </w:rPr>
      </w:pPr>
    </w:p>
    <w:p w14:paraId="0C03C984" w14:textId="77777777" w:rsidR="00E357CB" w:rsidRDefault="001A49B8">
      <w:pPr>
        <w:ind w:left="1440"/>
        <w:jc w:val="both"/>
        <w:rPr>
          <w:sz w:val="20"/>
          <w:szCs w:val="20"/>
        </w:rPr>
      </w:pPr>
      <w:r>
        <w:rPr>
          <w:sz w:val="20"/>
          <w:szCs w:val="20"/>
        </w:rPr>
        <w:lastRenderedPageBreak/>
        <w:t>Comm. White is concerned that their choice of trailer is questionable. Comm White suggests the Commission award the grant with the stipulation they seek a new trailer.</w:t>
      </w:r>
    </w:p>
    <w:p w14:paraId="0856799D" w14:textId="77777777" w:rsidR="00E357CB" w:rsidRDefault="00E357CB">
      <w:pPr>
        <w:ind w:left="1440"/>
        <w:jc w:val="both"/>
        <w:rPr>
          <w:sz w:val="20"/>
          <w:szCs w:val="20"/>
        </w:rPr>
      </w:pPr>
    </w:p>
    <w:p w14:paraId="78843966" w14:textId="77777777" w:rsidR="00E357CB" w:rsidRDefault="001A49B8">
      <w:pPr>
        <w:ind w:left="1440"/>
        <w:jc w:val="both"/>
        <w:rPr>
          <w:sz w:val="20"/>
          <w:szCs w:val="20"/>
        </w:rPr>
      </w:pPr>
      <w:r>
        <w:rPr>
          <w:sz w:val="20"/>
          <w:szCs w:val="20"/>
        </w:rPr>
        <w:t>Chair Fell wishes to avoid spending too much time del</w:t>
      </w:r>
      <w:r>
        <w:rPr>
          <w:sz w:val="20"/>
          <w:szCs w:val="20"/>
        </w:rPr>
        <w:t>iberating on smaller applications especially when they are from proven organizations trying to do good work. He believes the commission could provide guidance rather than a hard limit.</w:t>
      </w:r>
    </w:p>
    <w:p w14:paraId="039AF532" w14:textId="77777777" w:rsidR="00E357CB" w:rsidRDefault="00E357CB">
      <w:pPr>
        <w:ind w:left="1440"/>
        <w:jc w:val="both"/>
        <w:rPr>
          <w:sz w:val="20"/>
          <w:szCs w:val="20"/>
        </w:rPr>
      </w:pPr>
    </w:p>
    <w:p w14:paraId="6ABD2B72" w14:textId="77777777" w:rsidR="00E357CB" w:rsidRDefault="001A49B8">
      <w:pPr>
        <w:ind w:left="1440"/>
        <w:jc w:val="both"/>
        <w:rPr>
          <w:sz w:val="20"/>
          <w:szCs w:val="20"/>
        </w:rPr>
      </w:pPr>
      <w:r>
        <w:rPr>
          <w:sz w:val="20"/>
          <w:szCs w:val="20"/>
        </w:rPr>
        <w:t>The Commission agrees to this.</w:t>
      </w:r>
    </w:p>
    <w:p w14:paraId="76389BAA" w14:textId="77777777" w:rsidR="00E357CB" w:rsidRDefault="00E357CB">
      <w:pPr>
        <w:ind w:left="1440"/>
        <w:jc w:val="both"/>
        <w:rPr>
          <w:sz w:val="20"/>
          <w:szCs w:val="20"/>
        </w:rPr>
      </w:pPr>
    </w:p>
    <w:p w14:paraId="74B8AE22" w14:textId="77777777" w:rsidR="00E357CB" w:rsidRDefault="001A49B8">
      <w:pPr>
        <w:ind w:left="1440"/>
        <w:jc w:val="both"/>
        <w:rPr>
          <w:sz w:val="20"/>
          <w:szCs w:val="20"/>
        </w:rPr>
      </w:pPr>
      <w:r>
        <w:rPr>
          <w:b/>
          <w:sz w:val="20"/>
          <w:szCs w:val="20"/>
        </w:rPr>
        <w:t xml:space="preserve">6. Logandale Trail Stewardship - </w:t>
      </w:r>
      <w:r>
        <w:rPr>
          <w:sz w:val="20"/>
          <w:szCs w:val="20"/>
        </w:rPr>
        <w:t>Chair Fell believes there is a need for stewardship of the Logandale Trail area. Chair fell believes that funding this grant would be a positive influence of the community. Chair Fell approves of this grant.</w:t>
      </w:r>
    </w:p>
    <w:p w14:paraId="6BFD4569" w14:textId="77777777" w:rsidR="00E357CB" w:rsidRDefault="00E357CB">
      <w:pPr>
        <w:ind w:left="1440"/>
        <w:jc w:val="both"/>
        <w:rPr>
          <w:sz w:val="20"/>
          <w:szCs w:val="20"/>
        </w:rPr>
      </w:pPr>
    </w:p>
    <w:p w14:paraId="6E5CBF1C" w14:textId="77777777" w:rsidR="00E357CB" w:rsidRDefault="001A49B8">
      <w:pPr>
        <w:ind w:left="1440"/>
        <w:jc w:val="both"/>
        <w:rPr>
          <w:sz w:val="20"/>
          <w:szCs w:val="20"/>
        </w:rPr>
      </w:pPr>
      <w:r>
        <w:rPr>
          <w:sz w:val="20"/>
          <w:szCs w:val="20"/>
        </w:rPr>
        <w:t>Comm. Ravago a</w:t>
      </w:r>
      <w:r>
        <w:rPr>
          <w:sz w:val="20"/>
          <w:szCs w:val="20"/>
        </w:rPr>
        <w:t>sks about the cost of the trailer and its balance within the grant. If the “Trailer Storage” is for the equipment within the trailer or a place to store the trailer.</w:t>
      </w:r>
    </w:p>
    <w:p w14:paraId="771C79A6" w14:textId="77777777" w:rsidR="00E357CB" w:rsidRDefault="00E357CB">
      <w:pPr>
        <w:ind w:left="1440"/>
        <w:jc w:val="both"/>
        <w:rPr>
          <w:sz w:val="20"/>
          <w:szCs w:val="20"/>
        </w:rPr>
      </w:pPr>
    </w:p>
    <w:p w14:paraId="1A73C57A" w14:textId="77777777" w:rsidR="00E357CB" w:rsidRDefault="001A49B8">
      <w:pPr>
        <w:ind w:left="1440"/>
        <w:jc w:val="both"/>
        <w:rPr>
          <w:sz w:val="20"/>
          <w:szCs w:val="20"/>
        </w:rPr>
      </w:pPr>
      <w:r>
        <w:rPr>
          <w:sz w:val="20"/>
          <w:szCs w:val="20"/>
        </w:rPr>
        <w:t>Chair Fell explains the additional costs are for equipping the trailer for storing equipm</w:t>
      </w:r>
      <w:r>
        <w:rPr>
          <w:sz w:val="20"/>
          <w:szCs w:val="20"/>
        </w:rPr>
        <w:t>ent and for storing the trailer itself for a year.</w:t>
      </w:r>
    </w:p>
    <w:p w14:paraId="666B89A6" w14:textId="77777777" w:rsidR="00E357CB" w:rsidRDefault="00E357CB">
      <w:pPr>
        <w:ind w:left="1440"/>
        <w:jc w:val="both"/>
        <w:rPr>
          <w:sz w:val="20"/>
          <w:szCs w:val="20"/>
        </w:rPr>
      </w:pPr>
    </w:p>
    <w:p w14:paraId="468C8536" w14:textId="77777777" w:rsidR="00E357CB" w:rsidRDefault="001A49B8">
      <w:pPr>
        <w:ind w:left="1440"/>
        <w:jc w:val="both"/>
        <w:rPr>
          <w:sz w:val="20"/>
          <w:szCs w:val="20"/>
        </w:rPr>
      </w:pPr>
      <w:r>
        <w:rPr>
          <w:sz w:val="20"/>
          <w:szCs w:val="20"/>
        </w:rPr>
        <w:t>The Commission struggles to understand the vague nature of the storage aspects of the grant.</w:t>
      </w:r>
    </w:p>
    <w:p w14:paraId="17DF55A4" w14:textId="77777777" w:rsidR="00E357CB" w:rsidRDefault="00E357CB">
      <w:pPr>
        <w:ind w:left="1440"/>
        <w:jc w:val="both"/>
        <w:rPr>
          <w:sz w:val="20"/>
          <w:szCs w:val="20"/>
        </w:rPr>
      </w:pPr>
    </w:p>
    <w:p w14:paraId="6DE53311" w14:textId="77777777" w:rsidR="00E357CB" w:rsidRDefault="001A49B8">
      <w:pPr>
        <w:ind w:left="1440"/>
        <w:jc w:val="both"/>
        <w:rPr>
          <w:sz w:val="20"/>
          <w:szCs w:val="20"/>
        </w:rPr>
      </w:pPr>
      <w:r>
        <w:rPr>
          <w:sz w:val="20"/>
          <w:szCs w:val="20"/>
        </w:rPr>
        <w:t>Comm. Parks suggests that the Commission can cut some funding from this grant while still affording the applic</w:t>
      </w:r>
      <w:r>
        <w:rPr>
          <w:sz w:val="20"/>
          <w:szCs w:val="20"/>
        </w:rPr>
        <w:t>ants the funds to purchase the trailer and more necessary equipment.</w:t>
      </w:r>
    </w:p>
    <w:p w14:paraId="0CE4FFC0" w14:textId="77777777" w:rsidR="00E357CB" w:rsidRDefault="00E357CB">
      <w:pPr>
        <w:ind w:left="1440"/>
        <w:jc w:val="both"/>
        <w:rPr>
          <w:sz w:val="20"/>
          <w:szCs w:val="20"/>
        </w:rPr>
      </w:pPr>
    </w:p>
    <w:p w14:paraId="483423DE" w14:textId="77777777" w:rsidR="00E357CB" w:rsidRDefault="001A49B8">
      <w:pPr>
        <w:ind w:left="1440"/>
        <w:jc w:val="both"/>
        <w:rPr>
          <w:sz w:val="20"/>
          <w:szCs w:val="20"/>
        </w:rPr>
      </w:pPr>
      <w:r>
        <w:rPr>
          <w:sz w:val="20"/>
          <w:szCs w:val="20"/>
        </w:rPr>
        <w:t>Comm. Spero asks if the Commission can stipulate that the grants purchasing trailers and trailer wraps also include decals for the OHV grant program logo.</w:t>
      </w:r>
    </w:p>
    <w:p w14:paraId="1350E18E" w14:textId="77777777" w:rsidR="00E357CB" w:rsidRDefault="00E357CB">
      <w:pPr>
        <w:ind w:left="1440"/>
        <w:jc w:val="both"/>
        <w:rPr>
          <w:sz w:val="20"/>
          <w:szCs w:val="20"/>
        </w:rPr>
      </w:pPr>
    </w:p>
    <w:p w14:paraId="20E9B943" w14:textId="77777777" w:rsidR="00E357CB" w:rsidRDefault="001A49B8">
      <w:pPr>
        <w:ind w:left="1440"/>
        <w:jc w:val="both"/>
        <w:rPr>
          <w:sz w:val="20"/>
          <w:szCs w:val="20"/>
        </w:rPr>
      </w:pPr>
      <w:r>
        <w:rPr>
          <w:sz w:val="20"/>
          <w:szCs w:val="20"/>
        </w:rPr>
        <w:t>The Commission believes that i</w:t>
      </w:r>
      <w:r>
        <w:rPr>
          <w:sz w:val="20"/>
          <w:szCs w:val="20"/>
        </w:rPr>
        <w:t>s a necessary action.</w:t>
      </w:r>
    </w:p>
    <w:p w14:paraId="41750D6A" w14:textId="77777777" w:rsidR="00E357CB" w:rsidRDefault="00E357CB">
      <w:pPr>
        <w:ind w:left="1440"/>
        <w:jc w:val="both"/>
        <w:rPr>
          <w:sz w:val="20"/>
          <w:szCs w:val="20"/>
        </w:rPr>
      </w:pPr>
    </w:p>
    <w:p w14:paraId="42907FB0" w14:textId="77777777" w:rsidR="00E357CB" w:rsidRDefault="001A49B8">
      <w:pPr>
        <w:ind w:left="1440"/>
        <w:jc w:val="both"/>
        <w:rPr>
          <w:sz w:val="20"/>
          <w:szCs w:val="20"/>
        </w:rPr>
      </w:pPr>
      <w:r>
        <w:rPr>
          <w:sz w:val="20"/>
          <w:szCs w:val="20"/>
        </w:rPr>
        <w:t>Comm. Glenn agrees and supports this course of action.</w:t>
      </w:r>
    </w:p>
    <w:p w14:paraId="3C7F5728" w14:textId="77777777" w:rsidR="00E357CB" w:rsidRDefault="00E357CB">
      <w:pPr>
        <w:ind w:left="1440"/>
        <w:jc w:val="both"/>
        <w:rPr>
          <w:sz w:val="20"/>
          <w:szCs w:val="20"/>
        </w:rPr>
      </w:pPr>
    </w:p>
    <w:p w14:paraId="7C3F79A9" w14:textId="77777777" w:rsidR="00E357CB" w:rsidRDefault="001A49B8">
      <w:pPr>
        <w:ind w:left="1440"/>
        <w:jc w:val="both"/>
        <w:rPr>
          <w:sz w:val="20"/>
          <w:szCs w:val="20"/>
        </w:rPr>
      </w:pPr>
      <w:r>
        <w:rPr>
          <w:sz w:val="20"/>
          <w:szCs w:val="20"/>
        </w:rPr>
        <w:t xml:space="preserve">Comm. Ravago notifies the Commission that the costs for storing a trailer for a year is three hundred and sixty dollars. </w:t>
      </w:r>
    </w:p>
    <w:p w14:paraId="2A2B4A52" w14:textId="77777777" w:rsidR="00E357CB" w:rsidRDefault="00E357CB">
      <w:pPr>
        <w:ind w:left="1440"/>
        <w:jc w:val="both"/>
        <w:rPr>
          <w:sz w:val="20"/>
          <w:szCs w:val="20"/>
        </w:rPr>
      </w:pPr>
    </w:p>
    <w:p w14:paraId="59CF046E" w14:textId="77777777" w:rsidR="00E357CB" w:rsidRDefault="001A49B8">
      <w:pPr>
        <w:ind w:left="1440"/>
        <w:jc w:val="both"/>
        <w:rPr>
          <w:sz w:val="20"/>
          <w:szCs w:val="20"/>
        </w:rPr>
      </w:pPr>
      <w:r>
        <w:rPr>
          <w:sz w:val="20"/>
          <w:szCs w:val="20"/>
        </w:rPr>
        <w:t>The Commission works out that the current funds are re</w:t>
      </w:r>
      <w:r>
        <w:rPr>
          <w:sz w:val="20"/>
          <w:szCs w:val="20"/>
        </w:rPr>
        <w:t>asonable.</w:t>
      </w:r>
    </w:p>
    <w:p w14:paraId="75E9C53A" w14:textId="77777777" w:rsidR="00E357CB" w:rsidRDefault="00E357CB">
      <w:pPr>
        <w:ind w:left="1440"/>
        <w:jc w:val="both"/>
        <w:rPr>
          <w:sz w:val="20"/>
          <w:szCs w:val="20"/>
        </w:rPr>
      </w:pPr>
    </w:p>
    <w:p w14:paraId="24403709" w14:textId="77777777" w:rsidR="00E357CB" w:rsidRDefault="001A49B8">
      <w:pPr>
        <w:ind w:left="1440"/>
        <w:jc w:val="both"/>
        <w:rPr>
          <w:sz w:val="20"/>
          <w:szCs w:val="20"/>
        </w:rPr>
      </w:pPr>
      <w:r>
        <w:rPr>
          <w:sz w:val="20"/>
          <w:szCs w:val="20"/>
        </w:rPr>
        <w:t>Comm. Parks is concerned that a jeep club gets OHV funds.</w:t>
      </w:r>
    </w:p>
    <w:p w14:paraId="4E8C1C93" w14:textId="77777777" w:rsidR="00E357CB" w:rsidRDefault="00E357CB">
      <w:pPr>
        <w:ind w:left="1440"/>
        <w:jc w:val="both"/>
        <w:rPr>
          <w:sz w:val="20"/>
          <w:szCs w:val="20"/>
        </w:rPr>
      </w:pPr>
    </w:p>
    <w:p w14:paraId="7031181A" w14:textId="77777777" w:rsidR="00E357CB" w:rsidRDefault="001A49B8">
      <w:pPr>
        <w:ind w:left="1440"/>
        <w:jc w:val="both"/>
        <w:rPr>
          <w:sz w:val="20"/>
          <w:szCs w:val="20"/>
        </w:rPr>
      </w:pPr>
      <w:r>
        <w:rPr>
          <w:sz w:val="20"/>
          <w:szCs w:val="20"/>
        </w:rPr>
        <w:t>Chair Fell supports this grant in full.</w:t>
      </w:r>
    </w:p>
    <w:p w14:paraId="2676A272" w14:textId="77777777" w:rsidR="00E357CB" w:rsidRDefault="00E357CB">
      <w:pPr>
        <w:ind w:left="1440"/>
        <w:jc w:val="both"/>
        <w:rPr>
          <w:sz w:val="20"/>
          <w:szCs w:val="20"/>
        </w:rPr>
      </w:pPr>
    </w:p>
    <w:p w14:paraId="3042B2C7" w14:textId="77777777" w:rsidR="00E357CB" w:rsidRDefault="001A49B8">
      <w:pPr>
        <w:ind w:left="1440"/>
        <w:jc w:val="both"/>
        <w:rPr>
          <w:sz w:val="20"/>
          <w:szCs w:val="20"/>
        </w:rPr>
      </w:pPr>
      <w:r>
        <w:rPr>
          <w:b/>
          <w:sz w:val="20"/>
          <w:szCs w:val="20"/>
        </w:rPr>
        <w:t xml:space="preserve">7. Ride Safe and Smart Humboldt County - </w:t>
      </w:r>
      <w:r>
        <w:rPr>
          <w:sz w:val="20"/>
          <w:szCs w:val="20"/>
        </w:rPr>
        <w:t xml:space="preserve">Chair fell asks if Greg Ott was able to clarify the definition of “enhancement” with regards to the law </w:t>
      </w:r>
      <w:r>
        <w:rPr>
          <w:sz w:val="20"/>
          <w:szCs w:val="20"/>
        </w:rPr>
        <w:t>enforcement in grants.</w:t>
      </w:r>
    </w:p>
    <w:p w14:paraId="09D13B16" w14:textId="77777777" w:rsidR="00E357CB" w:rsidRDefault="00E357CB">
      <w:pPr>
        <w:ind w:left="1440"/>
        <w:jc w:val="both"/>
        <w:rPr>
          <w:sz w:val="20"/>
          <w:szCs w:val="20"/>
        </w:rPr>
      </w:pPr>
    </w:p>
    <w:p w14:paraId="3AD476B6" w14:textId="77777777" w:rsidR="00E357CB" w:rsidRDefault="001A49B8">
      <w:pPr>
        <w:ind w:left="1440"/>
        <w:jc w:val="both"/>
        <w:rPr>
          <w:sz w:val="20"/>
          <w:szCs w:val="20"/>
        </w:rPr>
      </w:pPr>
      <w:r>
        <w:rPr>
          <w:sz w:val="20"/>
          <w:szCs w:val="20"/>
        </w:rPr>
        <w:t xml:space="preserve">Greg Ott believes that definition lines up with the idea that law enforcement can be considered an enhancement. </w:t>
      </w:r>
    </w:p>
    <w:p w14:paraId="03DAF50B" w14:textId="77777777" w:rsidR="00E357CB" w:rsidRDefault="00E357CB">
      <w:pPr>
        <w:ind w:left="1440"/>
        <w:jc w:val="both"/>
        <w:rPr>
          <w:sz w:val="20"/>
          <w:szCs w:val="20"/>
        </w:rPr>
      </w:pPr>
    </w:p>
    <w:p w14:paraId="01F76112" w14:textId="77777777" w:rsidR="00E357CB" w:rsidRDefault="001A49B8">
      <w:pPr>
        <w:ind w:left="1440"/>
        <w:jc w:val="both"/>
        <w:rPr>
          <w:sz w:val="20"/>
          <w:szCs w:val="20"/>
        </w:rPr>
      </w:pPr>
      <w:r>
        <w:rPr>
          <w:sz w:val="20"/>
          <w:szCs w:val="20"/>
        </w:rPr>
        <w:t xml:space="preserve">Chair Fell believes that patrols can be considered an enhancement </w:t>
      </w:r>
      <w:proofErr w:type="gramStart"/>
      <w:r>
        <w:rPr>
          <w:sz w:val="20"/>
          <w:szCs w:val="20"/>
        </w:rPr>
        <w:t>as long as</w:t>
      </w:r>
      <w:proofErr w:type="gramEnd"/>
      <w:r>
        <w:rPr>
          <w:sz w:val="20"/>
          <w:szCs w:val="20"/>
        </w:rPr>
        <w:t xml:space="preserve"> they are not the sole purpose of a grant. Chair fell defers to Comm. White for opinions on this grant. </w:t>
      </w:r>
    </w:p>
    <w:p w14:paraId="0A539A40" w14:textId="77777777" w:rsidR="00E357CB" w:rsidRDefault="00E357CB">
      <w:pPr>
        <w:ind w:left="1440"/>
        <w:jc w:val="both"/>
        <w:rPr>
          <w:sz w:val="20"/>
          <w:szCs w:val="20"/>
        </w:rPr>
      </w:pPr>
    </w:p>
    <w:p w14:paraId="44515142" w14:textId="77777777" w:rsidR="00E357CB" w:rsidRDefault="001A49B8">
      <w:pPr>
        <w:ind w:left="1440"/>
        <w:jc w:val="both"/>
        <w:rPr>
          <w:sz w:val="20"/>
          <w:szCs w:val="20"/>
        </w:rPr>
      </w:pPr>
      <w:r>
        <w:rPr>
          <w:sz w:val="20"/>
          <w:szCs w:val="20"/>
        </w:rPr>
        <w:t>Comm. White believes that Humboldt County is fully aware of how NRS 490 sh</w:t>
      </w:r>
      <w:r>
        <w:rPr>
          <w:sz w:val="20"/>
          <w:szCs w:val="20"/>
        </w:rPr>
        <w:t>ould be administered based on how they structured their application and how the interview went.</w:t>
      </w:r>
    </w:p>
    <w:p w14:paraId="7EA730CC" w14:textId="77777777" w:rsidR="00E357CB" w:rsidRDefault="00E357CB">
      <w:pPr>
        <w:ind w:left="1440"/>
        <w:jc w:val="both"/>
        <w:rPr>
          <w:sz w:val="20"/>
          <w:szCs w:val="20"/>
        </w:rPr>
      </w:pPr>
    </w:p>
    <w:p w14:paraId="6F07FF3D" w14:textId="77777777" w:rsidR="00E357CB" w:rsidRDefault="001A49B8">
      <w:pPr>
        <w:ind w:left="1440"/>
        <w:jc w:val="both"/>
        <w:rPr>
          <w:sz w:val="20"/>
          <w:szCs w:val="20"/>
        </w:rPr>
      </w:pPr>
      <w:r>
        <w:rPr>
          <w:sz w:val="20"/>
          <w:szCs w:val="20"/>
        </w:rPr>
        <w:t>Chair Fell agrees and believes that the application should be funded fully</w:t>
      </w:r>
    </w:p>
    <w:p w14:paraId="20D7AE30" w14:textId="77777777" w:rsidR="00E357CB" w:rsidRDefault="00E357CB">
      <w:pPr>
        <w:ind w:left="1440"/>
        <w:jc w:val="both"/>
        <w:rPr>
          <w:sz w:val="20"/>
          <w:szCs w:val="20"/>
        </w:rPr>
      </w:pPr>
    </w:p>
    <w:p w14:paraId="0D4237FD" w14:textId="77777777" w:rsidR="00E357CB" w:rsidRDefault="001A49B8">
      <w:pPr>
        <w:ind w:left="1440"/>
        <w:jc w:val="both"/>
        <w:rPr>
          <w:sz w:val="20"/>
          <w:szCs w:val="20"/>
        </w:rPr>
      </w:pPr>
      <w:r>
        <w:rPr>
          <w:b/>
          <w:sz w:val="20"/>
          <w:szCs w:val="20"/>
        </w:rPr>
        <w:t xml:space="preserve">8. Elko Motocross Track - </w:t>
      </w:r>
      <w:r>
        <w:rPr>
          <w:sz w:val="20"/>
          <w:szCs w:val="20"/>
        </w:rPr>
        <w:t>Chair Fell and Comm. Parks are excited to see this applic</w:t>
      </w:r>
      <w:r>
        <w:rPr>
          <w:sz w:val="20"/>
          <w:szCs w:val="20"/>
        </w:rPr>
        <w:t xml:space="preserve">ation. However, Chair Fell believes it is too large of a grant to support without scaling it back. Having spoken with the applicants, the largest issue was the acquisition of a bulldozer. Chair Fell asks </w:t>
      </w:r>
      <w:r>
        <w:rPr>
          <w:sz w:val="20"/>
          <w:szCs w:val="20"/>
        </w:rPr>
        <w:lastRenderedPageBreak/>
        <w:t xml:space="preserve">if there is a way for the county to assist with the </w:t>
      </w:r>
      <w:r>
        <w:rPr>
          <w:sz w:val="20"/>
          <w:szCs w:val="20"/>
        </w:rPr>
        <w:t xml:space="preserve">necessary design and engineering permits. The water system is also a vital component of the project to be completed. </w:t>
      </w:r>
    </w:p>
    <w:p w14:paraId="406AA280" w14:textId="77777777" w:rsidR="00E357CB" w:rsidRDefault="00E357CB">
      <w:pPr>
        <w:ind w:left="1440"/>
        <w:jc w:val="both"/>
        <w:rPr>
          <w:sz w:val="20"/>
          <w:szCs w:val="20"/>
        </w:rPr>
      </w:pPr>
    </w:p>
    <w:p w14:paraId="55E8EE2D" w14:textId="77777777" w:rsidR="00E357CB" w:rsidRDefault="001A49B8">
      <w:pPr>
        <w:ind w:left="1440"/>
        <w:jc w:val="both"/>
        <w:rPr>
          <w:sz w:val="20"/>
          <w:szCs w:val="20"/>
        </w:rPr>
      </w:pPr>
      <w:r>
        <w:rPr>
          <w:sz w:val="20"/>
          <w:szCs w:val="20"/>
        </w:rPr>
        <w:t>Comm. Parks explains that a large Skid Steer is a multipurpose piece of large equipment with the proper attachments. A bulldozer is not a</w:t>
      </w:r>
      <w:r>
        <w:rPr>
          <w:sz w:val="20"/>
          <w:szCs w:val="20"/>
        </w:rPr>
        <w:t xml:space="preserve">s versatile and may be a worse choice for this project. Comm. Spero comments that this grant </w:t>
      </w:r>
      <w:proofErr w:type="gramStart"/>
      <w:r>
        <w:rPr>
          <w:sz w:val="20"/>
          <w:szCs w:val="20"/>
        </w:rPr>
        <w:t>would</w:t>
      </w:r>
      <w:proofErr w:type="gramEnd"/>
      <w:r>
        <w:rPr>
          <w:sz w:val="20"/>
          <w:szCs w:val="20"/>
        </w:rPr>
        <w:t xml:space="preserve"> have to allocate money for the multiple attachments as well if they instead purchase a skid. Comm. parks believes that the cost would still fall under the co</w:t>
      </w:r>
      <w:r>
        <w:rPr>
          <w:sz w:val="20"/>
          <w:szCs w:val="20"/>
        </w:rPr>
        <w:t>st of a bulldozer.</w:t>
      </w:r>
    </w:p>
    <w:p w14:paraId="640620D8" w14:textId="77777777" w:rsidR="00E357CB" w:rsidRDefault="00E357CB">
      <w:pPr>
        <w:ind w:left="1440"/>
        <w:jc w:val="both"/>
        <w:rPr>
          <w:sz w:val="20"/>
          <w:szCs w:val="20"/>
        </w:rPr>
      </w:pPr>
    </w:p>
    <w:p w14:paraId="5A26D8E8" w14:textId="77777777" w:rsidR="00E357CB" w:rsidRDefault="001A49B8">
      <w:pPr>
        <w:ind w:left="1440"/>
        <w:jc w:val="both"/>
        <w:rPr>
          <w:sz w:val="20"/>
          <w:szCs w:val="20"/>
        </w:rPr>
      </w:pPr>
      <w:r>
        <w:rPr>
          <w:sz w:val="20"/>
          <w:szCs w:val="20"/>
        </w:rPr>
        <w:t xml:space="preserve">Comm. Glenn explains that a bulldozer will be utilized in terrain that may be better suited for a bulldozer. Additionally, the availability of other equipment is something to consider. </w:t>
      </w:r>
    </w:p>
    <w:p w14:paraId="1F5C1F57" w14:textId="77777777" w:rsidR="00E357CB" w:rsidRDefault="00E357CB">
      <w:pPr>
        <w:ind w:left="1440"/>
        <w:jc w:val="both"/>
        <w:rPr>
          <w:sz w:val="20"/>
          <w:szCs w:val="20"/>
        </w:rPr>
      </w:pPr>
    </w:p>
    <w:p w14:paraId="2C2B0507" w14:textId="77777777" w:rsidR="00E357CB" w:rsidRDefault="001A49B8">
      <w:pPr>
        <w:ind w:left="1440"/>
        <w:jc w:val="both"/>
        <w:rPr>
          <w:sz w:val="20"/>
          <w:szCs w:val="20"/>
        </w:rPr>
      </w:pPr>
      <w:r>
        <w:rPr>
          <w:sz w:val="20"/>
          <w:szCs w:val="20"/>
        </w:rPr>
        <w:t>Comm. Spero believes the most effective machine w</w:t>
      </w:r>
      <w:r>
        <w:rPr>
          <w:sz w:val="20"/>
          <w:szCs w:val="20"/>
        </w:rPr>
        <w:t>ill be a bulldozer at least for phase one of their project. It would be most effective during the construction of the track and then be used to maintain the track following every event.</w:t>
      </w:r>
    </w:p>
    <w:p w14:paraId="096CAEC5" w14:textId="77777777" w:rsidR="00E357CB" w:rsidRDefault="00E357CB">
      <w:pPr>
        <w:ind w:left="1440"/>
        <w:jc w:val="both"/>
        <w:rPr>
          <w:sz w:val="20"/>
          <w:szCs w:val="20"/>
        </w:rPr>
      </w:pPr>
    </w:p>
    <w:p w14:paraId="29796B26" w14:textId="77777777" w:rsidR="00E357CB" w:rsidRDefault="001A49B8">
      <w:pPr>
        <w:ind w:left="1440"/>
        <w:jc w:val="both"/>
        <w:rPr>
          <w:sz w:val="20"/>
          <w:szCs w:val="20"/>
        </w:rPr>
      </w:pPr>
      <w:r>
        <w:rPr>
          <w:sz w:val="20"/>
          <w:szCs w:val="20"/>
        </w:rPr>
        <w:t xml:space="preserve">Chair Fell states that having county land adjacent to BLM land makes </w:t>
      </w:r>
      <w:r>
        <w:rPr>
          <w:sz w:val="20"/>
          <w:szCs w:val="20"/>
        </w:rPr>
        <w:t xml:space="preserve">it easier to get an SRP and event permits which is a benefit for a variety of users and groups. </w:t>
      </w:r>
    </w:p>
    <w:p w14:paraId="32105165" w14:textId="77777777" w:rsidR="00E357CB" w:rsidRDefault="00E357CB">
      <w:pPr>
        <w:ind w:left="1440"/>
        <w:jc w:val="both"/>
        <w:rPr>
          <w:sz w:val="20"/>
          <w:szCs w:val="20"/>
        </w:rPr>
      </w:pPr>
    </w:p>
    <w:p w14:paraId="370F5932" w14:textId="77777777" w:rsidR="00E357CB" w:rsidRDefault="001A49B8">
      <w:pPr>
        <w:ind w:left="1440"/>
        <w:jc w:val="both"/>
        <w:rPr>
          <w:sz w:val="20"/>
          <w:szCs w:val="20"/>
        </w:rPr>
      </w:pPr>
      <w:r>
        <w:rPr>
          <w:sz w:val="20"/>
          <w:szCs w:val="20"/>
        </w:rPr>
        <w:t xml:space="preserve">Comm. Glenn informs the Commission that there will be a section for side by side use as well and that the county intends to expand on it in the future. Comm. </w:t>
      </w:r>
      <w:r>
        <w:rPr>
          <w:sz w:val="20"/>
          <w:szCs w:val="20"/>
        </w:rPr>
        <w:t>Glenn was impressed with how quickly work has already been done. Additionally, the community has already provided a great deal of support and both the county and state have also provided support.</w:t>
      </w:r>
    </w:p>
    <w:p w14:paraId="62DDB445" w14:textId="77777777" w:rsidR="00E357CB" w:rsidRDefault="00E357CB">
      <w:pPr>
        <w:ind w:left="1440"/>
        <w:jc w:val="both"/>
        <w:rPr>
          <w:sz w:val="20"/>
          <w:szCs w:val="20"/>
        </w:rPr>
      </w:pPr>
    </w:p>
    <w:p w14:paraId="6E59A47D" w14:textId="77777777" w:rsidR="00E357CB" w:rsidRDefault="001A49B8">
      <w:pPr>
        <w:ind w:left="1440"/>
        <w:jc w:val="both"/>
        <w:rPr>
          <w:sz w:val="20"/>
          <w:szCs w:val="20"/>
        </w:rPr>
      </w:pPr>
      <w:r>
        <w:rPr>
          <w:sz w:val="20"/>
          <w:szCs w:val="20"/>
        </w:rPr>
        <w:t>Nikhil suggests that instead of mandating what equipment to</w:t>
      </w:r>
      <w:r>
        <w:rPr>
          <w:sz w:val="20"/>
          <w:szCs w:val="20"/>
        </w:rPr>
        <w:t xml:space="preserve"> purchase, the Commission give them an equipment budget, pay for the wetland delineation, and allow the applicants to decide what equipment they need to rent and purchase.</w:t>
      </w:r>
    </w:p>
    <w:p w14:paraId="00083F0F" w14:textId="77777777" w:rsidR="00E357CB" w:rsidRDefault="00E357CB">
      <w:pPr>
        <w:ind w:left="1440"/>
        <w:jc w:val="both"/>
        <w:rPr>
          <w:sz w:val="20"/>
          <w:szCs w:val="20"/>
        </w:rPr>
      </w:pPr>
    </w:p>
    <w:p w14:paraId="5767C870" w14:textId="77777777" w:rsidR="00E357CB" w:rsidRDefault="001A49B8">
      <w:pPr>
        <w:ind w:left="1440"/>
        <w:jc w:val="both"/>
        <w:rPr>
          <w:sz w:val="20"/>
          <w:szCs w:val="20"/>
        </w:rPr>
      </w:pPr>
      <w:r>
        <w:rPr>
          <w:sz w:val="20"/>
          <w:szCs w:val="20"/>
        </w:rPr>
        <w:t>Comm. Spero comments that riders may decide to register once they realize that regi</w:t>
      </w:r>
      <w:r>
        <w:rPr>
          <w:sz w:val="20"/>
          <w:szCs w:val="20"/>
        </w:rPr>
        <w:t xml:space="preserve">stration money paid for the track. </w:t>
      </w:r>
    </w:p>
    <w:p w14:paraId="43814E0D" w14:textId="77777777" w:rsidR="00E357CB" w:rsidRDefault="00E357CB">
      <w:pPr>
        <w:ind w:left="1440"/>
        <w:jc w:val="both"/>
        <w:rPr>
          <w:sz w:val="20"/>
          <w:szCs w:val="20"/>
        </w:rPr>
      </w:pPr>
    </w:p>
    <w:p w14:paraId="529C1646" w14:textId="77777777" w:rsidR="00E357CB" w:rsidRDefault="001A49B8">
      <w:pPr>
        <w:ind w:left="1440"/>
        <w:jc w:val="both"/>
        <w:rPr>
          <w:sz w:val="20"/>
          <w:szCs w:val="20"/>
        </w:rPr>
      </w:pPr>
      <w:r>
        <w:rPr>
          <w:sz w:val="20"/>
          <w:szCs w:val="20"/>
        </w:rPr>
        <w:t>Comm. Glenn also mentions that anyone who shows up with a registration will receive a discount. Chair fell also mentions that club members will need to be registered.</w:t>
      </w:r>
    </w:p>
    <w:p w14:paraId="490F5532" w14:textId="77777777" w:rsidR="00E357CB" w:rsidRDefault="00E357CB">
      <w:pPr>
        <w:ind w:left="1440"/>
        <w:jc w:val="both"/>
        <w:rPr>
          <w:sz w:val="20"/>
          <w:szCs w:val="20"/>
        </w:rPr>
      </w:pPr>
    </w:p>
    <w:p w14:paraId="6C4429DD" w14:textId="77777777" w:rsidR="00E357CB" w:rsidRDefault="001A49B8">
      <w:pPr>
        <w:ind w:left="1440"/>
        <w:jc w:val="both"/>
        <w:rPr>
          <w:sz w:val="20"/>
          <w:szCs w:val="20"/>
        </w:rPr>
      </w:pPr>
      <w:r>
        <w:rPr>
          <w:sz w:val="20"/>
          <w:szCs w:val="20"/>
        </w:rPr>
        <w:t>Chair Fell suggests the grant be funded a grand tot</w:t>
      </w:r>
      <w:r>
        <w:rPr>
          <w:sz w:val="20"/>
          <w:szCs w:val="20"/>
        </w:rPr>
        <w:t xml:space="preserve">al of one hundred and </w:t>
      </w:r>
      <w:proofErr w:type="gramStart"/>
      <w:r>
        <w:rPr>
          <w:sz w:val="20"/>
          <w:szCs w:val="20"/>
        </w:rPr>
        <w:t>thirty six</w:t>
      </w:r>
      <w:proofErr w:type="gramEnd"/>
      <w:r>
        <w:rPr>
          <w:sz w:val="20"/>
          <w:szCs w:val="20"/>
        </w:rPr>
        <w:t xml:space="preserve"> thousand, six hundred dollars to get the project started.</w:t>
      </w:r>
    </w:p>
    <w:p w14:paraId="0E07072A" w14:textId="77777777" w:rsidR="00E357CB" w:rsidRDefault="00E357CB">
      <w:pPr>
        <w:ind w:left="1440"/>
        <w:jc w:val="both"/>
        <w:rPr>
          <w:sz w:val="20"/>
          <w:szCs w:val="20"/>
        </w:rPr>
      </w:pPr>
    </w:p>
    <w:p w14:paraId="3EAA7DBF" w14:textId="77777777" w:rsidR="00E357CB" w:rsidRDefault="001A49B8">
      <w:pPr>
        <w:ind w:left="1440"/>
        <w:jc w:val="both"/>
        <w:rPr>
          <w:sz w:val="20"/>
          <w:szCs w:val="20"/>
        </w:rPr>
      </w:pPr>
      <w:r>
        <w:rPr>
          <w:sz w:val="20"/>
          <w:szCs w:val="20"/>
        </w:rPr>
        <w:t xml:space="preserve">This Commission agree however Comm. White is unsure how this project falls within NRS 490. </w:t>
      </w:r>
    </w:p>
    <w:p w14:paraId="2DA6D7AA" w14:textId="77777777" w:rsidR="00E357CB" w:rsidRDefault="00E357CB">
      <w:pPr>
        <w:ind w:left="1440"/>
        <w:jc w:val="both"/>
        <w:rPr>
          <w:sz w:val="20"/>
          <w:szCs w:val="20"/>
        </w:rPr>
      </w:pPr>
    </w:p>
    <w:p w14:paraId="74AC4EF9" w14:textId="77777777" w:rsidR="00E357CB" w:rsidRDefault="001A49B8">
      <w:pPr>
        <w:ind w:left="1440"/>
        <w:jc w:val="both"/>
        <w:rPr>
          <w:sz w:val="20"/>
          <w:szCs w:val="20"/>
        </w:rPr>
      </w:pPr>
      <w:r>
        <w:rPr>
          <w:sz w:val="20"/>
          <w:szCs w:val="20"/>
        </w:rPr>
        <w:t xml:space="preserve">Nikhil reminds the Commission that they had awarded </w:t>
      </w:r>
      <w:proofErr w:type="gramStart"/>
      <w:r>
        <w:rPr>
          <w:sz w:val="20"/>
          <w:szCs w:val="20"/>
        </w:rPr>
        <w:t>Nye county</w:t>
      </w:r>
      <w:proofErr w:type="gramEnd"/>
      <w:r>
        <w:rPr>
          <w:sz w:val="20"/>
          <w:szCs w:val="20"/>
        </w:rPr>
        <w:t xml:space="preserve"> a total of one hundred and fifty thousand dollars to the Nye county OHV park in the previous year.</w:t>
      </w:r>
    </w:p>
    <w:p w14:paraId="115EABD5" w14:textId="77777777" w:rsidR="00E357CB" w:rsidRDefault="00E357CB">
      <w:pPr>
        <w:ind w:left="1440"/>
        <w:jc w:val="both"/>
        <w:rPr>
          <w:sz w:val="20"/>
          <w:szCs w:val="20"/>
        </w:rPr>
      </w:pPr>
    </w:p>
    <w:p w14:paraId="77F2CA24" w14:textId="77777777" w:rsidR="00E357CB" w:rsidRDefault="001A49B8">
      <w:pPr>
        <w:ind w:left="1440"/>
        <w:jc w:val="both"/>
        <w:rPr>
          <w:sz w:val="20"/>
          <w:szCs w:val="20"/>
        </w:rPr>
      </w:pPr>
      <w:proofErr w:type="gramStart"/>
      <w:r>
        <w:rPr>
          <w:sz w:val="20"/>
          <w:szCs w:val="20"/>
        </w:rPr>
        <w:t>The majority of</w:t>
      </w:r>
      <w:proofErr w:type="gramEnd"/>
      <w:r>
        <w:rPr>
          <w:sz w:val="20"/>
          <w:szCs w:val="20"/>
        </w:rPr>
        <w:t xml:space="preserve"> the Commission agrees to these changes.</w:t>
      </w:r>
    </w:p>
    <w:p w14:paraId="3841B706" w14:textId="77777777" w:rsidR="00E357CB" w:rsidRDefault="00E357CB">
      <w:pPr>
        <w:jc w:val="both"/>
        <w:rPr>
          <w:sz w:val="20"/>
          <w:szCs w:val="20"/>
        </w:rPr>
      </w:pPr>
    </w:p>
    <w:p w14:paraId="4C17230B" w14:textId="77777777" w:rsidR="00E357CB" w:rsidRDefault="001A49B8">
      <w:pPr>
        <w:ind w:left="1440"/>
        <w:jc w:val="both"/>
        <w:rPr>
          <w:sz w:val="20"/>
          <w:szCs w:val="20"/>
        </w:rPr>
      </w:pPr>
      <w:r>
        <w:rPr>
          <w:b/>
          <w:sz w:val="20"/>
          <w:szCs w:val="20"/>
        </w:rPr>
        <w:t>9. OHV Trail, Staging, &amp; Desert Clea</w:t>
      </w:r>
      <w:r>
        <w:rPr>
          <w:b/>
          <w:sz w:val="20"/>
          <w:szCs w:val="20"/>
        </w:rPr>
        <w:t xml:space="preserve">n up - </w:t>
      </w:r>
      <w:r>
        <w:rPr>
          <w:sz w:val="20"/>
          <w:szCs w:val="20"/>
        </w:rPr>
        <w:t>Chair Fell believes the service provided by this organization will be of great benefit to the community.</w:t>
      </w:r>
    </w:p>
    <w:p w14:paraId="2EA829E0" w14:textId="77777777" w:rsidR="00E357CB" w:rsidRDefault="00E357CB">
      <w:pPr>
        <w:ind w:left="1440"/>
        <w:jc w:val="both"/>
        <w:rPr>
          <w:sz w:val="20"/>
          <w:szCs w:val="20"/>
        </w:rPr>
      </w:pPr>
    </w:p>
    <w:p w14:paraId="045B37CB" w14:textId="77777777" w:rsidR="00E357CB" w:rsidRDefault="001A49B8">
      <w:pPr>
        <w:ind w:left="1440"/>
        <w:jc w:val="both"/>
        <w:rPr>
          <w:sz w:val="20"/>
          <w:szCs w:val="20"/>
        </w:rPr>
      </w:pPr>
      <w:r>
        <w:rPr>
          <w:sz w:val="20"/>
          <w:szCs w:val="20"/>
        </w:rPr>
        <w:t>Comm. White supports this grant as they work in tandem with many other groups. Comm. White is a little concerned that the Desert Pigs did use t</w:t>
      </w:r>
      <w:r>
        <w:rPr>
          <w:sz w:val="20"/>
          <w:szCs w:val="20"/>
        </w:rPr>
        <w:t>heir equipment for non-OHV related tasks though.</w:t>
      </w:r>
    </w:p>
    <w:p w14:paraId="3A7809D0" w14:textId="77777777" w:rsidR="00E357CB" w:rsidRDefault="00E357CB">
      <w:pPr>
        <w:ind w:left="1440"/>
        <w:jc w:val="both"/>
        <w:rPr>
          <w:sz w:val="20"/>
          <w:szCs w:val="20"/>
        </w:rPr>
      </w:pPr>
    </w:p>
    <w:p w14:paraId="2A1D4AB4" w14:textId="77777777" w:rsidR="00E357CB" w:rsidRDefault="001A49B8">
      <w:pPr>
        <w:ind w:left="1440"/>
        <w:jc w:val="both"/>
        <w:rPr>
          <w:sz w:val="20"/>
          <w:szCs w:val="20"/>
        </w:rPr>
      </w:pPr>
      <w:r>
        <w:rPr>
          <w:sz w:val="20"/>
          <w:szCs w:val="20"/>
        </w:rPr>
        <w:t xml:space="preserve">Chair Fell believes that despite this, </w:t>
      </w:r>
      <w:proofErr w:type="gramStart"/>
      <w:r>
        <w:rPr>
          <w:sz w:val="20"/>
          <w:szCs w:val="20"/>
        </w:rPr>
        <w:t>the vast majority of</w:t>
      </w:r>
      <w:proofErr w:type="gramEnd"/>
      <w:r>
        <w:rPr>
          <w:sz w:val="20"/>
          <w:szCs w:val="20"/>
        </w:rPr>
        <w:t xml:space="preserve"> the applicants’ time was spent on OHV trail clean up and maintenance. </w:t>
      </w:r>
    </w:p>
    <w:p w14:paraId="40C7A293" w14:textId="77777777" w:rsidR="00E357CB" w:rsidRDefault="00E357CB">
      <w:pPr>
        <w:ind w:left="1440"/>
        <w:jc w:val="both"/>
        <w:rPr>
          <w:sz w:val="20"/>
          <w:szCs w:val="20"/>
        </w:rPr>
      </w:pPr>
    </w:p>
    <w:p w14:paraId="45B4AA4F" w14:textId="77777777" w:rsidR="00E357CB" w:rsidRDefault="001A49B8">
      <w:pPr>
        <w:ind w:left="1440"/>
        <w:jc w:val="both"/>
        <w:rPr>
          <w:sz w:val="20"/>
          <w:szCs w:val="20"/>
        </w:rPr>
      </w:pPr>
      <w:r>
        <w:rPr>
          <w:sz w:val="20"/>
          <w:szCs w:val="20"/>
        </w:rPr>
        <w:t>Comm. Parks comments that the Commission will need to be aware of how much</w:t>
      </w:r>
      <w:r>
        <w:rPr>
          <w:sz w:val="20"/>
          <w:szCs w:val="20"/>
        </w:rPr>
        <w:t xml:space="preserve"> is being funded.</w:t>
      </w:r>
    </w:p>
    <w:p w14:paraId="3EF6686C" w14:textId="77777777" w:rsidR="00E357CB" w:rsidRDefault="00E357CB">
      <w:pPr>
        <w:ind w:left="1440"/>
        <w:jc w:val="both"/>
        <w:rPr>
          <w:sz w:val="20"/>
          <w:szCs w:val="20"/>
        </w:rPr>
      </w:pPr>
    </w:p>
    <w:p w14:paraId="0E10DB44" w14:textId="77777777" w:rsidR="00E357CB" w:rsidRDefault="001A49B8">
      <w:pPr>
        <w:ind w:left="1440"/>
        <w:jc w:val="both"/>
        <w:rPr>
          <w:sz w:val="20"/>
          <w:szCs w:val="20"/>
        </w:rPr>
      </w:pPr>
      <w:r>
        <w:rPr>
          <w:sz w:val="20"/>
          <w:szCs w:val="20"/>
        </w:rPr>
        <w:lastRenderedPageBreak/>
        <w:t>The Commission fully supports this grant but may return to remove a dumpster if the need arises.</w:t>
      </w:r>
    </w:p>
    <w:p w14:paraId="37B885FD" w14:textId="77777777" w:rsidR="00E357CB" w:rsidRDefault="00E357CB">
      <w:pPr>
        <w:ind w:left="1440"/>
        <w:jc w:val="both"/>
        <w:rPr>
          <w:sz w:val="20"/>
          <w:szCs w:val="20"/>
        </w:rPr>
      </w:pPr>
    </w:p>
    <w:p w14:paraId="3CF8FCEC" w14:textId="77777777" w:rsidR="00E357CB" w:rsidRDefault="00E357CB">
      <w:pPr>
        <w:ind w:left="1440"/>
        <w:jc w:val="both"/>
        <w:rPr>
          <w:sz w:val="20"/>
          <w:szCs w:val="20"/>
        </w:rPr>
      </w:pPr>
    </w:p>
    <w:p w14:paraId="370BC48C" w14:textId="77777777" w:rsidR="00E357CB" w:rsidRDefault="001A49B8">
      <w:pPr>
        <w:ind w:left="1440"/>
        <w:jc w:val="both"/>
        <w:rPr>
          <w:sz w:val="20"/>
          <w:szCs w:val="20"/>
        </w:rPr>
      </w:pPr>
      <w:r>
        <w:rPr>
          <w:b/>
          <w:sz w:val="20"/>
          <w:szCs w:val="20"/>
        </w:rPr>
        <w:t xml:space="preserve">10. Pine Grove OHV Damage Mitigation - </w:t>
      </w:r>
      <w:r>
        <w:rPr>
          <w:sz w:val="20"/>
          <w:szCs w:val="20"/>
        </w:rPr>
        <w:t>Chair Fell likes this grant’s uniqueness and believes it is a true conservation project and an area that needs to be protected.</w:t>
      </w:r>
    </w:p>
    <w:p w14:paraId="59800E64" w14:textId="77777777" w:rsidR="00E357CB" w:rsidRDefault="00E357CB">
      <w:pPr>
        <w:ind w:left="1440"/>
        <w:jc w:val="both"/>
        <w:rPr>
          <w:sz w:val="20"/>
          <w:szCs w:val="20"/>
        </w:rPr>
      </w:pPr>
    </w:p>
    <w:p w14:paraId="20B502DF" w14:textId="77777777" w:rsidR="00E357CB" w:rsidRDefault="001A49B8">
      <w:pPr>
        <w:ind w:left="1440"/>
        <w:jc w:val="both"/>
        <w:rPr>
          <w:sz w:val="20"/>
          <w:szCs w:val="20"/>
        </w:rPr>
      </w:pPr>
      <w:r>
        <w:rPr>
          <w:sz w:val="20"/>
          <w:szCs w:val="20"/>
        </w:rPr>
        <w:t>Comm. Parks comments that this is one of the most visited areas by the community.</w:t>
      </w:r>
    </w:p>
    <w:p w14:paraId="5B3BF81B" w14:textId="77777777" w:rsidR="00E357CB" w:rsidRDefault="00E357CB">
      <w:pPr>
        <w:ind w:left="1440"/>
        <w:jc w:val="both"/>
        <w:rPr>
          <w:sz w:val="20"/>
          <w:szCs w:val="20"/>
        </w:rPr>
      </w:pPr>
    </w:p>
    <w:p w14:paraId="26AA0E82" w14:textId="77777777" w:rsidR="00E357CB" w:rsidRDefault="001A49B8">
      <w:pPr>
        <w:ind w:left="1440"/>
        <w:jc w:val="both"/>
        <w:rPr>
          <w:sz w:val="20"/>
          <w:szCs w:val="20"/>
        </w:rPr>
      </w:pPr>
      <w:r>
        <w:rPr>
          <w:sz w:val="20"/>
          <w:szCs w:val="20"/>
        </w:rPr>
        <w:t xml:space="preserve">Chair fell believes that the application is </w:t>
      </w:r>
      <w:r>
        <w:rPr>
          <w:sz w:val="20"/>
          <w:szCs w:val="20"/>
        </w:rPr>
        <w:t>very reasonable and should be fully supported.</w:t>
      </w:r>
    </w:p>
    <w:p w14:paraId="64FB5DE0" w14:textId="77777777" w:rsidR="00E357CB" w:rsidRDefault="00E357CB">
      <w:pPr>
        <w:ind w:left="1440"/>
        <w:jc w:val="both"/>
        <w:rPr>
          <w:sz w:val="20"/>
          <w:szCs w:val="20"/>
        </w:rPr>
      </w:pPr>
    </w:p>
    <w:p w14:paraId="1A4D539D" w14:textId="77777777" w:rsidR="00E357CB" w:rsidRDefault="001A49B8">
      <w:pPr>
        <w:ind w:left="1440"/>
        <w:jc w:val="both"/>
        <w:rPr>
          <w:sz w:val="20"/>
          <w:szCs w:val="20"/>
        </w:rPr>
      </w:pPr>
      <w:r>
        <w:rPr>
          <w:sz w:val="20"/>
          <w:szCs w:val="20"/>
        </w:rPr>
        <w:t>Comm. Spero believes that this is very good for the public and will support the OHV community.</w:t>
      </w:r>
    </w:p>
    <w:p w14:paraId="238D5D78" w14:textId="77777777" w:rsidR="00E357CB" w:rsidRDefault="00E357CB">
      <w:pPr>
        <w:ind w:left="1440"/>
        <w:jc w:val="both"/>
        <w:rPr>
          <w:sz w:val="20"/>
          <w:szCs w:val="20"/>
        </w:rPr>
      </w:pPr>
    </w:p>
    <w:p w14:paraId="01477740" w14:textId="77777777" w:rsidR="00E357CB" w:rsidRDefault="001A49B8">
      <w:pPr>
        <w:ind w:left="1440"/>
        <w:jc w:val="both"/>
        <w:rPr>
          <w:sz w:val="20"/>
          <w:szCs w:val="20"/>
        </w:rPr>
      </w:pPr>
      <w:r>
        <w:rPr>
          <w:sz w:val="20"/>
          <w:szCs w:val="20"/>
        </w:rPr>
        <w:t>The Commission is unanimously supportive of this grant application.</w:t>
      </w:r>
    </w:p>
    <w:p w14:paraId="2DB67DA3" w14:textId="77777777" w:rsidR="00E357CB" w:rsidRDefault="00E357CB">
      <w:pPr>
        <w:ind w:left="1440"/>
        <w:jc w:val="both"/>
        <w:rPr>
          <w:sz w:val="20"/>
          <w:szCs w:val="20"/>
        </w:rPr>
      </w:pPr>
    </w:p>
    <w:p w14:paraId="4CFE9036" w14:textId="77777777" w:rsidR="00E357CB" w:rsidRDefault="001A49B8">
      <w:pPr>
        <w:ind w:left="1440"/>
        <w:jc w:val="both"/>
        <w:rPr>
          <w:sz w:val="20"/>
          <w:szCs w:val="20"/>
        </w:rPr>
      </w:pPr>
      <w:r>
        <w:rPr>
          <w:sz w:val="20"/>
          <w:szCs w:val="20"/>
        </w:rPr>
        <w:t>Comm. Malone suggests that either the Commi</w:t>
      </w:r>
      <w:r>
        <w:rPr>
          <w:sz w:val="20"/>
          <w:szCs w:val="20"/>
        </w:rPr>
        <w:t>ssion advertise this project or utilize another source to display the project to the public in the best possible manner.</w:t>
      </w:r>
    </w:p>
    <w:p w14:paraId="5CEF3D39" w14:textId="77777777" w:rsidR="00E357CB" w:rsidRDefault="00E357CB">
      <w:pPr>
        <w:ind w:left="1440"/>
        <w:jc w:val="both"/>
        <w:rPr>
          <w:sz w:val="20"/>
          <w:szCs w:val="20"/>
        </w:rPr>
      </w:pPr>
    </w:p>
    <w:p w14:paraId="610C8E85" w14:textId="77777777" w:rsidR="00E357CB" w:rsidRDefault="001A49B8">
      <w:pPr>
        <w:ind w:left="1440"/>
        <w:jc w:val="both"/>
        <w:rPr>
          <w:sz w:val="20"/>
          <w:szCs w:val="20"/>
        </w:rPr>
      </w:pPr>
      <w:r>
        <w:rPr>
          <w:b/>
          <w:sz w:val="20"/>
          <w:szCs w:val="20"/>
        </w:rPr>
        <w:t xml:space="preserve">11. Carson City Sheriff’s Office Off-Highway Vehicle Program - </w:t>
      </w:r>
      <w:r>
        <w:rPr>
          <w:sz w:val="20"/>
          <w:szCs w:val="20"/>
        </w:rPr>
        <w:t>Chair Fell believes this has benefited the community in the past.</w:t>
      </w:r>
    </w:p>
    <w:p w14:paraId="39C463DA" w14:textId="77777777" w:rsidR="00E357CB" w:rsidRDefault="00E357CB">
      <w:pPr>
        <w:ind w:left="1440"/>
        <w:jc w:val="both"/>
        <w:rPr>
          <w:sz w:val="20"/>
          <w:szCs w:val="20"/>
        </w:rPr>
      </w:pPr>
    </w:p>
    <w:p w14:paraId="3E376C60" w14:textId="77777777" w:rsidR="00E357CB" w:rsidRDefault="001A49B8">
      <w:pPr>
        <w:ind w:left="1440"/>
        <w:jc w:val="both"/>
        <w:rPr>
          <w:sz w:val="20"/>
          <w:szCs w:val="20"/>
        </w:rPr>
      </w:pPr>
      <w:r>
        <w:rPr>
          <w:sz w:val="20"/>
          <w:szCs w:val="20"/>
        </w:rPr>
        <w:t xml:space="preserve">Comm. Malone isn’t sure if four bikes </w:t>
      </w:r>
      <w:proofErr w:type="gramStart"/>
      <w:r>
        <w:rPr>
          <w:sz w:val="20"/>
          <w:szCs w:val="20"/>
        </w:rPr>
        <w:t>is</w:t>
      </w:r>
      <w:proofErr w:type="gramEnd"/>
      <w:r>
        <w:rPr>
          <w:sz w:val="20"/>
          <w:szCs w:val="20"/>
        </w:rPr>
        <w:t xml:space="preserve"> necessary and is worried they may be scaling up too quickly. </w:t>
      </w:r>
    </w:p>
    <w:p w14:paraId="6F4571F8" w14:textId="77777777" w:rsidR="00E357CB" w:rsidRDefault="00E357CB">
      <w:pPr>
        <w:ind w:left="1440"/>
        <w:jc w:val="both"/>
        <w:rPr>
          <w:sz w:val="20"/>
          <w:szCs w:val="20"/>
        </w:rPr>
      </w:pPr>
    </w:p>
    <w:p w14:paraId="563221CA" w14:textId="77777777" w:rsidR="00E357CB" w:rsidRDefault="001A49B8">
      <w:pPr>
        <w:ind w:left="1440"/>
        <w:jc w:val="both"/>
        <w:rPr>
          <w:sz w:val="20"/>
          <w:szCs w:val="20"/>
        </w:rPr>
      </w:pPr>
      <w:r>
        <w:rPr>
          <w:sz w:val="20"/>
          <w:szCs w:val="20"/>
        </w:rPr>
        <w:t>Chair Fell appreciates the idea that they’ll be training their officers but also beli</w:t>
      </w:r>
      <w:r>
        <w:rPr>
          <w:sz w:val="20"/>
          <w:szCs w:val="20"/>
        </w:rPr>
        <w:t>eves two training bikes will be sufficient.</w:t>
      </w:r>
    </w:p>
    <w:p w14:paraId="5C473565" w14:textId="77777777" w:rsidR="00E357CB" w:rsidRDefault="00E357CB">
      <w:pPr>
        <w:ind w:left="1440"/>
        <w:jc w:val="both"/>
        <w:rPr>
          <w:sz w:val="20"/>
          <w:szCs w:val="20"/>
        </w:rPr>
      </w:pPr>
    </w:p>
    <w:p w14:paraId="32D85CED" w14:textId="77777777" w:rsidR="00E357CB" w:rsidRDefault="001A49B8">
      <w:pPr>
        <w:ind w:left="1440"/>
        <w:jc w:val="both"/>
        <w:rPr>
          <w:sz w:val="20"/>
          <w:szCs w:val="20"/>
        </w:rPr>
      </w:pPr>
      <w:r>
        <w:rPr>
          <w:sz w:val="20"/>
          <w:szCs w:val="20"/>
        </w:rPr>
        <w:t>Comm. Parks agrees.</w:t>
      </w:r>
    </w:p>
    <w:p w14:paraId="3171C5E4" w14:textId="77777777" w:rsidR="00E357CB" w:rsidRDefault="00E357CB">
      <w:pPr>
        <w:ind w:left="1440"/>
        <w:jc w:val="both"/>
        <w:rPr>
          <w:sz w:val="20"/>
          <w:szCs w:val="20"/>
        </w:rPr>
      </w:pPr>
    </w:p>
    <w:p w14:paraId="74C194D7" w14:textId="77777777" w:rsidR="00E357CB" w:rsidRDefault="001A49B8">
      <w:pPr>
        <w:ind w:left="1440"/>
        <w:jc w:val="both"/>
        <w:rPr>
          <w:sz w:val="20"/>
          <w:szCs w:val="20"/>
        </w:rPr>
      </w:pPr>
      <w:r>
        <w:rPr>
          <w:sz w:val="20"/>
          <w:szCs w:val="20"/>
        </w:rPr>
        <w:t xml:space="preserve">Comm. White is concerned about the time spent on searching for illegal activity and worries that </w:t>
      </w:r>
      <w:proofErr w:type="gramStart"/>
      <w:r>
        <w:rPr>
          <w:sz w:val="20"/>
          <w:szCs w:val="20"/>
        </w:rPr>
        <w:t>the majority of</w:t>
      </w:r>
      <w:proofErr w:type="gramEnd"/>
      <w:r>
        <w:rPr>
          <w:sz w:val="20"/>
          <w:szCs w:val="20"/>
        </w:rPr>
        <w:t xml:space="preserve"> their time will be spent on non-NRS 490 activities. Comm. White believes a re</w:t>
      </w:r>
      <w:r>
        <w:rPr>
          <w:sz w:val="20"/>
          <w:szCs w:val="20"/>
        </w:rPr>
        <w:t>duction to the grant application is needed.</w:t>
      </w:r>
    </w:p>
    <w:p w14:paraId="4177F437" w14:textId="77777777" w:rsidR="00E357CB" w:rsidRDefault="00E357CB">
      <w:pPr>
        <w:ind w:left="1440"/>
        <w:jc w:val="both"/>
        <w:rPr>
          <w:sz w:val="20"/>
          <w:szCs w:val="20"/>
        </w:rPr>
      </w:pPr>
    </w:p>
    <w:p w14:paraId="31E0C26A" w14:textId="77777777" w:rsidR="00E357CB" w:rsidRDefault="001A49B8">
      <w:pPr>
        <w:ind w:left="1440"/>
        <w:jc w:val="both"/>
        <w:rPr>
          <w:sz w:val="20"/>
          <w:szCs w:val="20"/>
        </w:rPr>
      </w:pPr>
      <w:r>
        <w:rPr>
          <w:sz w:val="20"/>
          <w:szCs w:val="20"/>
        </w:rPr>
        <w:t xml:space="preserve">Comm. Spero agrees with Comm. White. </w:t>
      </w:r>
    </w:p>
    <w:p w14:paraId="168F2D95" w14:textId="77777777" w:rsidR="00E357CB" w:rsidRDefault="00E357CB">
      <w:pPr>
        <w:ind w:left="1440"/>
        <w:jc w:val="both"/>
        <w:rPr>
          <w:sz w:val="20"/>
          <w:szCs w:val="20"/>
        </w:rPr>
      </w:pPr>
    </w:p>
    <w:p w14:paraId="0DD47523" w14:textId="77777777" w:rsidR="00E357CB" w:rsidRDefault="001A49B8">
      <w:pPr>
        <w:ind w:left="1440"/>
        <w:jc w:val="both"/>
        <w:rPr>
          <w:sz w:val="20"/>
          <w:szCs w:val="20"/>
        </w:rPr>
      </w:pPr>
      <w:r>
        <w:rPr>
          <w:sz w:val="20"/>
          <w:szCs w:val="20"/>
        </w:rPr>
        <w:t>Comm. Parks comments that their highest ask is the equipment rather than their time costs.</w:t>
      </w:r>
    </w:p>
    <w:p w14:paraId="2A9E888C" w14:textId="77777777" w:rsidR="00E357CB" w:rsidRDefault="00E357CB">
      <w:pPr>
        <w:ind w:left="1440"/>
        <w:jc w:val="both"/>
        <w:rPr>
          <w:sz w:val="20"/>
          <w:szCs w:val="20"/>
        </w:rPr>
      </w:pPr>
    </w:p>
    <w:p w14:paraId="1EE92B9E" w14:textId="77777777" w:rsidR="00E357CB" w:rsidRDefault="001A49B8">
      <w:pPr>
        <w:ind w:left="1440"/>
        <w:jc w:val="both"/>
        <w:rPr>
          <w:sz w:val="20"/>
          <w:szCs w:val="20"/>
        </w:rPr>
      </w:pPr>
      <w:r>
        <w:rPr>
          <w:sz w:val="20"/>
          <w:szCs w:val="20"/>
        </w:rPr>
        <w:t>Comm. White believes that the applicants overestimated the amount of NRS 490 act</w:t>
      </w:r>
      <w:r>
        <w:rPr>
          <w:sz w:val="20"/>
          <w:szCs w:val="20"/>
        </w:rPr>
        <w:t>ivity they will be doing. Despite this, it isn’t necessarily the fault of the officers, rather, it's the narrow scope of the NRS 490 documents.</w:t>
      </w:r>
    </w:p>
    <w:p w14:paraId="723B0E2F" w14:textId="77777777" w:rsidR="00E357CB" w:rsidRDefault="00E357CB">
      <w:pPr>
        <w:ind w:left="1440"/>
        <w:jc w:val="both"/>
        <w:rPr>
          <w:sz w:val="20"/>
          <w:szCs w:val="20"/>
        </w:rPr>
      </w:pPr>
    </w:p>
    <w:p w14:paraId="5E9C0D58" w14:textId="77777777" w:rsidR="00E357CB" w:rsidRDefault="001A49B8">
      <w:pPr>
        <w:ind w:left="1440"/>
        <w:jc w:val="both"/>
        <w:rPr>
          <w:sz w:val="20"/>
          <w:szCs w:val="20"/>
        </w:rPr>
      </w:pPr>
      <w:r>
        <w:rPr>
          <w:sz w:val="20"/>
          <w:szCs w:val="20"/>
        </w:rPr>
        <w:t>Comm. Malone supports the grant but suggests that the uniform costs be reduced as well. Comm. Malone is also co</w:t>
      </w:r>
      <w:r>
        <w:rPr>
          <w:sz w:val="20"/>
          <w:szCs w:val="20"/>
        </w:rPr>
        <w:t>ncerned about the cost of the dirt bike training.</w:t>
      </w:r>
    </w:p>
    <w:p w14:paraId="23B8D4F1" w14:textId="77777777" w:rsidR="00E357CB" w:rsidRDefault="00E357CB">
      <w:pPr>
        <w:ind w:left="1440"/>
        <w:jc w:val="both"/>
        <w:rPr>
          <w:sz w:val="20"/>
          <w:szCs w:val="20"/>
        </w:rPr>
      </w:pPr>
    </w:p>
    <w:p w14:paraId="04CDF194" w14:textId="77777777" w:rsidR="00E357CB" w:rsidRDefault="001A49B8">
      <w:pPr>
        <w:ind w:left="1440"/>
        <w:jc w:val="both"/>
        <w:rPr>
          <w:sz w:val="20"/>
          <w:szCs w:val="20"/>
        </w:rPr>
      </w:pPr>
      <w:r>
        <w:rPr>
          <w:sz w:val="20"/>
          <w:szCs w:val="20"/>
        </w:rPr>
        <w:t>Comm. Parks suggests the Commission fully fund the overtime component of their grant.</w:t>
      </w:r>
    </w:p>
    <w:p w14:paraId="6BB96DF0" w14:textId="77777777" w:rsidR="00E357CB" w:rsidRDefault="00E357CB">
      <w:pPr>
        <w:ind w:left="1440"/>
        <w:jc w:val="both"/>
        <w:rPr>
          <w:sz w:val="20"/>
          <w:szCs w:val="20"/>
        </w:rPr>
      </w:pPr>
    </w:p>
    <w:p w14:paraId="43BB92B6" w14:textId="77777777" w:rsidR="00E357CB" w:rsidRDefault="001A49B8">
      <w:pPr>
        <w:ind w:left="1440"/>
        <w:jc w:val="both"/>
        <w:rPr>
          <w:sz w:val="20"/>
          <w:szCs w:val="20"/>
        </w:rPr>
      </w:pPr>
      <w:r>
        <w:rPr>
          <w:sz w:val="20"/>
          <w:szCs w:val="20"/>
        </w:rPr>
        <w:t>Chair Fell agrees with Comm. Parks. Chair Fell agrees with Comm. Malone’s suggestion of using established free trainin</w:t>
      </w:r>
      <w:r>
        <w:rPr>
          <w:sz w:val="20"/>
          <w:szCs w:val="20"/>
        </w:rPr>
        <w:t>g resources rather than paying for training elsewhere.</w:t>
      </w:r>
    </w:p>
    <w:p w14:paraId="0DF83A25" w14:textId="77777777" w:rsidR="00E357CB" w:rsidRDefault="00E357CB">
      <w:pPr>
        <w:ind w:left="1440"/>
        <w:jc w:val="both"/>
        <w:rPr>
          <w:sz w:val="20"/>
          <w:szCs w:val="20"/>
        </w:rPr>
      </w:pPr>
    </w:p>
    <w:p w14:paraId="06DB51BF" w14:textId="77777777" w:rsidR="00E357CB" w:rsidRDefault="001A49B8">
      <w:pPr>
        <w:ind w:left="1440"/>
        <w:jc w:val="both"/>
        <w:rPr>
          <w:sz w:val="20"/>
          <w:szCs w:val="20"/>
        </w:rPr>
      </w:pPr>
      <w:r>
        <w:rPr>
          <w:sz w:val="20"/>
          <w:szCs w:val="20"/>
        </w:rPr>
        <w:t xml:space="preserve">In total the Commission believes they should fund </w:t>
      </w:r>
      <w:proofErr w:type="gramStart"/>
      <w:r>
        <w:rPr>
          <w:sz w:val="20"/>
          <w:szCs w:val="20"/>
        </w:rPr>
        <w:t>forty two</w:t>
      </w:r>
      <w:proofErr w:type="gramEnd"/>
      <w:r>
        <w:rPr>
          <w:sz w:val="20"/>
          <w:szCs w:val="20"/>
        </w:rPr>
        <w:t xml:space="preserve"> thousand, six hundred and thirty nine dollars. Additionally, Chair Fell requests Comm. Malone compile a list of materials the Commission is </w:t>
      </w:r>
      <w:r>
        <w:rPr>
          <w:sz w:val="20"/>
          <w:szCs w:val="20"/>
        </w:rPr>
        <w:t xml:space="preserve">willing to fund for this grant. </w:t>
      </w:r>
    </w:p>
    <w:p w14:paraId="26DBB79F" w14:textId="77777777" w:rsidR="00E357CB" w:rsidRDefault="00E357CB">
      <w:pPr>
        <w:ind w:left="1440"/>
        <w:jc w:val="both"/>
        <w:rPr>
          <w:sz w:val="20"/>
          <w:szCs w:val="20"/>
        </w:rPr>
      </w:pPr>
    </w:p>
    <w:p w14:paraId="5620212F" w14:textId="77777777" w:rsidR="00E357CB" w:rsidRDefault="001A49B8">
      <w:pPr>
        <w:ind w:left="1440"/>
        <w:jc w:val="both"/>
        <w:rPr>
          <w:sz w:val="20"/>
          <w:szCs w:val="20"/>
        </w:rPr>
      </w:pPr>
      <w:r>
        <w:rPr>
          <w:sz w:val="20"/>
          <w:szCs w:val="20"/>
        </w:rPr>
        <w:t>After further deliberation, the Commission fully funds this grant application.</w:t>
      </w:r>
    </w:p>
    <w:p w14:paraId="29A5DA6C" w14:textId="77777777" w:rsidR="00E357CB" w:rsidRDefault="00E357CB">
      <w:pPr>
        <w:ind w:left="1440"/>
        <w:jc w:val="both"/>
        <w:rPr>
          <w:sz w:val="20"/>
          <w:szCs w:val="20"/>
        </w:rPr>
      </w:pPr>
    </w:p>
    <w:p w14:paraId="5AB92C9C" w14:textId="77777777" w:rsidR="00E357CB" w:rsidRDefault="00E357CB">
      <w:pPr>
        <w:ind w:left="1440"/>
        <w:jc w:val="both"/>
        <w:rPr>
          <w:sz w:val="20"/>
          <w:szCs w:val="20"/>
        </w:rPr>
      </w:pPr>
    </w:p>
    <w:p w14:paraId="0CF1528A" w14:textId="77777777" w:rsidR="00E357CB" w:rsidRDefault="001A49B8">
      <w:pPr>
        <w:ind w:left="1440"/>
        <w:jc w:val="both"/>
        <w:rPr>
          <w:sz w:val="20"/>
          <w:szCs w:val="20"/>
        </w:rPr>
      </w:pPr>
      <w:r>
        <w:rPr>
          <w:b/>
          <w:sz w:val="20"/>
          <w:szCs w:val="20"/>
        </w:rPr>
        <w:lastRenderedPageBreak/>
        <w:t xml:space="preserve">12. Nevada OHV - Ride Safe - Ride Smart - </w:t>
      </w:r>
      <w:r>
        <w:rPr>
          <w:sz w:val="20"/>
          <w:szCs w:val="20"/>
        </w:rPr>
        <w:t>Chair Fell believes this program should be fully funded.</w:t>
      </w:r>
    </w:p>
    <w:p w14:paraId="20F820E5" w14:textId="77777777" w:rsidR="00E357CB" w:rsidRDefault="00E357CB">
      <w:pPr>
        <w:ind w:left="1440"/>
        <w:jc w:val="both"/>
        <w:rPr>
          <w:sz w:val="20"/>
          <w:szCs w:val="20"/>
        </w:rPr>
      </w:pPr>
    </w:p>
    <w:p w14:paraId="6A12C3D6" w14:textId="77777777" w:rsidR="00E357CB" w:rsidRDefault="001A49B8">
      <w:pPr>
        <w:ind w:left="1440"/>
        <w:jc w:val="both"/>
        <w:rPr>
          <w:sz w:val="20"/>
          <w:szCs w:val="20"/>
        </w:rPr>
      </w:pPr>
      <w:r>
        <w:rPr>
          <w:sz w:val="20"/>
          <w:szCs w:val="20"/>
        </w:rPr>
        <w:t>Comm. Malone and Comm. White agree that the grant should receive full funding.</w:t>
      </w:r>
    </w:p>
    <w:p w14:paraId="6CEFCFFE" w14:textId="77777777" w:rsidR="00E357CB" w:rsidRDefault="00E357CB">
      <w:pPr>
        <w:ind w:left="1440"/>
        <w:jc w:val="both"/>
        <w:rPr>
          <w:sz w:val="20"/>
          <w:szCs w:val="20"/>
        </w:rPr>
      </w:pPr>
    </w:p>
    <w:p w14:paraId="470B28A7" w14:textId="77777777" w:rsidR="00E357CB" w:rsidRDefault="00E357CB">
      <w:pPr>
        <w:ind w:left="1440"/>
        <w:jc w:val="both"/>
        <w:rPr>
          <w:sz w:val="20"/>
          <w:szCs w:val="20"/>
        </w:rPr>
      </w:pPr>
    </w:p>
    <w:p w14:paraId="12235F5E" w14:textId="77777777" w:rsidR="00E357CB" w:rsidRDefault="00E357CB">
      <w:pPr>
        <w:ind w:left="1440"/>
        <w:jc w:val="both"/>
        <w:rPr>
          <w:sz w:val="20"/>
          <w:szCs w:val="20"/>
        </w:rPr>
      </w:pPr>
    </w:p>
    <w:p w14:paraId="720E64AC" w14:textId="77777777" w:rsidR="00E357CB" w:rsidRDefault="00E357CB">
      <w:pPr>
        <w:ind w:left="1440"/>
        <w:jc w:val="both"/>
        <w:rPr>
          <w:sz w:val="20"/>
          <w:szCs w:val="20"/>
        </w:rPr>
      </w:pPr>
    </w:p>
    <w:p w14:paraId="2D391E49" w14:textId="77777777" w:rsidR="00E357CB" w:rsidRDefault="001A49B8">
      <w:pPr>
        <w:ind w:left="1440"/>
        <w:jc w:val="both"/>
        <w:rPr>
          <w:sz w:val="20"/>
          <w:szCs w:val="20"/>
        </w:rPr>
      </w:pPr>
      <w:r>
        <w:rPr>
          <w:b/>
          <w:sz w:val="20"/>
          <w:szCs w:val="20"/>
        </w:rPr>
        <w:t xml:space="preserve">13. Natural Resource Preservation Education &amp; Interpretative Plan for 10 Visited Archaeological Sites - </w:t>
      </w:r>
      <w:r>
        <w:rPr>
          <w:sz w:val="20"/>
          <w:szCs w:val="20"/>
        </w:rPr>
        <w:t>Chair Fell appreciates their non-OHV work and believes the applicatio</w:t>
      </w:r>
      <w:r>
        <w:rPr>
          <w:sz w:val="20"/>
          <w:szCs w:val="20"/>
        </w:rPr>
        <w:t>n of their project to OHV trails will benefit the community.</w:t>
      </w:r>
    </w:p>
    <w:p w14:paraId="034B9D7B" w14:textId="77777777" w:rsidR="00E357CB" w:rsidRDefault="00E357CB">
      <w:pPr>
        <w:ind w:left="1440"/>
        <w:jc w:val="both"/>
        <w:rPr>
          <w:sz w:val="20"/>
          <w:szCs w:val="20"/>
        </w:rPr>
      </w:pPr>
    </w:p>
    <w:p w14:paraId="06E52BB0" w14:textId="77777777" w:rsidR="00E357CB" w:rsidRDefault="001A49B8">
      <w:pPr>
        <w:ind w:left="1440"/>
        <w:jc w:val="both"/>
        <w:rPr>
          <w:sz w:val="20"/>
          <w:szCs w:val="20"/>
        </w:rPr>
      </w:pPr>
      <w:r>
        <w:rPr>
          <w:sz w:val="20"/>
          <w:szCs w:val="20"/>
        </w:rPr>
        <w:t>Comm. Parks believes that this grant be halved and monitored to see its success.</w:t>
      </w:r>
    </w:p>
    <w:p w14:paraId="20C9B4AA" w14:textId="77777777" w:rsidR="00E357CB" w:rsidRDefault="00E357CB">
      <w:pPr>
        <w:ind w:left="1440"/>
        <w:jc w:val="both"/>
        <w:rPr>
          <w:sz w:val="20"/>
          <w:szCs w:val="20"/>
        </w:rPr>
      </w:pPr>
    </w:p>
    <w:p w14:paraId="7524B14A" w14:textId="77777777" w:rsidR="00E357CB" w:rsidRDefault="001A49B8">
      <w:pPr>
        <w:ind w:left="1440"/>
        <w:jc w:val="both"/>
        <w:rPr>
          <w:sz w:val="20"/>
          <w:szCs w:val="20"/>
        </w:rPr>
      </w:pPr>
      <w:r>
        <w:rPr>
          <w:sz w:val="20"/>
          <w:szCs w:val="20"/>
        </w:rPr>
        <w:t>Comm. Ravago asks if this is their first grant. Chair Fell confirms this to be the case. Comm. Ravago agrees wit</w:t>
      </w:r>
      <w:r>
        <w:rPr>
          <w:sz w:val="20"/>
          <w:szCs w:val="20"/>
        </w:rPr>
        <w:t>h Comm. Parks.</w:t>
      </w:r>
    </w:p>
    <w:p w14:paraId="1BB26925" w14:textId="77777777" w:rsidR="00E357CB" w:rsidRDefault="00E357CB">
      <w:pPr>
        <w:ind w:left="1440"/>
        <w:jc w:val="both"/>
        <w:rPr>
          <w:sz w:val="20"/>
          <w:szCs w:val="20"/>
        </w:rPr>
      </w:pPr>
    </w:p>
    <w:p w14:paraId="2678790C" w14:textId="77777777" w:rsidR="00E357CB" w:rsidRDefault="001A49B8">
      <w:pPr>
        <w:ind w:left="1440"/>
        <w:jc w:val="both"/>
        <w:rPr>
          <w:sz w:val="20"/>
          <w:szCs w:val="20"/>
        </w:rPr>
      </w:pPr>
      <w:r>
        <w:rPr>
          <w:sz w:val="20"/>
          <w:szCs w:val="20"/>
        </w:rPr>
        <w:t>Chair Fell explains they will begin in Southern Nevada and work their way up.</w:t>
      </w:r>
    </w:p>
    <w:p w14:paraId="76C89B92" w14:textId="77777777" w:rsidR="00E357CB" w:rsidRDefault="00E357CB">
      <w:pPr>
        <w:ind w:left="1440"/>
        <w:jc w:val="both"/>
        <w:rPr>
          <w:sz w:val="20"/>
          <w:szCs w:val="20"/>
        </w:rPr>
      </w:pPr>
    </w:p>
    <w:p w14:paraId="0905248E" w14:textId="77777777" w:rsidR="00E357CB" w:rsidRDefault="001A49B8">
      <w:pPr>
        <w:ind w:left="1440"/>
        <w:jc w:val="both"/>
        <w:rPr>
          <w:sz w:val="20"/>
          <w:szCs w:val="20"/>
        </w:rPr>
      </w:pPr>
      <w:r>
        <w:rPr>
          <w:sz w:val="20"/>
          <w:szCs w:val="20"/>
        </w:rPr>
        <w:t>Comm. White is curious about how the applicants function but is concerned that they fit only half the criteria of the grant program. Comm. Ravago agrees.</w:t>
      </w:r>
    </w:p>
    <w:p w14:paraId="25582072" w14:textId="77777777" w:rsidR="00E357CB" w:rsidRDefault="00E357CB">
      <w:pPr>
        <w:ind w:left="1440"/>
        <w:jc w:val="both"/>
        <w:rPr>
          <w:sz w:val="20"/>
          <w:szCs w:val="20"/>
        </w:rPr>
      </w:pPr>
    </w:p>
    <w:p w14:paraId="40E18C7B" w14:textId="77777777" w:rsidR="00E357CB" w:rsidRDefault="001A49B8">
      <w:pPr>
        <w:ind w:left="1440"/>
        <w:jc w:val="both"/>
        <w:rPr>
          <w:sz w:val="20"/>
          <w:szCs w:val="20"/>
        </w:rPr>
      </w:pPr>
      <w:r>
        <w:rPr>
          <w:sz w:val="20"/>
          <w:szCs w:val="20"/>
        </w:rPr>
        <w:t xml:space="preserve">Comm. </w:t>
      </w:r>
      <w:r>
        <w:rPr>
          <w:sz w:val="20"/>
          <w:szCs w:val="20"/>
        </w:rPr>
        <w:t>Spero mentions the applicant also didn’t have letters of support.</w:t>
      </w:r>
    </w:p>
    <w:p w14:paraId="27D72712" w14:textId="77777777" w:rsidR="00E357CB" w:rsidRDefault="00E357CB">
      <w:pPr>
        <w:ind w:left="1440"/>
        <w:jc w:val="both"/>
        <w:rPr>
          <w:sz w:val="20"/>
          <w:szCs w:val="20"/>
        </w:rPr>
      </w:pPr>
    </w:p>
    <w:p w14:paraId="0402B5F5" w14:textId="77777777" w:rsidR="00E357CB" w:rsidRDefault="001A49B8">
      <w:pPr>
        <w:ind w:left="1440"/>
        <w:jc w:val="both"/>
        <w:rPr>
          <w:sz w:val="20"/>
          <w:szCs w:val="20"/>
        </w:rPr>
      </w:pPr>
      <w:r>
        <w:rPr>
          <w:sz w:val="20"/>
          <w:szCs w:val="20"/>
        </w:rPr>
        <w:t xml:space="preserve">Comm. Glenn asks if reducing the grant to a quarter of the asking amount is too little to work with. Chair Fell believes a quarter to be far too little. </w:t>
      </w:r>
    </w:p>
    <w:p w14:paraId="770B385D" w14:textId="77777777" w:rsidR="00E357CB" w:rsidRDefault="00E357CB">
      <w:pPr>
        <w:ind w:left="1440"/>
        <w:jc w:val="both"/>
        <w:rPr>
          <w:sz w:val="20"/>
          <w:szCs w:val="20"/>
        </w:rPr>
      </w:pPr>
    </w:p>
    <w:p w14:paraId="047E491E" w14:textId="77777777" w:rsidR="00E357CB" w:rsidRDefault="001A49B8">
      <w:pPr>
        <w:ind w:left="1440"/>
        <w:jc w:val="both"/>
        <w:rPr>
          <w:sz w:val="20"/>
          <w:szCs w:val="20"/>
        </w:rPr>
      </w:pPr>
      <w:r>
        <w:rPr>
          <w:sz w:val="20"/>
          <w:szCs w:val="20"/>
        </w:rPr>
        <w:t xml:space="preserve">Nikhil suggests that the </w:t>
      </w:r>
      <w:proofErr w:type="spellStart"/>
      <w:r>
        <w:rPr>
          <w:sz w:val="20"/>
          <w:szCs w:val="20"/>
        </w:rPr>
        <w:t>Commision</w:t>
      </w:r>
      <w:proofErr w:type="spellEnd"/>
      <w:r>
        <w:rPr>
          <w:sz w:val="20"/>
          <w:szCs w:val="20"/>
        </w:rPr>
        <w:t xml:space="preserve"> encourage the applicant to look at areas that can be accessed by OHVs because certain trails restrict OHV use. </w:t>
      </w:r>
    </w:p>
    <w:p w14:paraId="7BC7A4CA" w14:textId="77777777" w:rsidR="00E357CB" w:rsidRDefault="00E357CB">
      <w:pPr>
        <w:ind w:left="1440"/>
        <w:jc w:val="both"/>
        <w:rPr>
          <w:sz w:val="20"/>
          <w:szCs w:val="20"/>
        </w:rPr>
      </w:pPr>
    </w:p>
    <w:p w14:paraId="3509CF9F" w14:textId="77777777" w:rsidR="00E357CB" w:rsidRDefault="001A49B8">
      <w:pPr>
        <w:ind w:left="1440"/>
        <w:jc w:val="both"/>
        <w:rPr>
          <w:sz w:val="20"/>
          <w:szCs w:val="20"/>
        </w:rPr>
      </w:pPr>
      <w:r>
        <w:rPr>
          <w:sz w:val="20"/>
          <w:szCs w:val="20"/>
        </w:rPr>
        <w:t>Comm. White asks if the alteration be changed to direct OHV access to sites rather than close to sites. Chair Fell believes this should be eve</w:t>
      </w:r>
      <w:r>
        <w:rPr>
          <w:sz w:val="20"/>
          <w:szCs w:val="20"/>
        </w:rPr>
        <w:t xml:space="preserve">n further defined. </w:t>
      </w:r>
    </w:p>
    <w:p w14:paraId="546ED283" w14:textId="77777777" w:rsidR="00E357CB" w:rsidRDefault="00E357CB">
      <w:pPr>
        <w:ind w:left="1440"/>
        <w:jc w:val="both"/>
        <w:rPr>
          <w:sz w:val="20"/>
          <w:szCs w:val="20"/>
        </w:rPr>
      </w:pPr>
    </w:p>
    <w:p w14:paraId="3A8EDDEE" w14:textId="77777777" w:rsidR="00E357CB" w:rsidRDefault="001A49B8">
      <w:pPr>
        <w:ind w:left="1440"/>
        <w:jc w:val="both"/>
        <w:rPr>
          <w:sz w:val="20"/>
          <w:szCs w:val="20"/>
        </w:rPr>
      </w:pPr>
      <w:r>
        <w:rPr>
          <w:sz w:val="20"/>
          <w:szCs w:val="20"/>
        </w:rPr>
        <w:t>Nikhil explains that each site will have signs describing the historic sites in detail but not their exact locations and not immediately close to the sites themselves to prevent damage to the resources.</w:t>
      </w:r>
    </w:p>
    <w:p w14:paraId="15E4D459" w14:textId="77777777" w:rsidR="00E357CB" w:rsidRDefault="00E357CB">
      <w:pPr>
        <w:ind w:left="1440"/>
        <w:jc w:val="both"/>
        <w:rPr>
          <w:sz w:val="20"/>
          <w:szCs w:val="20"/>
        </w:rPr>
      </w:pPr>
    </w:p>
    <w:p w14:paraId="06B3087E" w14:textId="77777777" w:rsidR="00E357CB" w:rsidRDefault="001A49B8">
      <w:pPr>
        <w:ind w:left="1440"/>
        <w:jc w:val="both"/>
        <w:rPr>
          <w:sz w:val="20"/>
          <w:szCs w:val="20"/>
        </w:rPr>
      </w:pPr>
      <w:r>
        <w:rPr>
          <w:sz w:val="20"/>
          <w:szCs w:val="20"/>
        </w:rPr>
        <w:t xml:space="preserve">Comm. </w:t>
      </w:r>
      <w:proofErr w:type="spellStart"/>
      <w:r>
        <w:rPr>
          <w:sz w:val="20"/>
          <w:szCs w:val="20"/>
        </w:rPr>
        <w:t>Sparo</w:t>
      </w:r>
      <w:proofErr w:type="spellEnd"/>
      <w:r>
        <w:rPr>
          <w:sz w:val="20"/>
          <w:szCs w:val="20"/>
        </w:rPr>
        <w:t xml:space="preserve"> asks Comm. Ravago i</w:t>
      </w:r>
      <w:r>
        <w:rPr>
          <w:sz w:val="20"/>
          <w:szCs w:val="20"/>
        </w:rPr>
        <w:t xml:space="preserve">f the applicant has worked with Comm. Ravago’s club. Comm. Ravago confirms this. Comm. Ravago believes that the project is meant to provide context to the importance of the trails and cultural resources. Comm. </w:t>
      </w:r>
      <w:proofErr w:type="spellStart"/>
      <w:r>
        <w:rPr>
          <w:sz w:val="20"/>
          <w:szCs w:val="20"/>
        </w:rPr>
        <w:t>Sparo</w:t>
      </w:r>
      <w:proofErr w:type="spellEnd"/>
      <w:r>
        <w:rPr>
          <w:sz w:val="20"/>
          <w:szCs w:val="20"/>
        </w:rPr>
        <w:t xml:space="preserve"> asks if Comm. Ravago thinks this is valu</w:t>
      </w:r>
      <w:r>
        <w:rPr>
          <w:sz w:val="20"/>
          <w:szCs w:val="20"/>
        </w:rPr>
        <w:t>able to the OHV community. Comm. Ravago believes there is value to this resource but should only be funded for half.</w:t>
      </w:r>
    </w:p>
    <w:p w14:paraId="1D59790E" w14:textId="77777777" w:rsidR="00E357CB" w:rsidRDefault="00E357CB">
      <w:pPr>
        <w:ind w:left="1440"/>
        <w:jc w:val="both"/>
        <w:rPr>
          <w:sz w:val="20"/>
          <w:szCs w:val="20"/>
        </w:rPr>
      </w:pPr>
    </w:p>
    <w:p w14:paraId="0C85D92B" w14:textId="77777777" w:rsidR="00E357CB" w:rsidRDefault="001A49B8">
      <w:pPr>
        <w:ind w:left="1440"/>
        <w:jc w:val="both"/>
        <w:rPr>
          <w:sz w:val="20"/>
          <w:szCs w:val="20"/>
        </w:rPr>
      </w:pPr>
      <w:r>
        <w:rPr>
          <w:sz w:val="20"/>
          <w:szCs w:val="20"/>
        </w:rPr>
        <w:t xml:space="preserve">Comm. White believes this grant is beyond the comfort zone of the Commission and doesn’t enhance the OHV experience in general. </w:t>
      </w:r>
    </w:p>
    <w:p w14:paraId="05E8FA40" w14:textId="77777777" w:rsidR="00E357CB" w:rsidRDefault="00E357CB">
      <w:pPr>
        <w:ind w:left="1440"/>
        <w:jc w:val="both"/>
        <w:rPr>
          <w:sz w:val="20"/>
          <w:szCs w:val="20"/>
        </w:rPr>
      </w:pPr>
    </w:p>
    <w:p w14:paraId="55D5227F" w14:textId="77777777" w:rsidR="00E357CB" w:rsidRDefault="001A49B8">
      <w:pPr>
        <w:ind w:left="1440"/>
        <w:jc w:val="both"/>
        <w:rPr>
          <w:sz w:val="20"/>
          <w:szCs w:val="20"/>
        </w:rPr>
      </w:pPr>
      <w:r>
        <w:rPr>
          <w:sz w:val="20"/>
          <w:szCs w:val="20"/>
        </w:rPr>
        <w:t>Chair Fell believes that the Commission should pass on this grant for the time being. The Commission should be willing to work</w:t>
      </w:r>
      <w:r>
        <w:rPr>
          <w:sz w:val="20"/>
          <w:szCs w:val="20"/>
        </w:rPr>
        <w:t xml:space="preserve"> with the applicant to help align </w:t>
      </w:r>
      <w:proofErr w:type="spellStart"/>
      <w:r>
        <w:rPr>
          <w:sz w:val="20"/>
          <w:szCs w:val="20"/>
        </w:rPr>
        <w:t>each others’</w:t>
      </w:r>
      <w:proofErr w:type="spellEnd"/>
      <w:r>
        <w:rPr>
          <w:sz w:val="20"/>
          <w:szCs w:val="20"/>
        </w:rPr>
        <w:t xml:space="preserve"> goals. Though there is potential, more needs to be done before it can be accepted.</w:t>
      </w:r>
    </w:p>
    <w:p w14:paraId="6C993348" w14:textId="77777777" w:rsidR="00E357CB" w:rsidRDefault="00E357CB">
      <w:pPr>
        <w:ind w:left="1440"/>
        <w:jc w:val="both"/>
        <w:rPr>
          <w:sz w:val="20"/>
          <w:szCs w:val="20"/>
        </w:rPr>
      </w:pPr>
    </w:p>
    <w:p w14:paraId="4C51467E" w14:textId="77777777" w:rsidR="00E357CB" w:rsidRDefault="001A49B8">
      <w:pPr>
        <w:ind w:left="1440"/>
        <w:jc w:val="both"/>
        <w:rPr>
          <w:sz w:val="20"/>
          <w:szCs w:val="20"/>
        </w:rPr>
      </w:pPr>
      <w:r>
        <w:rPr>
          <w:sz w:val="20"/>
          <w:szCs w:val="20"/>
        </w:rPr>
        <w:t>Comm. Malone agrees.</w:t>
      </w:r>
    </w:p>
    <w:p w14:paraId="650A3AFE" w14:textId="77777777" w:rsidR="00E357CB" w:rsidRDefault="00E357CB">
      <w:pPr>
        <w:ind w:left="1440"/>
        <w:jc w:val="both"/>
        <w:rPr>
          <w:sz w:val="20"/>
          <w:szCs w:val="20"/>
        </w:rPr>
      </w:pPr>
    </w:p>
    <w:p w14:paraId="54861FB4" w14:textId="77777777" w:rsidR="00E357CB" w:rsidRDefault="001A49B8">
      <w:pPr>
        <w:ind w:left="1440"/>
        <w:jc w:val="both"/>
        <w:rPr>
          <w:sz w:val="20"/>
          <w:szCs w:val="20"/>
        </w:rPr>
      </w:pPr>
      <w:r>
        <w:rPr>
          <w:b/>
          <w:sz w:val="20"/>
          <w:szCs w:val="20"/>
        </w:rPr>
        <w:t xml:space="preserve">14. Mesquite Police Department OHV registration Campaign - </w:t>
      </w:r>
      <w:r>
        <w:rPr>
          <w:sz w:val="20"/>
          <w:szCs w:val="20"/>
        </w:rPr>
        <w:t>Chair Fell liked their presentation and beli</w:t>
      </w:r>
      <w:r>
        <w:rPr>
          <w:sz w:val="20"/>
          <w:szCs w:val="20"/>
        </w:rPr>
        <w:t xml:space="preserve">eves they had a clear idea of what they needed to do </w:t>
      </w:r>
      <w:proofErr w:type="gramStart"/>
      <w:r>
        <w:rPr>
          <w:sz w:val="20"/>
          <w:szCs w:val="20"/>
        </w:rPr>
        <w:t>in order to</w:t>
      </w:r>
      <w:proofErr w:type="gramEnd"/>
      <w:r>
        <w:rPr>
          <w:sz w:val="20"/>
          <w:szCs w:val="20"/>
        </w:rPr>
        <w:t xml:space="preserve"> meet the Commission’s requirements. Comm. Malone agrees.</w:t>
      </w:r>
    </w:p>
    <w:p w14:paraId="387B18C7" w14:textId="77777777" w:rsidR="00E357CB" w:rsidRDefault="00E357CB">
      <w:pPr>
        <w:ind w:left="1440"/>
        <w:jc w:val="both"/>
        <w:rPr>
          <w:sz w:val="20"/>
          <w:szCs w:val="20"/>
        </w:rPr>
      </w:pPr>
    </w:p>
    <w:p w14:paraId="657262B5" w14:textId="77777777" w:rsidR="00E357CB" w:rsidRDefault="001A49B8">
      <w:pPr>
        <w:ind w:left="1440"/>
        <w:jc w:val="both"/>
        <w:rPr>
          <w:sz w:val="20"/>
          <w:szCs w:val="20"/>
        </w:rPr>
      </w:pPr>
      <w:r>
        <w:rPr>
          <w:sz w:val="20"/>
          <w:szCs w:val="20"/>
        </w:rPr>
        <w:t>Comm. White is concerned about how their primary focus will interact with the needs Commission and OHV registration contact. Comm. Wh</w:t>
      </w:r>
      <w:r>
        <w:rPr>
          <w:sz w:val="20"/>
          <w:szCs w:val="20"/>
        </w:rPr>
        <w:t xml:space="preserve">ite believes it would be inappropriate </w:t>
      </w:r>
      <w:r>
        <w:rPr>
          <w:sz w:val="20"/>
          <w:szCs w:val="20"/>
        </w:rPr>
        <w:lastRenderedPageBreak/>
        <w:t>to fund this grant. Chair Fell believes Comm. White may be correct in his assessment. Comm. Malone disagrees with Comm. White and believes that this grant falls within the lines of law enforcement as an enhancement of</w:t>
      </w:r>
      <w:r>
        <w:rPr>
          <w:sz w:val="20"/>
          <w:szCs w:val="20"/>
        </w:rPr>
        <w:t xml:space="preserve"> the trail.</w:t>
      </w:r>
    </w:p>
    <w:p w14:paraId="7041A07A" w14:textId="77777777" w:rsidR="00E357CB" w:rsidRDefault="00E357CB">
      <w:pPr>
        <w:ind w:left="1440"/>
        <w:jc w:val="both"/>
        <w:rPr>
          <w:sz w:val="20"/>
          <w:szCs w:val="20"/>
        </w:rPr>
      </w:pPr>
    </w:p>
    <w:p w14:paraId="20B669A6" w14:textId="77777777" w:rsidR="00E357CB" w:rsidRDefault="001A49B8">
      <w:pPr>
        <w:ind w:left="1440"/>
        <w:jc w:val="both"/>
        <w:rPr>
          <w:sz w:val="20"/>
          <w:szCs w:val="20"/>
        </w:rPr>
      </w:pPr>
      <w:r>
        <w:rPr>
          <w:sz w:val="20"/>
          <w:szCs w:val="20"/>
        </w:rPr>
        <w:t>Comm. White has trouble calling general law enforcement activities an enhancement of OHV trails. He believes that law enforcement must be incidental to the grant’s goals which should primarily be OHV related. Chair Fell believes that the prima</w:t>
      </w:r>
      <w:r>
        <w:rPr>
          <w:sz w:val="20"/>
          <w:szCs w:val="20"/>
        </w:rPr>
        <w:t xml:space="preserve">ry goal of the grant is to intercept DUIs on OHVs </w:t>
      </w:r>
      <w:proofErr w:type="spellStart"/>
      <w:r>
        <w:rPr>
          <w:sz w:val="20"/>
          <w:szCs w:val="20"/>
        </w:rPr>
        <w:t>keepin</w:t>
      </w:r>
      <w:proofErr w:type="spellEnd"/>
      <w:r>
        <w:rPr>
          <w:sz w:val="20"/>
          <w:szCs w:val="20"/>
        </w:rPr>
        <w:t xml:space="preserve"> it in Line with the spirit of the NRS. Comm. White believes that Chair Fell is misinterpreting NRS 490. Comm. Malone asks if Mesquite allows for OHVs to operate on city streets. This is confirmed. Co</w:t>
      </w:r>
      <w:r>
        <w:rPr>
          <w:sz w:val="20"/>
          <w:szCs w:val="20"/>
        </w:rPr>
        <w:t xml:space="preserve">mm. Malone believes that this grant’s purpose is to </w:t>
      </w:r>
      <w:proofErr w:type="gramStart"/>
      <w:r>
        <w:rPr>
          <w:sz w:val="20"/>
          <w:szCs w:val="20"/>
        </w:rPr>
        <w:t>make contact with</w:t>
      </w:r>
      <w:proofErr w:type="gramEnd"/>
      <w:r>
        <w:rPr>
          <w:sz w:val="20"/>
          <w:szCs w:val="20"/>
        </w:rPr>
        <w:t xml:space="preserve"> those drivers and monitor DUIs within OHVs on city streets. </w:t>
      </w:r>
    </w:p>
    <w:p w14:paraId="10FFCC91" w14:textId="77777777" w:rsidR="00E357CB" w:rsidRDefault="00E357CB">
      <w:pPr>
        <w:ind w:left="1440"/>
        <w:jc w:val="both"/>
        <w:rPr>
          <w:sz w:val="20"/>
          <w:szCs w:val="20"/>
        </w:rPr>
      </w:pPr>
    </w:p>
    <w:p w14:paraId="40578030" w14:textId="77777777" w:rsidR="00E357CB" w:rsidRDefault="001A49B8">
      <w:pPr>
        <w:ind w:left="1440"/>
        <w:jc w:val="both"/>
        <w:rPr>
          <w:sz w:val="20"/>
          <w:szCs w:val="20"/>
        </w:rPr>
      </w:pPr>
      <w:r>
        <w:rPr>
          <w:sz w:val="20"/>
          <w:szCs w:val="20"/>
        </w:rPr>
        <w:t>Comm. Spero comments that the applicant opened her presentation with OHV registration drives and believes that this is of va</w:t>
      </w:r>
      <w:r>
        <w:rPr>
          <w:sz w:val="20"/>
          <w:szCs w:val="20"/>
        </w:rPr>
        <w:t>lue to consider. The over time to host these drives is also of value to the community. Comm. Spero believes that partially funding this grant by cutting out the patrol costs may be the best course of action.</w:t>
      </w:r>
    </w:p>
    <w:p w14:paraId="77DD7D09" w14:textId="77777777" w:rsidR="00E357CB" w:rsidRDefault="00E357CB">
      <w:pPr>
        <w:ind w:left="1440"/>
        <w:jc w:val="both"/>
        <w:rPr>
          <w:sz w:val="20"/>
          <w:szCs w:val="20"/>
        </w:rPr>
      </w:pPr>
    </w:p>
    <w:p w14:paraId="0712CD0A" w14:textId="77777777" w:rsidR="00E357CB" w:rsidRDefault="001A49B8">
      <w:pPr>
        <w:ind w:left="1440"/>
        <w:jc w:val="both"/>
        <w:rPr>
          <w:sz w:val="20"/>
          <w:szCs w:val="20"/>
        </w:rPr>
      </w:pPr>
      <w:r>
        <w:rPr>
          <w:sz w:val="20"/>
          <w:szCs w:val="20"/>
        </w:rPr>
        <w:t>Comm. Parks comments that the Commission is div</w:t>
      </w:r>
      <w:r>
        <w:rPr>
          <w:sz w:val="20"/>
          <w:szCs w:val="20"/>
        </w:rPr>
        <w:t xml:space="preserve">ided over the spirit of the law and the letter of the law. Comm. Parks believes that the Commission should look at what has been accepted in past applications for insight. In Comm. Parks’ opinion, the purpose of the grant should go beyond the need for DUI </w:t>
      </w:r>
      <w:r>
        <w:rPr>
          <w:sz w:val="20"/>
          <w:szCs w:val="20"/>
        </w:rPr>
        <w:t xml:space="preserve">patrols. </w:t>
      </w:r>
    </w:p>
    <w:p w14:paraId="7750BB64" w14:textId="77777777" w:rsidR="00E357CB" w:rsidRDefault="00E357CB">
      <w:pPr>
        <w:ind w:left="1440"/>
        <w:jc w:val="both"/>
        <w:rPr>
          <w:sz w:val="20"/>
          <w:szCs w:val="20"/>
        </w:rPr>
      </w:pPr>
    </w:p>
    <w:p w14:paraId="6F31E575" w14:textId="77777777" w:rsidR="00E357CB" w:rsidRDefault="001A49B8">
      <w:pPr>
        <w:ind w:left="1440"/>
        <w:jc w:val="both"/>
        <w:rPr>
          <w:sz w:val="20"/>
          <w:szCs w:val="20"/>
        </w:rPr>
      </w:pPr>
      <w:r>
        <w:rPr>
          <w:sz w:val="20"/>
          <w:szCs w:val="20"/>
        </w:rPr>
        <w:t>Nikhil comments that when looking at Mesquite as a whole, the community is heavily invested in OHV recreation. The Mesquite police department has been partnered with the Commission for some time and has worked alongside MXT Media to take care of</w:t>
      </w:r>
      <w:r>
        <w:rPr>
          <w:sz w:val="20"/>
          <w:szCs w:val="20"/>
        </w:rPr>
        <w:t xml:space="preserve"> advertisements in the town. Chair Fell asks Comm. White what he thinks would be a fair adjustment to the grant to realign its purpose with the goals of the Commission. Comm. White suggests that a fifty percent reduction may be the best course of action. </w:t>
      </w:r>
    </w:p>
    <w:p w14:paraId="683CBCB4" w14:textId="77777777" w:rsidR="00E357CB" w:rsidRDefault="00E357CB">
      <w:pPr>
        <w:ind w:left="1440"/>
        <w:jc w:val="both"/>
        <w:rPr>
          <w:sz w:val="20"/>
          <w:szCs w:val="20"/>
        </w:rPr>
      </w:pPr>
    </w:p>
    <w:p w14:paraId="7D202153" w14:textId="77777777" w:rsidR="00E357CB" w:rsidRDefault="001A49B8">
      <w:pPr>
        <w:ind w:left="1440"/>
        <w:jc w:val="both"/>
        <w:rPr>
          <w:sz w:val="20"/>
          <w:szCs w:val="20"/>
        </w:rPr>
      </w:pPr>
      <w:r>
        <w:rPr>
          <w:sz w:val="20"/>
          <w:szCs w:val="20"/>
        </w:rPr>
        <w:t>Comm. Glenn recalls that the applicant has individuals sent out to do VIN inspections twice a week and that should be considered.</w:t>
      </w:r>
    </w:p>
    <w:p w14:paraId="54AB687C" w14:textId="77777777" w:rsidR="00E357CB" w:rsidRDefault="00E357CB">
      <w:pPr>
        <w:ind w:left="1440"/>
        <w:jc w:val="both"/>
        <w:rPr>
          <w:sz w:val="20"/>
          <w:szCs w:val="20"/>
        </w:rPr>
      </w:pPr>
    </w:p>
    <w:p w14:paraId="4ED43649" w14:textId="77777777" w:rsidR="00E357CB" w:rsidRDefault="001A49B8">
      <w:pPr>
        <w:ind w:left="1440"/>
        <w:jc w:val="both"/>
        <w:rPr>
          <w:sz w:val="20"/>
          <w:szCs w:val="20"/>
        </w:rPr>
      </w:pPr>
      <w:r>
        <w:rPr>
          <w:sz w:val="20"/>
          <w:szCs w:val="20"/>
        </w:rPr>
        <w:t xml:space="preserve">Comm. Parks believes that the Commission has an issue with how the grant was written and received, not how it was intended. Comm. White doesn’t believe that the paperwork aligns with the project but suggests </w:t>
      </w:r>
      <w:proofErr w:type="gramStart"/>
      <w:r>
        <w:rPr>
          <w:sz w:val="20"/>
          <w:szCs w:val="20"/>
        </w:rPr>
        <w:t>that  the</w:t>
      </w:r>
      <w:proofErr w:type="gramEnd"/>
      <w:r>
        <w:rPr>
          <w:sz w:val="20"/>
          <w:szCs w:val="20"/>
        </w:rPr>
        <w:t xml:space="preserve"> Commission fund the grant application.</w:t>
      </w:r>
    </w:p>
    <w:p w14:paraId="3E33752C" w14:textId="77777777" w:rsidR="00E357CB" w:rsidRDefault="00E357CB">
      <w:pPr>
        <w:ind w:left="1440"/>
        <w:jc w:val="both"/>
        <w:rPr>
          <w:sz w:val="20"/>
          <w:szCs w:val="20"/>
        </w:rPr>
      </w:pPr>
    </w:p>
    <w:p w14:paraId="5722ECFA" w14:textId="77777777" w:rsidR="00E357CB" w:rsidRDefault="001A49B8">
      <w:pPr>
        <w:ind w:left="1440"/>
        <w:jc w:val="both"/>
        <w:rPr>
          <w:sz w:val="20"/>
          <w:szCs w:val="20"/>
        </w:rPr>
      </w:pPr>
      <w:r>
        <w:rPr>
          <w:sz w:val="20"/>
          <w:szCs w:val="20"/>
        </w:rPr>
        <w:t>Chair Fell agrees and suggests full funding asking Nikhil that they keep a quarterly tracking sheet for OHV registration versus DUI and other patrols.</w:t>
      </w:r>
    </w:p>
    <w:p w14:paraId="71EA2469" w14:textId="77777777" w:rsidR="00E357CB" w:rsidRDefault="00E357CB">
      <w:pPr>
        <w:ind w:left="1440"/>
        <w:jc w:val="both"/>
        <w:rPr>
          <w:sz w:val="20"/>
          <w:szCs w:val="20"/>
        </w:rPr>
      </w:pPr>
    </w:p>
    <w:p w14:paraId="3E83B812" w14:textId="77777777" w:rsidR="00E357CB" w:rsidRDefault="001A49B8">
      <w:pPr>
        <w:ind w:left="1440"/>
        <w:jc w:val="both"/>
        <w:rPr>
          <w:sz w:val="20"/>
          <w:szCs w:val="20"/>
        </w:rPr>
      </w:pPr>
      <w:r>
        <w:rPr>
          <w:b/>
          <w:sz w:val="20"/>
          <w:szCs w:val="20"/>
        </w:rPr>
        <w:t xml:space="preserve">15. Kingsbury Stinger Trail and Trailhead Improvements - </w:t>
      </w:r>
      <w:r>
        <w:rPr>
          <w:sz w:val="20"/>
          <w:szCs w:val="20"/>
        </w:rPr>
        <w:t xml:space="preserve">Chair Fell likes this application despite it </w:t>
      </w:r>
      <w:r>
        <w:rPr>
          <w:sz w:val="20"/>
          <w:szCs w:val="20"/>
        </w:rPr>
        <w:t xml:space="preserve">coming from a non-OHV club and appreciates the chance to have a new trailhead for </w:t>
      </w:r>
      <w:proofErr w:type="spellStart"/>
      <w:r>
        <w:rPr>
          <w:sz w:val="20"/>
          <w:szCs w:val="20"/>
        </w:rPr>
        <w:t>OHv</w:t>
      </w:r>
      <w:proofErr w:type="spellEnd"/>
      <w:r>
        <w:rPr>
          <w:sz w:val="20"/>
          <w:szCs w:val="20"/>
        </w:rPr>
        <w:t xml:space="preserve"> use. Comm. Spero agrees entirely and suggests full funding. </w:t>
      </w:r>
    </w:p>
    <w:p w14:paraId="5E3961FB" w14:textId="77777777" w:rsidR="00E357CB" w:rsidRDefault="00E357CB">
      <w:pPr>
        <w:ind w:left="1440"/>
        <w:jc w:val="both"/>
        <w:rPr>
          <w:sz w:val="20"/>
          <w:szCs w:val="20"/>
        </w:rPr>
      </w:pPr>
    </w:p>
    <w:p w14:paraId="5A70B30C" w14:textId="77777777" w:rsidR="00E357CB" w:rsidRDefault="001A49B8">
      <w:pPr>
        <w:ind w:left="1440"/>
        <w:jc w:val="both"/>
        <w:rPr>
          <w:sz w:val="20"/>
          <w:szCs w:val="20"/>
        </w:rPr>
      </w:pPr>
      <w:r>
        <w:rPr>
          <w:sz w:val="20"/>
          <w:szCs w:val="20"/>
        </w:rPr>
        <w:t xml:space="preserve">Comm. Glenn also wants to fund the project but states that there must be a sign that states the project was </w:t>
      </w:r>
      <w:r>
        <w:rPr>
          <w:sz w:val="20"/>
          <w:szCs w:val="20"/>
        </w:rPr>
        <w:t>funded by Nevada OHV program.</w:t>
      </w:r>
    </w:p>
    <w:p w14:paraId="3091BD89" w14:textId="77777777" w:rsidR="00E357CB" w:rsidRDefault="00E357CB">
      <w:pPr>
        <w:ind w:left="1440"/>
        <w:jc w:val="both"/>
        <w:rPr>
          <w:sz w:val="20"/>
          <w:szCs w:val="20"/>
        </w:rPr>
      </w:pPr>
    </w:p>
    <w:p w14:paraId="6220F301" w14:textId="77777777" w:rsidR="00E357CB" w:rsidRDefault="001A49B8">
      <w:pPr>
        <w:ind w:left="1440"/>
        <w:jc w:val="both"/>
        <w:rPr>
          <w:sz w:val="20"/>
          <w:szCs w:val="20"/>
        </w:rPr>
      </w:pPr>
      <w:r>
        <w:rPr>
          <w:sz w:val="20"/>
          <w:szCs w:val="20"/>
        </w:rPr>
        <w:t xml:space="preserve">Comm. White was troubled by the time split being dedicated to mountain bikes rather than OHVs. Chair Fell explains that the trail is already used by OHV enthusiasts and believes that by funding this grant they are returning to the community in kind. Comm. </w:t>
      </w:r>
      <w:r>
        <w:rPr>
          <w:sz w:val="20"/>
          <w:szCs w:val="20"/>
        </w:rPr>
        <w:t>White agrees with this sentiment. Comm. Parks explains that the larger percent of the trail users are motorized.</w:t>
      </w:r>
    </w:p>
    <w:p w14:paraId="25175D15" w14:textId="77777777" w:rsidR="00E357CB" w:rsidRDefault="00E357CB">
      <w:pPr>
        <w:ind w:left="1440"/>
        <w:jc w:val="both"/>
        <w:rPr>
          <w:sz w:val="20"/>
          <w:szCs w:val="20"/>
        </w:rPr>
      </w:pPr>
    </w:p>
    <w:p w14:paraId="0C5AC1CE" w14:textId="77777777" w:rsidR="00E357CB" w:rsidRDefault="001A49B8">
      <w:pPr>
        <w:ind w:left="1440"/>
        <w:jc w:val="both"/>
        <w:rPr>
          <w:sz w:val="20"/>
          <w:szCs w:val="20"/>
        </w:rPr>
      </w:pPr>
      <w:r>
        <w:rPr>
          <w:sz w:val="20"/>
          <w:szCs w:val="20"/>
        </w:rPr>
        <w:t>The Commission decides to fully fund this grant application.</w:t>
      </w:r>
    </w:p>
    <w:p w14:paraId="10C9A0C7" w14:textId="77777777" w:rsidR="00E357CB" w:rsidRDefault="00E357CB">
      <w:pPr>
        <w:ind w:left="1440"/>
        <w:jc w:val="both"/>
        <w:rPr>
          <w:sz w:val="20"/>
          <w:szCs w:val="20"/>
        </w:rPr>
      </w:pPr>
    </w:p>
    <w:p w14:paraId="2229BAD3" w14:textId="77777777" w:rsidR="00E357CB" w:rsidRDefault="001A49B8">
      <w:pPr>
        <w:ind w:left="1440"/>
        <w:jc w:val="both"/>
        <w:rPr>
          <w:sz w:val="20"/>
          <w:szCs w:val="20"/>
        </w:rPr>
      </w:pPr>
      <w:r>
        <w:rPr>
          <w:b/>
          <w:sz w:val="20"/>
          <w:szCs w:val="20"/>
        </w:rPr>
        <w:t xml:space="preserve">16. Nevada Off-Road Naturalist Trail - East Walker River - </w:t>
      </w:r>
      <w:r>
        <w:rPr>
          <w:sz w:val="20"/>
          <w:szCs w:val="20"/>
        </w:rPr>
        <w:t>Chair Fell would like</w:t>
      </w:r>
      <w:r>
        <w:rPr>
          <w:sz w:val="20"/>
          <w:szCs w:val="20"/>
        </w:rPr>
        <w:t xml:space="preserve"> to fully fund this project having seen their success in the past. Both Comm. Spero, Malone, Ravago, and White agree. </w:t>
      </w:r>
    </w:p>
    <w:p w14:paraId="35F103E6" w14:textId="77777777" w:rsidR="00E357CB" w:rsidRDefault="00E357CB">
      <w:pPr>
        <w:ind w:left="1440"/>
        <w:jc w:val="both"/>
        <w:rPr>
          <w:sz w:val="20"/>
          <w:szCs w:val="20"/>
        </w:rPr>
      </w:pPr>
    </w:p>
    <w:p w14:paraId="7A2F60D3" w14:textId="77777777" w:rsidR="00E357CB" w:rsidRDefault="001A49B8">
      <w:pPr>
        <w:ind w:left="1440"/>
        <w:jc w:val="both"/>
        <w:rPr>
          <w:sz w:val="20"/>
          <w:szCs w:val="20"/>
        </w:rPr>
      </w:pPr>
      <w:r>
        <w:rPr>
          <w:b/>
          <w:sz w:val="20"/>
          <w:szCs w:val="20"/>
        </w:rPr>
        <w:lastRenderedPageBreak/>
        <w:t xml:space="preserve">17. Nevada Mapping Collaborative - </w:t>
      </w:r>
      <w:r>
        <w:rPr>
          <w:sz w:val="20"/>
          <w:szCs w:val="20"/>
        </w:rPr>
        <w:t>Chair Fell explains that the grant has been split between RTP and OHV program grants. Chair Fell asks</w:t>
      </w:r>
      <w:r>
        <w:rPr>
          <w:sz w:val="20"/>
          <w:szCs w:val="20"/>
        </w:rPr>
        <w:t xml:space="preserve"> for the Commissioners' opinions. Comm. Glenn believes the most important thing is that maps are available but has problems with needing the maps to be okayed by land managers and why would you use one of their maps when an app can be used. Chair Fell comm</w:t>
      </w:r>
      <w:r>
        <w:rPr>
          <w:sz w:val="20"/>
          <w:szCs w:val="20"/>
        </w:rPr>
        <w:t xml:space="preserve">ents that the biggest difference is between user created </w:t>
      </w:r>
      <w:proofErr w:type="gramStart"/>
      <w:r>
        <w:rPr>
          <w:sz w:val="20"/>
          <w:szCs w:val="20"/>
        </w:rPr>
        <w:t>data  versus</w:t>
      </w:r>
      <w:proofErr w:type="gramEnd"/>
      <w:r>
        <w:rPr>
          <w:sz w:val="20"/>
          <w:szCs w:val="20"/>
        </w:rPr>
        <w:t xml:space="preserve"> verified data. By having trail data verified with land managers, there will be fewer trail issues. Apps on the other hand can be misleading. Chair Fell likes the website but would like t</w:t>
      </w:r>
      <w:r>
        <w:rPr>
          <w:sz w:val="20"/>
          <w:szCs w:val="20"/>
        </w:rPr>
        <w:t xml:space="preserve">o see more outside funding and support. </w:t>
      </w:r>
    </w:p>
    <w:p w14:paraId="06A2696E" w14:textId="77777777" w:rsidR="00E357CB" w:rsidRDefault="00E357CB">
      <w:pPr>
        <w:ind w:left="1440"/>
        <w:jc w:val="both"/>
        <w:rPr>
          <w:sz w:val="20"/>
          <w:szCs w:val="20"/>
        </w:rPr>
      </w:pPr>
    </w:p>
    <w:p w14:paraId="1FB34E4B" w14:textId="77777777" w:rsidR="00E357CB" w:rsidRDefault="001A49B8">
      <w:pPr>
        <w:ind w:left="1440"/>
        <w:jc w:val="both"/>
        <w:rPr>
          <w:sz w:val="20"/>
          <w:szCs w:val="20"/>
        </w:rPr>
      </w:pPr>
      <w:r>
        <w:rPr>
          <w:sz w:val="20"/>
          <w:szCs w:val="20"/>
        </w:rPr>
        <w:t xml:space="preserve">Comm. Parks asks how long the mapping collaborative has been funded thus far. Nikhil confirms that the Mapping Collaborative has been funded for three years with a </w:t>
      </w:r>
      <w:proofErr w:type="gramStart"/>
      <w:r>
        <w:rPr>
          <w:sz w:val="20"/>
          <w:szCs w:val="20"/>
        </w:rPr>
        <w:t>one to one</w:t>
      </w:r>
      <w:proofErr w:type="gramEnd"/>
      <w:r>
        <w:rPr>
          <w:sz w:val="20"/>
          <w:szCs w:val="20"/>
        </w:rPr>
        <w:t xml:space="preserve"> match from RTP.  </w:t>
      </w:r>
    </w:p>
    <w:p w14:paraId="3CCF68F7" w14:textId="77777777" w:rsidR="00E357CB" w:rsidRDefault="00E357CB">
      <w:pPr>
        <w:ind w:left="1440"/>
        <w:jc w:val="both"/>
        <w:rPr>
          <w:sz w:val="20"/>
          <w:szCs w:val="20"/>
        </w:rPr>
      </w:pPr>
    </w:p>
    <w:p w14:paraId="7BFA9DC6" w14:textId="77777777" w:rsidR="00E357CB" w:rsidRDefault="001A49B8">
      <w:pPr>
        <w:ind w:left="1440"/>
        <w:jc w:val="both"/>
        <w:rPr>
          <w:sz w:val="20"/>
          <w:szCs w:val="20"/>
        </w:rPr>
      </w:pPr>
      <w:r>
        <w:rPr>
          <w:sz w:val="20"/>
          <w:szCs w:val="20"/>
        </w:rPr>
        <w:t>Chair Fell asks Comm</w:t>
      </w:r>
      <w:r>
        <w:rPr>
          <w:sz w:val="20"/>
          <w:szCs w:val="20"/>
        </w:rPr>
        <w:t>. Malone how much benefit he has received from the Mapping Collaborative. Comm. Malone believes that this grant is of use and is worthy of support.</w:t>
      </w:r>
    </w:p>
    <w:p w14:paraId="5883B129" w14:textId="77777777" w:rsidR="00E357CB" w:rsidRDefault="00E357CB">
      <w:pPr>
        <w:ind w:left="1440"/>
        <w:jc w:val="both"/>
        <w:rPr>
          <w:sz w:val="20"/>
          <w:szCs w:val="20"/>
        </w:rPr>
      </w:pPr>
    </w:p>
    <w:p w14:paraId="4F305207" w14:textId="77777777" w:rsidR="00E357CB" w:rsidRDefault="001A49B8">
      <w:pPr>
        <w:ind w:left="1440"/>
        <w:jc w:val="both"/>
        <w:rPr>
          <w:sz w:val="20"/>
          <w:szCs w:val="20"/>
        </w:rPr>
      </w:pPr>
      <w:r>
        <w:rPr>
          <w:sz w:val="20"/>
          <w:szCs w:val="20"/>
        </w:rPr>
        <w:t xml:space="preserve">Comm. White is concerned that there are already multiple </w:t>
      </w:r>
      <w:proofErr w:type="gramStart"/>
      <w:r>
        <w:rPr>
          <w:sz w:val="20"/>
          <w:szCs w:val="20"/>
        </w:rPr>
        <w:t>map</w:t>
      </w:r>
      <w:proofErr w:type="gramEnd"/>
      <w:r>
        <w:rPr>
          <w:sz w:val="20"/>
          <w:szCs w:val="20"/>
        </w:rPr>
        <w:t xml:space="preserve"> providing services available. </w:t>
      </w:r>
    </w:p>
    <w:p w14:paraId="0BC7B21C" w14:textId="77777777" w:rsidR="00E357CB" w:rsidRDefault="00E357CB">
      <w:pPr>
        <w:ind w:left="1440"/>
        <w:jc w:val="both"/>
        <w:rPr>
          <w:sz w:val="20"/>
          <w:szCs w:val="20"/>
        </w:rPr>
      </w:pPr>
    </w:p>
    <w:p w14:paraId="07088E4D" w14:textId="77777777" w:rsidR="00E357CB" w:rsidRDefault="001A49B8">
      <w:pPr>
        <w:ind w:left="1440"/>
        <w:jc w:val="both"/>
        <w:rPr>
          <w:sz w:val="20"/>
          <w:szCs w:val="20"/>
        </w:rPr>
      </w:pPr>
      <w:r>
        <w:rPr>
          <w:sz w:val="20"/>
          <w:szCs w:val="20"/>
        </w:rPr>
        <w:t>Comm. Spero as</w:t>
      </w:r>
      <w:r>
        <w:rPr>
          <w:sz w:val="20"/>
          <w:szCs w:val="20"/>
        </w:rPr>
        <w:t>ks if the Mapping Collaborative is out in the field often. Comm. Glenn explains that the Mapping Collaborative has been out in the field collecting and presenting trails and interacting with other organizations. Comm. Glenn is unsure what they have provide</w:t>
      </w:r>
      <w:r>
        <w:rPr>
          <w:sz w:val="20"/>
          <w:szCs w:val="20"/>
        </w:rPr>
        <w:t>d though.</w:t>
      </w:r>
    </w:p>
    <w:p w14:paraId="6E47E74D" w14:textId="77777777" w:rsidR="00E357CB" w:rsidRDefault="00E357CB">
      <w:pPr>
        <w:ind w:left="1440"/>
        <w:jc w:val="both"/>
        <w:rPr>
          <w:sz w:val="20"/>
          <w:szCs w:val="20"/>
        </w:rPr>
      </w:pPr>
    </w:p>
    <w:p w14:paraId="5781722D" w14:textId="77777777" w:rsidR="00E357CB" w:rsidRDefault="001A49B8">
      <w:pPr>
        <w:ind w:left="1440"/>
        <w:jc w:val="both"/>
        <w:rPr>
          <w:sz w:val="20"/>
          <w:szCs w:val="20"/>
        </w:rPr>
      </w:pPr>
      <w:r>
        <w:rPr>
          <w:sz w:val="20"/>
          <w:szCs w:val="20"/>
        </w:rPr>
        <w:t xml:space="preserve">Comm. Spero asks Nikhil to speak to how the Mapping Collaborative </w:t>
      </w:r>
      <w:proofErr w:type="spellStart"/>
      <w:r>
        <w:rPr>
          <w:sz w:val="20"/>
          <w:szCs w:val="20"/>
        </w:rPr>
        <w:t>opporates</w:t>
      </w:r>
      <w:proofErr w:type="spellEnd"/>
      <w:r>
        <w:rPr>
          <w:sz w:val="20"/>
          <w:szCs w:val="20"/>
        </w:rPr>
        <w:t>. Nikhil explains that about forty percent of their time is spent in office and twenty percent is spent on the ground. Nikhil clarifies that the work done in the field is</w:t>
      </w:r>
      <w:r>
        <w:rPr>
          <w:sz w:val="20"/>
          <w:szCs w:val="20"/>
        </w:rPr>
        <w:t xml:space="preserve"> not a travel management inventory but a recreation lens to notify trail users where “premiere” rides are located. They’re working towards creating a graphic for high use trails for OHV enthusiasts. </w:t>
      </w:r>
    </w:p>
    <w:p w14:paraId="1C061645" w14:textId="77777777" w:rsidR="00E357CB" w:rsidRDefault="00E357CB">
      <w:pPr>
        <w:ind w:left="1440"/>
        <w:jc w:val="both"/>
        <w:rPr>
          <w:sz w:val="20"/>
          <w:szCs w:val="20"/>
        </w:rPr>
      </w:pPr>
    </w:p>
    <w:p w14:paraId="30911A74" w14:textId="77777777" w:rsidR="00E357CB" w:rsidRDefault="001A49B8">
      <w:pPr>
        <w:ind w:left="1440"/>
        <w:jc w:val="both"/>
        <w:rPr>
          <w:sz w:val="20"/>
          <w:szCs w:val="20"/>
        </w:rPr>
      </w:pPr>
      <w:r>
        <w:rPr>
          <w:sz w:val="20"/>
          <w:szCs w:val="20"/>
        </w:rPr>
        <w:t>Chair Fell comments that after three years, they have n</w:t>
      </w:r>
      <w:r>
        <w:rPr>
          <w:sz w:val="20"/>
          <w:szCs w:val="20"/>
        </w:rPr>
        <w:t>o means to acquire single track trails, the land manager operates using outdated methods, and frequently used trails can’t be legally mapped. Chair Fell states that near one million dollars has been funded to the Mapping Collaborative and only seventeen tr</w:t>
      </w:r>
      <w:r>
        <w:rPr>
          <w:sz w:val="20"/>
          <w:szCs w:val="20"/>
        </w:rPr>
        <w:t xml:space="preserve">ails can be located. Nikhil informs the Commission that there are </w:t>
      </w:r>
      <w:proofErr w:type="gramStart"/>
      <w:r>
        <w:rPr>
          <w:sz w:val="20"/>
          <w:szCs w:val="20"/>
        </w:rPr>
        <w:t>ninety nine</w:t>
      </w:r>
      <w:proofErr w:type="gramEnd"/>
      <w:r>
        <w:rPr>
          <w:sz w:val="20"/>
          <w:szCs w:val="20"/>
        </w:rPr>
        <w:t xml:space="preserve"> available maps available only and shows the Commission how to access them.</w:t>
      </w:r>
    </w:p>
    <w:p w14:paraId="49B08F42" w14:textId="77777777" w:rsidR="00E357CB" w:rsidRDefault="00E357CB">
      <w:pPr>
        <w:jc w:val="both"/>
        <w:rPr>
          <w:sz w:val="20"/>
          <w:szCs w:val="20"/>
        </w:rPr>
      </w:pPr>
    </w:p>
    <w:p w14:paraId="1574BCE2" w14:textId="77777777" w:rsidR="00E357CB" w:rsidRDefault="001A49B8">
      <w:pPr>
        <w:ind w:left="1440"/>
        <w:jc w:val="both"/>
        <w:rPr>
          <w:sz w:val="20"/>
          <w:szCs w:val="20"/>
        </w:rPr>
      </w:pPr>
      <w:r>
        <w:rPr>
          <w:b/>
          <w:sz w:val="20"/>
          <w:szCs w:val="20"/>
        </w:rPr>
        <w:t xml:space="preserve">18. Wilson Canyon OHV Remediation, Phase 1 - </w:t>
      </w:r>
      <w:r>
        <w:rPr>
          <w:sz w:val="20"/>
          <w:szCs w:val="20"/>
        </w:rPr>
        <w:t xml:space="preserve">The Commission fully funds this grant application. </w:t>
      </w:r>
    </w:p>
    <w:p w14:paraId="3A7EDEC7" w14:textId="77777777" w:rsidR="00E357CB" w:rsidRDefault="00E357CB">
      <w:pPr>
        <w:ind w:left="1440"/>
        <w:jc w:val="both"/>
        <w:rPr>
          <w:sz w:val="20"/>
          <w:szCs w:val="20"/>
        </w:rPr>
      </w:pPr>
    </w:p>
    <w:p w14:paraId="3035465F" w14:textId="77777777" w:rsidR="00E357CB" w:rsidRDefault="001A49B8">
      <w:pPr>
        <w:ind w:left="1440"/>
        <w:jc w:val="both"/>
        <w:rPr>
          <w:sz w:val="20"/>
          <w:szCs w:val="20"/>
        </w:rPr>
      </w:pPr>
      <w:r>
        <w:rPr>
          <w:b/>
          <w:sz w:val="20"/>
          <w:szCs w:val="20"/>
        </w:rPr>
        <w:t xml:space="preserve">19. </w:t>
      </w:r>
      <w:r>
        <w:rPr>
          <w:b/>
          <w:sz w:val="20"/>
          <w:szCs w:val="20"/>
        </w:rPr>
        <w:t xml:space="preserve">OHV Education and Marketing - </w:t>
      </w:r>
      <w:r>
        <w:rPr>
          <w:sz w:val="20"/>
          <w:szCs w:val="20"/>
        </w:rPr>
        <w:t>The Commission funds this grant for a total of one hundred and forty thousand dollars.</w:t>
      </w:r>
    </w:p>
    <w:p w14:paraId="06D96855" w14:textId="77777777" w:rsidR="00E357CB" w:rsidRDefault="00E357CB">
      <w:pPr>
        <w:ind w:left="1440"/>
        <w:jc w:val="both"/>
        <w:rPr>
          <w:sz w:val="20"/>
          <w:szCs w:val="20"/>
        </w:rPr>
      </w:pPr>
    </w:p>
    <w:p w14:paraId="5D8432BC" w14:textId="77777777" w:rsidR="00E357CB" w:rsidRDefault="001A49B8">
      <w:pPr>
        <w:ind w:left="1440"/>
        <w:jc w:val="both"/>
        <w:rPr>
          <w:sz w:val="20"/>
          <w:szCs w:val="20"/>
        </w:rPr>
      </w:pPr>
      <w:r>
        <w:rPr>
          <w:b/>
          <w:sz w:val="20"/>
          <w:szCs w:val="20"/>
        </w:rPr>
        <w:t xml:space="preserve">20. Las Vegas Metro Police Department Northeast Area Command Resident Section Off-Highway Vehicle Enforcement - </w:t>
      </w:r>
      <w:r>
        <w:rPr>
          <w:sz w:val="20"/>
          <w:szCs w:val="20"/>
        </w:rPr>
        <w:t xml:space="preserve">The Commission funds this </w:t>
      </w:r>
      <w:r>
        <w:rPr>
          <w:sz w:val="20"/>
          <w:szCs w:val="20"/>
        </w:rPr>
        <w:t xml:space="preserve">grant application </w:t>
      </w:r>
      <w:proofErr w:type="gramStart"/>
      <w:r>
        <w:rPr>
          <w:sz w:val="20"/>
          <w:szCs w:val="20"/>
        </w:rPr>
        <w:t>thirty six</w:t>
      </w:r>
      <w:proofErr w:type="gramEnd"/>
      <w:r>
        <w:rPr>
          <w:sz w:val="20"/>
          <w:szCs w:val="20"/>
        </w:rPr>
        <w:t xml:space="preserve"> thousand, </w:t>
      </w:r>
      <w:proofErr w:type="spellStart"/>
      <w:r>
        <w:rPr>
          <w:sz w:val="20"/>
          <w:szCs w:val="20"/>
        </w:rPr>
        <w:t>twohundred</w:t>
      </w:r>
      <w:proofErr w:type="spellEnd"/>
      <w:r>
        <w:rPr>
          <w:sz w:val="20"/>
          <w:szCs w:val="20"/>
        </w:rPr>
        <w:t xml:space="preserve"> and sixty five dollars and fifty cents contingent on them going on OHV patrols for NRS 490, reporting on popular OHV areas (</w:t>
      </w:r>
      <w:proofErr w:type="spellStart"/>
      <w:r>
        <w:rPr>
          <w:sz w:val="20"/>
          <w:szCs w:val="20"/>
        </w:rPr>
        <w:t>Nellis</w:t>
      </w:r>
      <w:proofErr w:type="spellEnd"/>
      <w:r>
        <w:rPr>
          <w:sz w:val="20"/>
          <w:szCs w:val="20"/>
        </w:rPr>
        <w:t xml:space="preserve">, Mormon mesa, </w:t>
      </w:r>
      <w:proofErr w:type="spellStart"/>
      <w:r>
        <w:rPr>
          <w:sz w:val="20"/>
          <w:szCs w:val="20"/>
        </w:rPr>
        <w:t>logandale</w:t>
      </w:r>
      <w:proofErr w:type="spellEnd"/>
      <w:r>
        <w:rPr>
          <w:sz w:val="20"/>
          <w:szCs w:val="20"/>
        </w:rPr>
        <w:t>) with no special events.</w:t>
      </w:r>
    </w:p>
    <w:p w14:paraId="339B366E" w14:textId="77777777" w:rsidR="00E357CB" w:rsidRDefault="00E357CB">
      <w:pPr>
        <w:ind w:left="1440"/>
        <w:jc w:val="both"/>
        <w:rPr>
          <w:sz w:val="20"/>
          <w:szCs w:val="20"/>
        </w:rPr>
      </w:pPr>
    </w:p>
    <w:p w14:paraId="6483F585" w14:textId="77777777" w:rsidR="00E357CB" w:rsidRDefault="001A49B8">
      <w:pPr>
        <w:ind w:left="1440"/>
        <w:jc w:val="both"/>
        <w:rPr>
          <w:sz w:val="20"/>
          <w:szCs w:val="20"/>
        </w:rPr>
      </w:pPr>
      <w:r>
        <w:rPr>
          <w:b/>
          <w:sz w:val="20"/>
          <w:szCs w:val="20"/>
        </w:rPr>
        <w:t>21. Pershing County Sheri</w:t>
      </w:r>
      <w:r>
        <w:rPr>
          <w:b/>
          <w:sz w:val="20"/>
          <w:szCs w:val="20"/>
        </w:rPr>
        <w:t xml:space="preserve">ff’s Office OHV Program - </w:t>
      </w:r>
      <w:r>
        <w:rPr>
          <w:sz w:val="20"/>
          <w:szCs w:val="20"/>
        </w:rPr>
        <w:t>The Commission fully funds this grant application.</w:t>
      </w:r>
    </w:p>
    <w:p w14:paraId="356EEE2C" w14:textId="77777777" w:rsidR="00E357CB" w:rsidRDefault="00E357CB">
      <w:pPr>
        <w:jc w:val="both"/>
        <w:rPr>
          <w:sz w:val="20"/>
          <w:szCs w:val="20"/>
        </w:rPr>
      </w:pPr>
    </w:p>
    <w:p w14:paraId="7BB3D550" w14:textId="77777777" w:rsidR="00E357CB" w:rsidRDefault="001A49B8">
      <w:pPr>
        <w:ind w:left="1440"/>
        <w:jc w:val="both"/>
        <w:rPr>
          <w:sz w:val="20"/>
          <w:szCs w:val="20"/>
        </w:rPr>
      </w:pPr>
      <w:r>
        <w:rPr>
          <w:b/>
          <w:sz w:val="20"/>
          <w:szCs w:val="20"/>
        </w:rPr>
        <w:t xml:space="preserve">22. Humboldt - Toiyabe National Forest OHV Route Maintenance - </w:t>
      </w:r>
      <w:r>
        <w:rPr>
          <w:sz w:val="20"/>
          <w:szCs w:val="20"/>
        </w:rPr>
        <w:t>The Commission does not fund this grant application.</w:t>
      </w:r>
    </w:p>
    <w:p w14:paraId="3D0B5B45" w14:textId="77777777" w:rsidR="00E357CB" w:rsidRDefault="00E357CB">
      <w:pPr>
        <w:jc w:val="both"/>
        <w:rPr>
          <w:sz w:val="20"/>
          <w:szCs w:val="20"/>
        </w:rPr>
      </w:pPr>
    </w:p>
    <w:p w14:paraId="77B92D9F" w14:textId="77777777" w:rsidR="00E357CB" w:rsidRDefault="001A49B8">
      <w:pPr>
        <w:ind w:left="1440"/>
        <w:jc w:val="both"/>
        <w:rPr>
          <w:sz w:val="20"/>
          <w:szCs w:val="20"/>
        </w:rPr>
      </w:pPr>
      <w:r>
        <w:rPr>
          <w:b/>
          <w:sz w:val="20"/>
          <w:szCs w:val="20"/>
        </w:rPr>
        <w:t xml:space="preserve">23. Silver State </w:t>
      </w:r>
      <w:proofErr w:type="spellStart"/>
      <w:r>
        <w:rPr>
          <w:b/>
          <w:sz w:val="20"/>
          <w:szCs w:val="20"/>
        </w:rPr>
        <w:t>RaceMedX</w:t>
      </w:r>
      <w:proofErr w:type="spellEnd"/>
      <w:r>
        <w:rPr>
          <w:b/>
          <w:sz w:val="20"/>
          <w:szCs w:val="20"/>
        </w:rPr>
        <w:t xml:space="preserve"> - </w:t>
      </w:r>
      <w:r>
        <w:rPr>
          <w:sz w:val="20"/>
          <w:szCs w:val="20"/>
        </w:rPr>
        <w:t>The Commission does not fund this grant application</w:t>
      </w:r>
    </w:p>
    <w:p w14:paraId="16181883" w14:textId="77777777" w:rsidR="00E357CB" w:rsidRDefault="00E357CB">
      <w:pPr>
        <w:jc w:val="both"/>
        <w:rPr>
          <w:sz w:val="20"/>
          <w:szCs w:val="20"/>
        </w:rPr>
      </w:pPr>
    </w:p>
    <w:p w14:paraId="357114DC" w14:textId="77777777" w:rsidR="00E357CB" w:rsidRDefault="001A49B8">
      <w:pPr>
        <w:ind w:left="1440"/>
        <w:jc w:val="both"/>
        <w:rPr>
          <w:sz w:val="20"/>
          <w:szCs w:val="20"/>
        </w:rPr>
      </w:pPr>
      <w:r>
        <w:rPr>
          <w:b/>
          <w:sz w:val="20"/>
          <w:szCs w:val="20"/>
        </w:rPr>
        <w:t xml:space="preserve">24. Moapa Valley Fire District EMS OHV - </w:t>
      </w:r>
      <w:r>
        <w:rPr>
          <w:sz w:val="20"/>
          <w:szCs w:val="20"/>
        </w:rPr>
        <w:t xml:space="preserve">The Commission does not fund this grant application. </w:t>
      </w:r>
    </w:p>
    <w:p w14:paraId="4E3A0966" w14:textId="77777777" w:rsidR="00E357CB" w:rsidRDefault="00E357CB">
      <w:pPr>
        <w:ind w:left="1440"/>
        <w:jc w:val="both"/>
        <w:rPr>
          <w:sz w:val="20"/>
          <w:szCs w:val="20"/>
        </w:rPr>
      </w:pPr>
    </w:p>
    <w:p w14:paraId="238760DA" w14:textId="77777777" w:rsidR="00E357CB" w:rsidRDefault="001A49B8">
      <w:pPr>
        <w:ind w:left="1440"/>
        <w:jc w:val="both"/>
        <w:rPr>
          <w:sz w:val="20"/>
          <w:szCs w:val="20"/>
        </w:rPr>
      </w:pPr>
      <w:r>
        <w:rPr>
          <w:b/>
          <w:sz w:val="20"/>
          <w:szCs w:val="20"/>
        </w:rPr>
        <w:lastRenderedPageBreak/>
        <w:t xml:space="preserve">25. </w:t>
      </w:r>
      <w:proofErr w:type="spellStart"/>
      <w:r>
        <w:rPr>
          <w:b/>
          <w:sz w:val="20"/>
          <w:szCs w:val="20"/>
        </w:rPr>
        <w:t>SunBuggy</w:t>
      </w:r>
      <w:proofErr w:type="spellEnd"/>
      <w:r>
        <w:rPr>
          <w:b/>
          <w:sz w:val="20"/>
          <w:szCs w:val="20"/>
        </w:rPr>
        <w:t xml:space="preserve"> Trash Patrol - </w:t>
      </w:r>
      <w:r>
        <w:rPr>
          <w:sz w:val="20"/>
          <w:szCs w:val="20"/>
        </w:rPr>
        <w:t>The Commission funds this grant application for eight thousand and four hundred</w:t>
      </w:r>
      <w:r>
        <w:rPr>
          <w:sz w:val="20"/>
          <w:szCs w:val="20"/>
        </w:rPr>
        <w:t xml:space="preserve"> dollars.</w:t>
      </w:r>
    </w:p>
    <w:p w14:paraId="1B9B5A06" w14:textId="77777777" w:rsidR="00E357CB" w:rsidRDefault="00E357CB">
      <w:pPr>
        <w:jc w:val="both"/>
        <w:rPr>
          <w:sz w:val="20"/>
          <w:szCs w:val="20"/>
        </w:rPr>
      </w:pPr>
    </w:p>
    <w:p w14:paraId="31D94EF4" w14:textId="77777777" w:rsidR="00E357CB" w:rsidRDefault="001A49B8">
      <w:pPr>
        <w:ind w:left="1440"/>
        <w:jc w:val="both"/>
        <w:rPr>
          <w:sz w:val="20"/>
          <w:szCs w:val="20"/>
        </w:rPr>
      </w:pPr>
      <w:r>
        <w:rPr>
          <w:b/>
          <w:sz w:val="20"/>
          <w:szCs w:val="20"/>
        </w:rPr>
        <w:t xml:space="preserve">26. Offroad Vehicle Recovery Training - </w:t>
      </w:r>
      <w:r>
        <w:rPr>
          <w:sz w:val="20"/>
          <w:szCs w:val="20"/>
        </w:rPr>
        <w:t>The Commission fully funds this grant application.</w:t>
      </w:r>
    </w:p>
    <w:p w14:paraId="78B6B802" w14:textId="77777777" w:rsidR="00E357CB" w:rsidRDefault="00E357CB">
      <w:pPr>
        <w:jc w:val="both"/>
        <w:rPr>
          <w:sz w:val="20"/>
          <w:szCs w:val="20"/>
        </w:rPr>
      </w:pPr>
    </w:p>
    <w:p w14:paraId="14BE2EF9" w14:textId="77777777" w:rsidR="00E357CB" w:rsidRDefault="001A49B8">
      <w:pPr>
        <w:ind w:left="1440"/>
        <w:jc w:val="both"/>
        <w:rPr>
          <w:sz w:val="20"/>
          <w:szCs w:val="20"/>
        </w:rPr>
      </w:pPr>
      <w:r>
        <w:rPr>
          <w:b/>
          <w:sz w:val="20"/>
          <w:szCs w:val="20"/>
        </w:rPr>
        <w:t xml:space="preserve">27. OHV Safety Training and Education SNORR - </w:t>
      </w:r>
      <w:r>
        <w:rPr>
          <w:sz w:val="20"/>
          <w:szCs w:val="20"/>
        </w:rPr>
        <w:t>The Commission does not fund this grant application.</w:t>
      </w:r>
    </w:p>
    <w:p w14:paraId="5F1CBEE0" w14:textId="77777777" w:rsidR="00E357CB" w:rsidRDefault="00E357CB">
      <w:pPr>
        <w:jc w:val="both"/>
        <w:rPr>
          <w:sz w:val="20"/>
          <w:szCs w:val="20"/>
        </w:rPr>
      </w:pPr>
    </w:p>
    <w:p w14:paraId="6CD38EF5" w14:textId="77777777" w:rsidR="00E357CB" w:rsidRDefault="001A49B8">
      <w:pPr>
        <w:ind w:left="1440"/>
        <w:jc w:val="both"/>
        <w:rPr>
          <w:sz w:val="20"/>
          <w:szCs w:val="20"/>
        </w:rPr>
      </w:pPr>
      <w:r>
        <w:rPr>
          <w:b/>
          <w:sz w:val="20"/>
          <w:szCs w:val="20"/>
        </w:rPr>
        <w:t>28. Analysis of the Economic Impact of Outdoor Recrea</w:t>
      </w:r>
      <w:r>
        <w:rPr>
          <w:b/>
          <w:sz w:val="20"/>
          <w:szCs w:val="20"/>
        </w:rPr>
        <w:t xml:space="preserve">tion in Nevada - </w:t>
      </w:r>
      <w:r>
        <w:rPr>
          <w:sz w:val="20"/>
          <w:szCs w:val="20"/>
        </w:rPr>
        <w:t>The Commission did not fund this grant application.</w:t>
      </w:r>
    </w:p>
    <w:p w14:paraId="0B204950" w14:textId="77777777" w:rsidR="00E357CB" w:rsidRDefault="00E357CB">
      <w:pPr>
        <w:jc w:val="both"/>
        <w:rPr>
          <w:sz w:val="20"/>
          <w:szCs w:val="20"/>
        </w:rPr>
      </w:pPr>
    </w:p>
    <w:p w14:paraId="70A942B9" w14:textId="524AAFD4" w:rsidR="00E357CB" w:rsidRDefault="001A49B8">
      <w:pPr>
        <w:ind w:left="1440"/>
        <w:jc w:val="both"/>
        <w:rPr>
          <w:sz w:val="20"/>
          <w:szCs w:val="20"/>
        </w:rPr>
      </w:pPr>
      <w:r>
        <w:rPr>
          <w:b/>
          <w:sz w:val="20"/>
          <w:szCs w:val="20"/>
        </w:rPr>
        <w:t xml:space="preserve">29. Off Road Vehicle Removal Equipment - </w:t>
      </w:r>
      <w:r>
        <w:rPr>
          <w:sz w:val="20"/>
          <w:szCs w:val="20"/>
        </w:rPr>
        <w:t>The Commission did not fund this grant application.</w:t>
      </w:r>
    </w:p>
    <w:p w14:paraId="16483441" w14:textId="6B096C17" w:rsidR="00E545F2" w:rsidRDefault="00E545F2">
      <w:pPr>
        <w:ind w:left="1440"/>
        <w:jc w:val="both"/>
        <w:rPr>
          <w:sz w:val="20"/>
          <w:szCs w:val="20"/>
        </w:rPr>
      </w:pPr>
    </w:p>
    <w:p w14:paraId="63849D53" w14:textId="71945370" w:rsidR="00E545F2" w:rsidRDefault="00E545F2">
      <w:pPr>
        <w:ind w:left="1440"/>
        <w:jc w:val="both"/>
        <w:rPr>
          <w:sz w:val="20"/>
          <w:szCs w:val="20"/>
        </w:rPr>
      </w:pPr>
    </w:p>
    <w:p w14:paraId="6251EB2B" w14:textId="0A8B40B3" w:rsidR="00E545F2" w:rsidRDefault="00E545F2">
      <w:pPr>
        <w:ind w:left="1440"/>
        <w:jc w:val="both"/>
        <w:rPr>
          <w:sz w:val="20"/>
          <w:szCs w:val="20"/>
        </w:rPr>
      </w:pPr>
      <w:hyperlink r:id="rId16" w:history="1">
        <w:r w:rsidRPr="00173D48">
          <w:rPr>
            <w:rStyle w:val="Hyperlink"/>
            <w:sz w:val="20"/>
            <w:szCs w:val="20"/>
          </w:rPr>
          <w:t>https://ohv.nv.gov/assets/etc/meetings/2022_Funding_Awarded.pdf</w:t>
        </w:r>
      </w:hyperlink>
      <w:r>
        <w:rPr>
          <w:sz w:val="20"/>
          <w:szCs w:val="20"/>
        </w:rPr>
        <w:t xml:space="preserve"> </w:t>
      </w:r>
    </w:p>
    <w:p w14:paraId="520D2BC7" w14:textId="77777777" w:rsidR="00E545F2" w:rsidRDefault="00E545F2">
      <w:pPr>
        <w:ind w:left="1440"/>
        <w:jc w:val="both"/>
        <w:rPr>
          <w:sz w:val="20"/>
          <w:szCs w:val="20"/>
        </w:rPr>
      </w:pPr>
    </w:p>
    <w:p w14:paraId="2871AA0C" w14:textId="77777777" w:rsidR="00E357CB" w:rsidRDefault="00E357CB">
      <w:pPr>
        <w:ind w:left="1440"/>
        <w:jc w:val="both"/>
        <w:rPr>
          <w:sz w:val="20"/>
          <w:szCs w:val="20"/>
        </w:rPr>
      </w:pPr>
    </w:p>
    <w:p w14:paraId="2B954522" w14:textId="77777777" w:rsidR="00E357CB" w:rsidRDefault="001A49B8">
      <w:pPr>
        <w:ind w:left="1440"/>
        <w:jc w:val="both"/>
        <w:rPr>
          <w:sz w:val="20"/>
          <w:szCs w:val="20"/>
        </w:rPr>
      </w:pPr>
      <w:r>
        <w:rPr>
          <w:sz w:val="20"/>
          <w:szCs w:val="20"/>
        </w:rPr>
        <w:t xml:space="preserve">Comm. White motions to approve the values in the spreadsheet of the </w:t>
      </w:r>
      <w:proofErr w:type="gramStart"/>
      <w:r>
        <w:rPr>
          <w:sz w:val="20"/>
          <w:szCs w:val="20"/>
        </w:rPr>
        <w:t>twenty nine</w:t>
      </w:r>
      <w:proofErr w:type="gramEnd"/>
      <w:r>
        <w:rPr>
          <w:sz w:val="20"/>
          <w:szCs w:val="20"/>
        </w:rPr>
        <w:t xml:space="preserve"> applications</w:t>
      </w:r>
      <w:r>
        <w:rPr>
          <w:sz w:val="20"/>
          <w:szCs w:val="20"/>
        </w:rPr>
        <w:t xml:space="preserve">. Comm. Parks seconds. The Commission votes unanimously. No opposition. </w:t>
      </w:r>
    </w:p>
    <w:p w14:paraId="1889FABA" w14:textId="77777777" w:rsidR="00E357CB" w:rsidRDefault="00E357CB">
      <w:pPr>
        <w:ind w:left="1440"/>
        <w:jc w:val="both"/>
        <w:rPr>
          <w:sz w:val="20"/>
          <w:szCs w:val="20"/>
        </w:rPr>
      </w:pPr>
    </w:p>
    <w:p w14:paraId="00646F17" w14:textId="77777777" w:rsidR="00E357CB" w:rsidRDefault="001A49B8">
      <w:pPr>
        <w:numPr>
          <w:ilvl w:val="0"/>
          <w:numId w:val="1"/>
        </w:numPr>
        <w:jc w:val="both"/>
      </w:pPr>
      <w:r>
        <w:rPr>
          <w:b/>
          <w:sz w:val="20"/>
          <w:szCs w:val="20"/>
        </w:rPr>
        <w:t xml:space="preserve">PUBLIC COMMENT   </w:t>
      </w:r>
    </w:p>
    <w:p w14:paraId="28067DB4" w14:textId="77777777" w:rsidR="00E357CB" w:rsidRDefault="001A49B8">
      <w:pPr>
        <w:ind w:left="576"/>
        <w:jc w:val="both"/>
        <w:rPr>
          <w:sz w:val="20"/>
          <w:szCs w:val="20"/>
        </w:rPr>
      </w:pPr>
      <w:r>
        <w:rPr>
          <w:sz w:val="20"/>
          <w:szCs w:val="20"/>
        </w:rPr>
        <w:t xml:space="preserve">Public comment is limited to 3 minutes per person.  </w:t>
      </w:r>
      <w:r>
        <w:rPr>
          <w:sz w:val="20"/>
          <w:szCs w:val="20"/>
          <w:u w:val="single"/>
        </w:rPr>
        <w:t>No action will be taken on any matter raised during the public comment period that is not already on the agenda</w:t>
      </w:r>
      <w:r>
        <w:rPr>
          <w:sz w:val="20"/>
          <w:szCs w:val="20"/>
        </w:rPr>
        <w:t>.</w:t>
      </w:r>
    </w:p>
    <w:p w14:paraId="1C112CA6" w14:textId="77777777" w:rsidR="00E357CB" w:rsidRDefault="00E357CB">
      <w:pPr>
        <w:ind w:left="576"/>
        <w:jc w:val="both"/>
        <w:rPr>
          <w:sz w:val="20"/>
          <w:szCs w:val="20"/>
        </w:rPr>
      </w:pPr>
    </w:p>
    <w:p w14:paraId="59EA9E64" w14:textId="77777777" w:rsidR="00E357CB" w:rsidRDefault="001A49B8">
      <w:pPr>
        <w:ind w:left="1440"/>
        <w:jc w:val="both"/>
        <w:rPr>
          <w:sz w:val="20"/>
          <w:szCs w:val="20"/>
        </w:rPr>
      </w:pPr>
      <w:r>
        <w:rPr>
          <w:sz w:val="20"/>
          <w:szCs w:val="20"/>
        </w:rPr>
        <w:t xml:space="preserve">Lacey Barnett: Lacey has been listening in for two days and wants to thank the commissioners and wish them a merry </w:t>
      </w:r>
      <w:proofErr w:type="spellStart"/>
      <w:r>
        <w:rPr>
          <w:sz w:val="20"/>
          <w:szCs w:val="20"/>
        </w:rPr>
        <w:t>christmas</w:t>
      </w:r>
      <w:proofErr w:type="spellEnd"/>
      <w:r>
        <w:rPr>
          <w:sz w:val="20"/>
          <w:szCs w:val="20"/>
        </w:rPr>
        <w:t>.</w:t>
      </w:r>
    </w:p>
    <w:p w14:paraId="18CB441D" w14:textId="77777777" w:rsidR="00E357CB" w:rsidRDefault="00E357CB">
      <w:pPr>
        <w:ind w:left="1440"/>
        <w:jc w:val="both"/>
        <w:rPr>
          <w:sz w:val="20"/>
          <w:szCs w:val="20"/>
        </w:rPr>
      </w:pPr>
    </w:p>
    <w:p w14:paraId="4900C196" w14:textId="77777777" w:rsidR="00E357CB" w:rsidRDefault="001A49B8">
      <w:pPr>
        <w:ind w:left="1440"/>
        <w:jc w:val="both"/>
        <w:rPr>
          <w:sz w:val="20"/>
          <w:szCs w:val="20"/>
        </w:rPr>
      </w:pPr>
      <w:r>
        <w:rPr>
          <w:sz w:val="20"/>
          <w:szCs w:val="20"/>
        </w:rPr>
        <w:t>Mathew Giltner: Mathew greatly appreciates the Commissioners for their volunteering and the effort and energy they put into thi</w:t>
      </w:r>
      <w:r>
        <w:rPr>
          <w:sz w:val="20"/>
          <w:szCs w:val="20"/>
        </w:rPr>
        <w:t xml:space="preserve">s program. It means a lot to </w:t>
      </w:r>
      <w:proofErr w:type="gramStart"/>
      <w:r>
        <w:rPr>
          <w:sz w:val="20"/>
          <w:szCs w:val="20"/>
        </w:rPr>
        <w:t>Mathew</w:t>
      </w:r>
      <w:proofErr w:type="gramEnd"/>
      <w:r>
        <w:rPr>
          <w:sz w:val="20"/>
          <w:szCs w:val="20"/>
        </w:rPr>
        <w:t xml:space="preserve"> and he will not let the Commission down.</w:t>
      </w:r>
    </w:p>
    <w:p w14:paraId="3D0F620C" w14:textId="77777777" w:rsidR="00E357CB" w:rsidRDefault="00E357CB">
      <w:pPr>
        <w:jc w:val="both"/>
        <w:rPr>
          <w:sz w:val="20"/>
          <w:szCs w:val="20"/>
        </w:rPr>
      </w:pPr>
    </w:p>
    <w:p w14:paraId="123135F0" w14:textId="77777777" w:rsidR="00E357CB" w:rsidRDefault="00E357CB">
      <w:pPr>
        <w:ind w:left="576"/>
        <w:jc w:val="both"/>
        <w:rPr>
          <w:b/>
          <w:sz w:val="20"/>
          <w:szCs w:val="20"/>
        </w:rPr>
      </w:pPr>
    </w:p>
    <w:p w14:paraId="04EEE7EC" w14:textId="77777777" w:rsidR="00E357CB" w:rsidRDefault="001A49B8">
      <w:pPr>
        <w:numPr>
          <w:ilvl w:val="0"/>
          <w:numId w:val="1"/>
        </w:numPr>
        <w:jc w:val="both"/>
      </w:pPr>
      <w:r>
        <w:rPr>
          <w:b/>
          <w:sz w:val="20"/>
          <w:szCs w:val="20"/>
        </w:rPr>
        <w:t>ADJOURNMENT Day 2, December 23, 2021 *</w:t>
      </w:r>
      <w:r>
        <w:rPr>
          <w:b/>
          <w:sz w:val="20"/>
          <w:szCs w:val="20"/>
          <w:u w:val="single"/>
        </w:rPr>
        <w:t>FOR POSSIBLE ACTION</w:t>
      </w:r>
      <w:r>
        <w:rPr>
          <w:b/>
          <w:sz w:val="20"/>
          <w:szCs w:val="20"/>
        </w:rPr>
        <w:t xml:space="preserve">*-- </w:t>
      </w:r>
      <w:r>
        <w:rPr>
          <w:i/>
          <w:sz w:val="20"/>
          <w:szCs w:val="20"/>
        </w:rPr>
        <w:t xml:space="preserve">Philip Fell, Chairperson </w:t>
      </w:r>
      <w:r>
        <w:rPr>
          <w:sz w:val="20"/>
          <w:szCs w:val="20"/>
        </w:rPr>
        <w:t>may adjourn the meeting.</w:t>
      </w:r>
    </w:p>
    <w:p w14:paraId="5C43F0E5" w14:textId="77777777" w:rsidR="00E357CB" w:rsidRDefault="001A49B8">
      <w:pPr>
        <w:rPr>
          <w:sz w:val="20"/>
          <w:szCs w:val="20"/>
        </w:rPr>
      </w:pPr>
      <w:r>
        <w:rPr>
          <w:sz w:val="20"/>
          <w:szCs w:val="20"/>
        </w:rPr>
        <w:t xml:space="preserve">Comm. Spero motions to adjourn. Comm. Parks seconds. Meeting Adjourned. </w:t>
      </w:r>
    </w:p>
    <w:p w14:paraId="357D68D1" w14:textId="77777777" w:rsidR="00E357CB" w:rsidRDefault="00E357CB">
      <w:pPr>
        <w:jc w:val="both"/>
        <w:rPr>
          <w:sz w:val="20"/>
          <w:szCs w:val="20"/>
        </w:rPr>
      </w:pPr>
    </w:p>
    <w:p w14:paraId="272AFBC9" w14:textId="77777777" w:rsidR="00E357CB" w:rsidRDefault="001A49B8">
      <w:pPr>
        <w:jc w:val="both"/>
        <w:rPr>
          <w:sz w:val="20"/>
          <w:szCs w:val="20"/>
          <w:u w:val="single"/>
        </w:rPr>
      </w:pPr>
      <w:r>
        <w:rPr>
          <w:b/>
          <w:sz w:val="20"/>
          <w:szCs w:val="20"/>
          <w:u w:val="single"/>
        </w:rPr>
        <w:t>NOTICE:  Items on this agenda may be taken in a different order than listed, combined for consideration, or removed from the agenda at the discretion of the Chair.</w:t>
      </w:r>
    </w:p>
    <w:p w14:paraId="370A0A0A" w14:textId="77777777" w:rsidR="00E357CB" w:rsidRDefault="00E357CB">
      <w:pPr>
        <w:jc w:val="both"/>
        <w:rPr>
          <w:sz w:val="20"/>
          <w:szCs w:val="20"/>
          <w:u w:val="single"/>
        </w:rPr>
      </w:pPr>
    </w:p>
    <w:p w14:paraId="172FE811" w14:textId="77777777" w:rsidR="00E357CB" w:rsidRDefault="001A49B8">
      <w:pPr>
        <w:jc w:val="both"/>
        <w:rPr>
          <w:sz w:val="20"/>
          <w:szCs w:val="20"/>
          <w:u w:val="single"/>
        </w:rPr>
      </w:pPr>
      <w:bookmarkStart w:id="0" w:name="_gjdgxs" w:colFirst="0" w:colLast="0"/>
      <w:bookmarkEnd w:id="0"/>
      <w:r>
        <w:rPr>
          <w:sz w:val="20"/>
          <w:szCs w:val="20"/>
          <w:u w:val="single"/>
        </w:rPr>
        <w:t>Notice of this me</w:t>
      </w:r>
      <w:r>
        <w:rPr>
          <w:sz w:val="20"/>
          <w:szCs w:val="20"/>
          <w:u w:val="single"/>
        </w:rPr>
        <w:t xml:space="preserve">eting was posted on the Nevada Commission on Off-Highway Vehicles Website at: </w:t>
      </w:r>
      <w:hyperlink r:id="rId17">
        <w:r>
          <w:rPr>
            <w:color w:val="0000FF"/>
            <w:sz w:val="20"/>
            <w:szCs w:val="20"/>
            <w:u w:val="single"/>
          </w:rPr>
          <w:t>http://ohv.nv.gov/commission</w:t>
        </w:r>
      </w:hyperlink>
      <w:r>
        <w:rPr>
          <w:sz w:val="20"/>
          <w:szCs w:val="20"/>
        </w:rPr>
        <w:t xml:space="preserve"> and </w:t>
      </w:r>
      <w:hyperlink r:id="rId18">
        <w:r>
          <w:rPr>
            <w:color w:val="0000FF"/>
            <w:sz w:val="20"/>
            <w:szCs w:val="20"/>
            <w:u w:val="single"/>
          </w:rPr>
          <w:t>https://notice.nv.gov/</w:t>
        </w:r>
      </w:hyperlink>
    </w:p>
    <w:p w14:paraId="23E6A420" w14:textId="77777777" w:rsidR="00E357CB" w:rsidRDefault="001A49B8">
      <w:pPr>
        <w:jc w:val="both"/>
        <w:rPr>
          <w:sz w:val="20"/>
          <w:szCs w:val="20"/>
        </w:rPr>
      </w:pPr>
      <w:r>
        <w:rPr>
          <w:b/>
          <w:sz w:val="20"/>
          <w:szCs w:val="20"/>
        </w:rPr>
        <w:t>________________________________</w:t>
      </w:r>
      <w:r>
        <w:rPr>
          <w:b/>
          <w:sz w:val="20"/>
          <w:szCs w:val="20"/>
        </w:rPr>
        <w:t>______________________________________________________</w:t>
      </w:r>
    </w:p>
    <w:p w14:paraId="62333232" w14:textId="77777777" w:rsidR="00E357CB" w:rsidRDefault="001A49B8">
      <w:pPr>
        <w:jc w:val="both"/>
        <w:rPr>
          <w:sz w:val="20"/>
          <w:szCs w:val="20"/>
        </w:rPr>
      </w:pPr>
      <w:r>
        <w:rPr>
          <w:sz w:val="20"/>
          <w:szCs w:val="20"/>
        </w:rPr>
        <w:t>We are pleased to make reasonable accommodations for individuals with disabilities who wish to attend the meeting.  To request special accommodations or assistance at the meeting, please notify our off</w:t>
      </w:r>
      <w:r>
        <w:rPr>
          <w:sz w:val="20"/>
          <w:szCs w:val="20"/>
        </w:rPr>
        <w:t xml:space="preserve">ice by writing to the Off-Highway Vehicles Program, 901 S. Stewart Street, Carson City, NV 89701; or by calling 775-684-2794 no later than two (2) working days prior to the scheduled meeting.  </w:t>
      </w:r>
    </w:p>
    <w:p w14:paraId="61198872" w14:textId="77777777" w:rsidR="00E357CB" w:rsidRDefault="00E357CB">
      <w:pPr>
        <w:jc w:val="both"/>
        <w:rPr>
          <w:sz w:val="20"/>
          <w:szCs w:val="20"/>
        </w:rPr>
      </w:pPr>
    </w:p>
    <w:p w14:paraId="2B9466EA" w14:textId="77777777" w:rsidR="00E357CB" w:rsidRDefault="001A49B8">
      <w:pPr>
        <w:jc w:val="both"/>
        <w:rPr>
          <w:sz w:val="20"/>
          <w:szCs w:val="20"/>
        </w:rPr>
      </w:pPr>
      <w:bookmarkStart w:id="1" w:name="_30j0zll" w:colFirst="0" w:colLast="0"/>
      <w:bookmarkEnd w:id="1"/>
      <w:r>
        <w:rPr>
          <w:sz w:val="20"/>
          <w:szCs w:val="20"/>
        </w:rPr>
        <w:t>Please contact Nikhil Narkhede at:  901 South Stewart Street,</w:t>
      </w:r>
      <w:r>
        <w:rPr>
          <w:sz w:val="20"/>
          <w:szCs w:val="20"/>
        </w:rPr>
        <w:t xml:space="preserve"> Suite 1003, Carson City, Nevada 89701; </w:t>
      </w:r>
      <w:hyperlink r:id="rId19">
        <w:r>
          <w:rPr>
            <w:color w:val="0000FF"/>
            <w:sz w:val="20"/>
            <w:szCs w:val="20"/>
            <w:u w:val="single"/>
          </w:rPr>
          <w:t>nnarkhede@ohv.nv.gov</w:t>
        </w:r>
      </w:hyperlink>
      <w:r>
        <w:rPr>
          <w:sz w:val="20"/>
          <w:szCs w:val="20"/>
        </w:rPr>
        <w:t xml:space="preserve">; or 775-684-2794 to obtain support material for the agenda.  Materials will also be posted on the </w:t>
      </w:r>
      <w:hyperlink r:id="rId20">
        <w:r>
          <w:rPr>
            <w:color w:val="0000FF"/>
            <w:sz w:val="20"/>
            <w:szCs w:val="20"/>
            <w:u w:val="single"/>
          </w:rPr>
          <w:t>ht</w:t>
        </w:r>
        <w:r>
          <w:rPr>
            <w:color w:val="0000FF"/>
            <w:sz w:val="20"/>
            <w:szCs w:val="20"/>
            <w:u w:val="single"/>
          </w:rPr>
          <w:t>tp://ohv.nv.gov/commission</w:t>
        </w:r>
      </w:hyperlink>
      <w:r>
        <w:rPr>
          <w:sz w:val="20"/>
          <w:szCs w:val="20"/>
        </w:rPr>
        <w:t xml:space="preserve"> website.</w:t>
      </w:r>
    </w:p>
    <w:p w14:paraId="773CEF41" w14:textId="77777777" w:rsidR="00E357CB" w:rsidRDefault="00E357CB">
      <w:pPr>
        <w:jc w:val="both"/>
        <w:rPr>
          <w:sz w:val="20"/>
          <w:szCs w:val="20"/>
        </w:rPr>
      </w:pPr>
    </w:p>
    <w:sectPr w:rsidR="00E357CB">
      <w:footerReference w:type="default" r:id="rId21"/>
      <w:headerReference w:type="first" r:id="rId22"/>
      <w:pgSz w:w="12240" w:h="15840"/>
      <w:pgMar w:top="1152" w:right="1170" w:bottom="1152" w:left="1440" w:header="720" w:footer="21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4853" w14:textId="77777777" w:rsidR="00000000" w:rsidRDefault="001A49B8">
      <w:r>
        <w:separator/>
      </w:r>
    </w:p>
  </w:endnote>
  <w:endnote w:type="continuationSeparator" w:id="0">
    <w:p w14:paraId="0C6228E3" w14:textId="77777777" w:rsidR="00000000" w:rsidRDefault="001A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LsFont">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8AB8" w14:textId="77777777" w:rsidR="00E357CB" w:rsidRDefault="001A49B8">
    <w:pPr>
      <w:pBdr>
        <w:top w:val="nil"/>
        <w:left w:val="nil"/>
        <w:bottom w:val="nil"/>
        <w:right w:val="nil"/>
        <w:between w:val="nil"/>
      </w:pBdr>
      <w:rPr>
        <w:color w:val="000000"/>
        <w:sz w:val="20"/>
        <w:szCs w:val="20"/>
      </w:rPr>
    </w:pPr>
    <w:r>
      <w:rPr>
        <w:i/>
        <w:color w:val="000000"/>
        <w:sz w:val="20"/>
        <w:szCs w:val="20"/>
      </w:rPr>
      <w:t xml:space="preserve">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sidR="00E545F2">
      <w:rPr>
        <w:i/>
        <w:noProof/>
        <w:color w:val="000000"/>
        <w:sz w:val="20"/>
        <w:szCs w:val="20"/>
      </w:rPr>
      <w:t>2</w:t>
    </w:r>
    <w:r>
      <w:rPr>
        <w:i/>
        <w:color w:val="000000"/>
        <w:sz w:val="20"/>
        <w:szCs w:val="20"/>
      </w:rPr>
      <w:fldChar w:fldCharType="end"/>
    </w:r>
    <w:r>
      <w:rPr>
        <w:i/>
        <w:color w:val="000000"/>
        <w:sz w:val="20"/>
        <w:szCs w:val="20"/>
      </w:rPr>
      <w:t xml:space="preserve"> of </w:t>
    </w:r>
    <w:r>
      <w:rPr>
        <w:i/>
        <w:color w:val="000000"/>
        <w:sz w:val="20"/>
        <w:szCs w:val="20"/>
      </w:rPr>
      <w:fldChar w:fldCharType="begin"/>
    </w:r>
    <w:r>
      <w:rPr>
        <w:i/>
        <w:color w:val="000000"/>
        <w:sz w:val="20"/>
        <w:szCs w:val="20"/>
      </w:rPr>
      <w:instrText>NUMPAGES</w:instrText>
    </w:r>
    <w:r>
      <w:rPr>
        <w:i/>
        <w:color w:val="000000"/>
        <w:sz w:val="20"/>
        <w:szCs w:val="20"/>
      </w:rPr>
      <w:fldChar w:fldCharType="separate"/>
    </w:r>
    <w:r w:rsidR="00E545F2">
      <w:rPr>
        <w:i/>
        <w:noProof/>
        <w:color w:val="000000"/>
        <w:sz w:val="20"/>
        <w:szCs w:val="20"/>
      </w:rPr>
      <w:t>3</w:t>
    </w:r>
    <w:r>
      <w:rPr>
        <w:i/>
        <w:color w:val="000000"/>
        <w:sz w:val="20"/>
        <w:szCs w:val="20"/>
      </w:rPr>
      <w:fldChar w:fldCharType="end"/>
    </w:r>
    <w:r>
      <w:rPr>
        <w:i/>
        <w:color w:val="000000"/>
        <w:sz w:val="20"/>
        <w:szCs w:val="20"/>
      </w:rPr>
      <w:t xml:space="preserve">                              Nevada Commission on Off-Highway Vehicles Agenda December 22-23,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7F0E" w14:textId="77777777" w:rsidR="00000000" w:rsidRDefault="001A49B8">
      <w:r>
        <w:separator/>
      </w:r>
    </w:p>
  </w:footnote>
  <w:footnote w:type="continuationSeparator" w:id="0">
    <w:p w14:paraId="6D8045B3" w14:textId="77777777" w:rsidR="00000000" w:rsidRDefault="001A4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EF25" w14:textId="7BC3E1B3" w:rsidR="00E357CB" w:rsidRDefault="001A49B8">
    <w:pPr>
      <w:keepLines/>
      <w:ind w:left="-1430" w:right="-1160"/>
      <w:rPr>
        <w:rFonts w:ascii="Bookman Old Style" w:eastAsia="Bookman Old Style" w:hAnsi="Bookman Old Style" w:cs="Bookman Old Style"/>
        <w:color w:val="0000FF"/>
        <w:sz w:val="20"/>
        <w:szCs w:val="20"/>
      </w:rPr>
    </w:pPr>
    <w:r>
      <w:rPr>
        <w:noProof/>
      </w:rPr>
      <w:drawing>
        <wp:anchor distT="0" distB="0" distL="114300" distR="114300" simplePos="0" relativeHeight="251658240" behindDoc="0" locked="0" layoutInCell="1" hidden="0" allowOverlap="1" wp14:anchorId="1EA1BD28" wp14:editId="24B685F7">
          <wp:simplePos x="0" y="0"/>
          <wp:positionH relativeFrom="leftMargin">
            <wp:posOffset>-692149</wp:posOffset>
          </wp:positionH>
          <wp:positionV relativeFrom="topMargin">
            <wp:posOffset>-1615439</wp:posOffset>
          </wp:positionV>
          <wp:extent cx="2417445" cy="80327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17445" cy="80327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33A4210A" wp14:editId="1D559E98">
              <wp:simplePos x="0" y="0"/>
              <wp:positionH relativeFrom="column">
                <wp:posOffset>1765300</wp:posOffset>
              </wp:positionH>
              <wp:positionV relativeFrom="paragraph">
                <wp:posOffset>-208279</wp:posOffset>
              </wp:positionV>
              <wp:extent cx="2455545" cy="363855"/>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4122990" y="3602835"/>
                        <a:ext cx="2446020" cy="354330"/>
                      </a:xfrm>
                      <a:prstGeom prst="rect">
                        <a:avLst/>
                      </a:prstGeom>
                      <a:noFill/>
                      <a:ln>
                        <a:noFill/>
                      </a:ln>
                    </wps:spPr>
                    <wps:txbx>
                      <w:txbxContent>
                        <w:p w14:paraId="73C2EBB7" w14:textId="77777777" w:rsidR="00E357CB" w:rsidRDefault="001A49B8">
                          <w:pPr>
                            <w:jc w:val="center"/>
                            <w:textDirection w:val="btLr"/>
                          </w:pPr>
                          <w:r>
                            <w:rPr>
                              <w:color w:val="2F5496"/>
                              <w:sz w:val="18"/>
                            </w:rPr>
                            <w:t>STEVE SISOLAK</w:t>
                          </w:r>
                        </w:p>
                        <w:p w14:paraId="17D9C5C4" w14:textId="77777777" w:rsidR="00E357CB" w:rsidRDefault="001A49B8">
                          <w:pPr>
                            <w:jc w:val="center"/>
                            <w:textDirection w:val="btLr"/>
                          </w:pPr>
                          <w:r>
                            <w:rPr>
                              <w:i/>
                              <w:color w:val="2F5496"/>
                              <w:sz w:val="18"/>
                            </w:rPr>
                            <w:t>Governor</w:t>
                          </w:r>
                        </w:p>
                        <w:p w14:paraId="1884B477" w14:textId="77777777" w:rsidR="00E357CB" w:rsidRDefault="00E357CB">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33A4210A" id="_x0000_s1026" style="position:absolute;left:0;text-align:left;margin-left:139pt;margin-top:-16.4pt;width:193.35pt;height:28.6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" filled="f" stroked="f">
              <v:textbox inset="2.53958mm,1.2694mm,2.53958mm,1.2694mm">
                <w:txbxContent>
                  <w:p w14:paraId="73C2EBB7" w14:textId="77777777" w:rsidR="00E357CB" w:rsidRDefault="001A49B8">
                    <w:pPr>
                      <w:jc w:val="center"/>
                      <w:textDirection w:val="btLr"/>
                    </w:pPr>
                    <w:r>
                      <w:rPr>
                        <w:color w:val="2F5496"/>
                        <w:sz w:val="18"/>
                      </w:rPr>
                      <w:t>STEVE SISOLAK</w:t>
                    </w:r>
                  </w:p>
                  <w:p w14:paraId="17D9C5C4" w14:textId="77777777" w:rsidR="00E357CB" w:rsidRDefault="001A49B8">
                    <w:pPr>
                      <w:jc w:val="center"/>
                      <w:textDirection w:val="btLr"/>
                    </w:pPr>
                    <w:r>
                      <w:rPr>
                        <w:i/>
                        <w:color w:val="2F5496"/>
                        <w:sz w:val="18"/>
                      </w:rPr>
                      <w:t>Governor</w:t>
                    </w:r>
                  </w:p>
                  <w:p w14:paraId="1884B477" w14:textId="77777777" w:rsidR="00E357CB" w:rsidRDefault="00E357CB">
                    <w:pPr>
                      <w:jc w:val="center"/>
                      <w:textDirection w:val="btLr"/>
                    </w:pPr>
                  </w:p>
                </w:txbxContent>
              </v:textbox>
              <w10:wrap type="square"/>
            </v:rect>
          </w:pict>
        </mc:Fallback>
      </mc:AlternateContent>
    </w:r>
  </w:p>
  <w:p w14:paraId="68CD24CC" w14:textId="77777777" w:rsidR="00E357CB" w:rsidRDefault="00E357CB">
    <w:pPr>
      <w:keepLines/>
      <w:ind w:left="-1430" w:right="-1160" w:hanging="10"/>
      <w:jc w:val="center"/>
      <w:rPr>
        <w:color w:val="003399"/>
        <w:sz w:val="16"/>
        <w:szCs w:val="16"/>
      </w:rPr>
    </w:pPr>
  </w:p>
  <w:p w14:paraId="21099574" w14:textId="77777777" w:rsidR="00E357CB" w:rsidRDefault="001A49B8" w:rsidP="001A49B8">
    <w:pPr>
      <w:keepLines/>
      <w:ind w:left="-1430" w:right="-1160" w:hanging="10"/>
      <w:jc w:val="center"/>
      <w:rPr>
        <w:color w:val="2F5496"/>
        <w:sz w:val="8"/>
        <w:szCs w:val="8"/>
      </w:rPr>
    </w:pPr>
    <w:r>
      <w:rPr>
        <w:b/>
        <w:color w:val="2F5496"/>
        <w:sz w:val="20"/>
        <w:szCs w:val="20"/>
      </w:rPr>
      <w:t>State of Nevada</w:t>
    </w:r>
  </w:p>
  <w:p w14:paraId="07B759D6" w14:textId="5166BD6C" w:rsidR="00E357CB" w:rsidRDefault="001A49B8" w:rsidP="001A49B8">
    <w:pPr>
      <w:keepLines/>
      <w:tabs>
        <w:tab w:val="center" w:pos="4675"/>
      </w:tabs>
      <w:ind w:left="-1430" w:right="-1160" w:hanging="10"/>
      <w:jc w:val="center"/>
      <w:rPr>
        <w:color w:val="2F5496"/>
        <w:sz w:val="20"/>
        <w:szCs w:val="20"/>
      </w:rPr>
    </w:pPr>
    <w:r>
      <w:rPr>
        <w:b/>
        <w:color w:val="2F5496"/>
        <w:sz w:val="20"/>
        <w:szCs w:val="20"/>
      </w:rPr>
      <w:t>Off-Highway Vehicles Program</w:t>
    </w:r>
  </w:p>
  <w:p w14:paraId="1FFE204A" w14:textId="77777777" w:rsidR="00E357CB" w:rsidRDefault="001A49B8" w:rsidP="001A49B8">
    <w:pPr>
      <w:ind w:left="-1430" w:right="-1160"/>
      <w:jc w:val="center"/>
      <w:rPr>
        <w:color w:val="2F5496"/>
        <w:sz w:val="20"/>
        <w:szCs w:val="20"/>
      </w:rPr>
    </w:pPr>
    <w:r>
      <w:rPr>
        <w:noProof/>
      </w:rPr>
      <mc:AlternateContent>
        <mc:Choice Requires="wpg">
          <w:drawing>
            <wp:anchor distT="0" distB="0" distL="114300" distR="114300" simplePos="0" relativeHeight="251661312" behindDoc="0" locked="0" layoutInCell="1" hidden="0" allowOverlap="1" wp14:anchorId="411F52C4" wp14:editId="69B7006B">
              <wp:simplePos x="0" y="0"/>
              <wp:positionH relativeFrom="leftMargin">
                <wp:posOffset>4287838</wp:posOffset>
              </wp:positionH>
              <wp:positionV relativeFrom="topMargin">
                <wp:posOffset>-976311</wp:posOffset>
              </wp:positionV>
              <wp:extent cx="2290445" cy="625475"/>
              <wp:effectExtent l="0" t="0" r="0" b="0"/>
              <wp:wrapNone/>
              <wp:docPr id="1" name=""/>
              <wp:cNvGraphicFramePr/>
              <a:graphic xmlns:a="http://schemas.openxmlformats.org/drawingml/2006/main">
                <a:graphicData uri="http://schemas.microsoft.com/office/word/2010/wordprocessingShape">
                  <wps:wsp>
                    <wps:cNvSpPr/>
                    <wps:spPr>
                      <a:xfrm>
                        <a:off x="4205540" y="3472025"/>
                        <a:ext cx="2280920" cy="615950"/>
                      </a:xfrm>
                      <a:prstGeom prst="rect">
                        <a:avLst/>
                      </a:prstGeom>
                      <a:noFill/>
                      <a:ln>
                        <a:noFill/>
                      </a:ln>
                    </wps:spPr>
                    <wps:txbx>
                      <w:txbxContent>
                        <w:p w14:paraId="053F2E01" w14:textId="77777777" w:rsidR="00E357CB" w:rsidRDefault="00E357CB">
                          <w:pPr>
                            <w:jc w:val="center"/>
                            <w:textDirection w:val="btLr"/>
                          </w:pPr>
                        </w:p>
                        <w:p w14:paraId="63D48B6B" w14:textId="77777777" w:rsidR="00E357CB" w:rsidRDefault="001A49B8">
                          <w:pPr>
                            <w:jc w:val="center"/>
                            <w:textDirection w:val="btLr"/>
                          </w:pPr>
                          <w:r>
                            <w:rPr>
                              <w:color w:val="316094"/>
                              <w:sz w:val="17"/>
                            </w:rPr>
                            <w:t>Nevada Commission on Off-Highway Vehicles</w:t>
                          </w:r>
                        </w:p>
                        <w:p w14:paraId="6BF56468" w14:textId="77777777" w:rsidR="00E357CB" w:rsidRDefault="001A49B8">
                          <w:pPr>
                            <w:jc w:val="center"/>
                            <w:textDirection w:val="btLr"/>
                          </w:pPr>
                          <w:r>
                            <w:rPr>
                              <w:color w:val="316094"/>
                              <w:sz w:val="17"/>
                            </w:rPr>
                            <w:t xml:space="preserve">Philip Fell, </w:t>
                          </w:r>
                          <w:r>
                            <w:rPr>
                              <w:i/>
                              <w:color w:val="316094"/>
                              <w:sz w:val="17"/>
                            </w:rPr>
                            <w:t>Chair</w:t>
                          </w:r>
                        </w:p>
                        <w:p w14:paraId="4019D022" w14:textId="77777777" w:rsidR="00E357CB" w:rsidRDefault="001A49B8">
                          <w:pPr>
                            <w:jc w:val="center"/>
                            <w:textDirection w:val="btLr"/>
                          </w:pPr>
                          <w:r>
                            <w:rPr>
                              <w:color w:val="316094"/>
                              <w:sz w:val="17"/>
                            </w:rPr>
                            <w:t xml:space="preserve">Kevin Malone, </w:t>
                          </w:r>
                          <w:r>
                            <w:rPr>
                              <w:i/>
                              <w:color w:val="316094"/>
                              <w:sz w:val="17"/>
                            </w:rPr>
                            <w:t>Vice Chair</w:t>
                          </w:r>
                        </w:p>
                        <w:p w14:paraId="395286FD" w14:textId="77777777" w:rsidR="00E357CB" w:rsidRDefault="00E357CB">
                          <w:pPr>
                            <w:jc w:val="center"/>
                            <w:textDirection w:val="btLr"/>
                          </w:pPr>
                        </w:p>
                        <w:p w14:paraId="2E115B32" w14:textId="77777777" w:rsidR="00E357CB" w:rsidRDefault="00E357CB">
                          <w:pPr>
                            <w:jc w:val="right"/>
                            <w:textDirection w:val="btLr"/>
                          </w:pPr>
                        </w:p>
                        <w:p w14:paraId="6AE46B59" w14:textId="77777777" w:rsidR="00E357CB" w:rsidRDefault="00E357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leftMargin">
                <wp:posOffset>4287838</wp:posOffset>
              </wp:positionH>
              <wp:positionV relativeFrom="topMargin">
                <wp:posOffset>-976311</wp:posOffset>
              </wp:positionV>
              <wp:extent cx="2290445" cy="625475"/>
              <wp:effectExtent b="0" l="0" r="0" t="0"/>
              <wp:wrapNone/>
              <wp:docPr id="1"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2290445" cy="6254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C97F332" wp14:editId="5C599556">
              <wp:simplePos x="0" y="0"/>
              <wp:positionH relativeFrom="leftMargin">
                <wp:posOffset>-387031</wp:posOffset>
              </wp:positionH>
              <wp:positionV relativeFrom="topMargin">
                <wp:posOffset>-816926</wp:posOffset>
              </wp:positionV>
              <wp:extent cx="2290445" cy="430530"/>
              <wp:effectExtent l="0" t="0" r="0" b="0"/>
              <wp:wrapNone/>
              <wp:docPr id="3" name=""/>
              <wp:cNvGraphicFramePr/>
              <a:graphic xmlns:a="http://schemas.openxmlformats.org/drawingml/2006/main">
                <a:graphicData uri="http://schemas.microsoft.com/office/word/2010/wordprocessingShape">
                  <wps:wsp>
                    <wps:cNvSpPr/>
                    <wps:spPr>
                      <a:xfrm>
                        <a:off x="4205540" y="3569498"/>
                        <a:ext cx="2280920" cy="421005"/>
                      </a:xfrm>
                      <a:prstGeom prst="rect">
                        <a:avLst/>
                      </a:prstGeom>
                      <a:noFill/>
                      <a:ln>
                        <a:noFill/>
                      </a:ln>
                    </wps:spPr>
                    <wps:txbx>
                      <w:txbxContent>
                        <w:p w14:paraId="3DE82751" w14:textId="77777777" w:rsidR="00E357CB" w:rsidRDefault="001A49B8">
                          <w:pPr>
                            <w:jc w:val="center"/>
                            <w:textDirection w:val="btLr"/>
                          </w:pPr>
                          <w:r>
                            <w:rPr>
                              <w:color w:val="316094"/>
                              <w:sz w:val="17"/>
                            </w:rPr>
                            <w:t xml:space="preserve">Bradley Crowell, </w:t>
                          </w:r>
                          <w:r>
                            <w:rPr>
                              <w:i/>
                              <w:color w:val="316094"/>
                              <w:sz w:val="17"/>
                            </w:rPr>
                            <w:t>Director</w:t>
                          </w:r>
                        </w:p>
                        <w:p w14:paraId="0E393262" w14:textId="77777777" w:rsidR="00E357CB" w:rsidRDefault="001A49B8">
                          <w:pPr>
                            <w:jc w:val="center"/>
                            <w:textDirection w:val="btLr"/>
                          </w:pPr>
                          <w:r>
                            <w:rPr>
                              <w:color w:val="316094"/>
                              <w:sz w:val="17"/>
                            </w:rPr>
                            <w:t xml:space="preserve">James R. Lawrence, </w:t>
                          </w:r>
                          <w:r>
                            <w:rPr>
                              <w:i/>
                              <w:color w:val="316094"/>
                              <w:sz w:val="17"/>
                            </w:rPr>
                            <w:t>Deputy Director</w:t>
                          </w:r>
                        </w:p>
                        <w:p w14:paraId="434E98EB" w14:textId="77777777" w:rsidR="00E357CB" w:rsidRDefault="001A49B8">
                          <w:pPr>
                            <w:jc w:val="center"/>
                            <w:textDirection w:val="btLr"/>
                          </w:pPr>
                          <w:r>
                            <w:rPr>
                              <w:color w:val="316094"/>
                              <w:sz w:val="17"/>
                            </w:rPr>
                            <w:t xml:space="preserve">Dominique Etchegoyhen, </w:t>
                          </w:r>
                          <w:r>
                            <w:rPr>
                              <w:i/>
                              <w:color w:val="316094"/>
                              <w:sz w:val="17"/>
                            </w:rPr>
                            <w:t>Deputy Director</w:t>
                          </w:r>
                        </w:p>
                        <w:p w14:paraId="394D3581" w14:textId="77777777" w:rsidR="00E357CB" w:rsidRDefault="00E357CB">
                          <w:pPr>
                            <w:jc w:val="right"/>
                            <w:textDirection w:val="btLr"/>
                          </w:pPr>
                        </w:p>
                        <w:p w14:paraId="620A704D" w14:textId="77777777" w:rsidR="00E357CB" w:rsidRDefault="00E357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leftMargin">
                <wp:posOffset>-387031</wp:posOffset>
              </wp:positionH>
              <wp:positionV relativeFrom="topMargin">
                <wp:posOffset>-816926</wp:posOffset>
              </wp:positionV>
              <wp:extent cx="2290445" cy="430530"/>
              <wp:effectExtent b="0" l="0" r="0" t="0"/>
              <wp:wrapNone/>
              <wp:docPr id="3"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2290445" cy="430530"/>
                      </a:xfrm>
                      <a:prstGeom prst="rect"/>
                      <a:ln/>
                    </pic:spPr>
                  </pic:pic>
                </a:graphicData>
              </a:graphic>
            </wp:anchor>
          </w:drawing>
        </mc:Fallback>
      </mc:AlternateContent>
    </w:r>
    <w:r>
      <w:rPr>
        <w:color w:val="2F5496"/>
        <w:sz w:val="20"/>
        <w:szCs w:val="20"/>
      </w:rPr>
      <w:t>901 South Stewart Street, Suite 1003</w:t>
    </w:r>
  </w:p>
  <w:p w14:paraId="73297D8A" w14:textId="77777777" w:rsidR="00E357CB" w:rsidRDefault="001A49B8" w:rsidP="001A49B8">
    <w:pPr>
      <w:ind w:left="-1430" w:right="-1160"/>
      <w:jc w:val="center"/>
      <w:rPr>
        <w:color w:val="2F5496"/>
        <w:sz w:val="20"/>
        <w:szCs w:val="20"/>
      </w:rPr>
    </w:pPr>
    <w:r>
      <w:rPr>
        <w:color w:val="2F5496"/>
        <w:sz w:val="20"/>
        <w:szCs w:val="20"/>
      </w:rPr>
      <w:t>Carson City, Nevada 89701</w:t>
    </w:r>
  </w:p>
  <w:p w14:paraId="19C1FBFD" w14:textId="77777777" w:rsidR="00E357CB" w:rsidRDefault="001A49B8" w:rsidP="001A49B8">
    <w:pPr>
      <w:ind w:left="-1430" w:right="-1160"/>
      <w:jc w:val="center"/>
      <w:rPr>
        <w:color w:val="2F5496"/>
        <w:sz w:val="20"/>
        <w:szCs w:val="20"/>
      </w:rPr>
    </w:pPr>
    <w:r>
      <w:rPr>
        <w:color w:val="2F5496"/>
        <w:sz w:val="20"/>
        <w:szCs w:val="20"/>
      </w:rPr>
      <w:t>Telephone (775) 684-2794</w:t>
    </w:r>
  </w:p>
  <w:p w14:paraId="41ECDF45" w14:textId="77777777" w:rsidR="00E357CB" w:rsidRDefault="001A49B8" w:rsidP="001A49B8">
    <w:pPr>
      <w:spacing w:line="276" w:lineRule="auto"/>
      <w:ind w:left="-1430" w:right="-1160"/>
      <w:jc w:val="center"/>
      <w:rPr>
        <w:color w:val="0070C0"/>
        <w:sz w:val="20"/>
        <w:szCs w:val="20"/>
      </w:rPr>
    </w:pPr>
    <w:r>
      <w:rPr>
        <w:color w:val="2F5496"/>
        <w:sz w:val="20"/>
        <w:szCs w:val="20"/>
      </w:rPr>
      <w:t>ohv.nv.gov</w:t>
    </w:r>
  </w:p>
  <w:p w14:paraId="373E230C" w14:textId="77777777" w:rsidR="00E357CB" w:rsidRDefault="00E357CB">
    <w:pPr>
      <w:pBdr>
        <w:top w:val="nil"/>
        <w:left w:val="nil"/>
        <w:bottom w:val="nil"/>
        <w:right w:val="nil"/>
        <w:between w:val="nil"/>
      </w:pBdr>
      <w:ind w:left="-1430" w:right="-1160"/>
      <w:rPr>
        <w:color w:val="000000"/>
      </w:rPr>
    </w:pPr>
  </w:p>
  <w:p w14:paraId="65D35A0D" w14:textId="77777777" w:rsidR="00E357CB" w:rsidRDefault="00E357CB">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D3B"/>
    <w:multiLevelType w:val="multilevel"/>
    <w:tmpl w:val="91B6970A"/>
    <w:lvl w:ilvl="0">
      <w:start w:val="1"/>
      <w:numFmt w:val="decimal"/>
      <w:lvlText w:val="%1."/>
      <w:lvlJc w:val="left"/>
      <w:pPr>
        <w:ind w:left="576" w:hanging="576"/>
      </w:pPr>
      <w:rPr>
        <w:rFonts w:ascii="Times New Roman" w:eastAsia="Times New Roman" w:hAnsi="Times New Roman" w:cs="Times New Roman"/>
        <w:b/>
        <w:i w:val="0"/>
        <w:sz w:val="24"/>
        <w:szCs w:val="24"/>
        <w:vertAlign w:val="baseline"/>
      </w:rPr>
    </w:lvl>
    <w:lvl w:ilvl="1">
      <w:start w:val="1"/>
      <w:numFmt w:val="lowerLetter"/>
      <w:lvlText w:val="%2."/>
      <w:lvlJc w:val="left"/>
      <w:pPr>
        <w:ind w:left="630" w:firstLine="0"/>
      </w:pPr>
      <w:rPr>
        <w:rFonts w:ascii="Times New Roman" w:eastAsia="Times New Roman" w:hAnsi="Times New Roman" w:cs="Times New Roman"/>
        <w:b w:val="0"/>
        <w:i w:val="0"/>
        <w:sz w:val="22"/>
        <w:szCs w:val="22"/>
        <w:vertAlign w:val="baseline"/>
      </w:rPr>
    </w:lvl>
    <w:lvl w:ilvl="2">
      <w:start w:val="1"/>
      <w:numFmt w:val="lowerRoman"/>
      <w:lvlText w:val="%3."/>
      <w:lvlJc w:val="right"/>
      <w:pPr>
        <w:ind w:left="1440" w:firstLine="0"/>
      </w:pPr>
      <w:rPr>
        <w:rFonts w:ascii="Arial" w:eastAsia="Arial" w:hAnsi="Arial" w:cs="Arial"/>
        <w:b w:val="0"/>
        <w:i w:val="0"/>
        <w:sz w:val="24"/>
        <w:szCs w:val="24"/>
        <w:vertAlign w:val="baseline"/>
      </w:rPr>
    </w:lvl>
    <w:lvl w:ilvl="3">
      <w:start w:val="1"/>
      <w:numFmt w:val="decimal"/>
      <w:lvlText w:val="%4."/>
      <w:lvlJc w:val="left"/>
      <w:pPr>
        <w:ind w:left="2160" w:firstLine="0"/>
      </w:pPr>
      <w:rPr>
        <w:rFonts w:ascii="Arial" w:eastAsia="Arial" w:hAnsi="Arial" w:cs="Arial"/>
        <w:sz w:val="24"/>
        <w:szCs w:val="24"/>
        <w:vertAlign w:val="baseline"/>
      </w:rPr>
    </w:lvl>
    <w:lvl w:ilvl="4">
      <w:start w:val="1"/>
      <w:numFmt w:val="lowerLetter"/>
      <w:lvlText w:val="%5."/>
      <w:lvlJc w:val="left"/>
      <w:pPr>
        <w:ind w:left="2880" w:firstLine="0"/>
      </w:pPr>
      <w:rPr>
        <w:rFonts w:ascii="Arial" w:eastAsia="Arial" w:hAnsi="Arial" w:cs="Arial"/>
        <w:sz w:val="24"/>
        <w:szCs w:val="24"/>
        <w:vertAlign w:val="baseline"/>
      </w:rPr>
    </w:lvl>
    <w:lvl w:ilvl="5">
      <w:start w:val="1"/>
      <w:numFmt w:val="lowerRoman"/>
      <w:lvlText w:val="%6."/>
      <w:lvlJc w:val="right"/>
      <w:pPr>
        <w:ind w:left="3600" w:firstLine="0"/>
      </w:pPr>
      <w:rPr>
        <w:vertAlign w:val="baseline"/>
      </w:rPr>
    </w:lvl>
    <w:lvl w:ilvl="6">
      <w:start w:val="1"/>
      <w:numFmt w:val="decimal"/>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right"/>
      <w:pPr>
        <w:ind w:left="5760" w:firstLine="0"/>
      </w:pPr>
      <w:rPr>
        <w:vertAlign w:val="baseline"/>
      </w:rPr>
    </w:lvl>
  </w:abstractNum>
  <w:abstractNum w:abstractNumId="1" w15:restartNumberingAfterBreak="0">
    <w:nsid w:val="6FE2733A"/>
    <w:multiLevelType w:val="multilevel"/>
    <w:tmpl w:val="B12EE30C"/>
    <w:lvl w:ilvl="0">
      <w:numFmt w:val="bullet"/>
      <w:lvlText w:val="-"/>
      <w:lvlJc w:val="left"/>
      <w:pPr>
        <w:ind w:left="435" w:hanging="360"/>
      </w:pPr>
      <w:rPr>
        <w:rFonts w:ascii="Arial" w:eastAsia="Arial" w:hAnsi="Arial" w:cs="Arial"/>
        <w:vertAlign w:val="baseline"/>
      </w:rPr>
    </w:lvl>
    <w:lvl w:ilvl="1">
      <w:start w:val="1"/>
      <w:numFmt w:val="bullet"/>
      <w:lvlText w:val="o"/>
      <w:lvlJc w:val="left"/>
      <w:pPr>
        <w:ind w:left="1155" w:hanging="360"/>
      </w:pPr>
      <w:rPr>
        <w:rFonts w:ascii="Courier New" w:eastAsia="Courier New" w:hAnsi="Courier New" w:cs="Courier New"/>
        <w:vertAlign w:val="baseline"/>
      </w:rPr>
    </w:lvl>
    <w:lvl w:ilvl="2">
      <w:start w:val="1"/>
      <w:numFmt w:val="bullet"/>
      <w:lvlText w:val="▪"/>
      <w:lvlJc w:val="left"/>
      <w:pPr>
        <w:ind w:left="1875" w:hanging="360"/>
      </w:pPr>
      <w:rPr>
        <w:rFonts w:ascii="Noto Sans Symbols" w:eastAsia="Noto Sans Symbols" w:hAnsi="Noto Sans Symbols" w:cs="Noto Sans Symbols"/>
        <w:vertAlign w:val="baseline"/>
      </w:rPr>
    </w:lvl>
    <w:lvl w:ilvl="3">
      <w:start w:val="1"/>
      <w:numFmt w:val="bullet"/>
      <w:lvlText w:val="●"/>
      <w:lvlJc w:val="left"/>
      <w:pPr>
        <w:ind w:left="2595" w:hanging="360"/>
      </w:pPr>
      <w:rPr>
        <w:rFonts w:ascii="Noto Sans Symbols" w:eastAsia="Noto Sans Symbols" w:hAnsi="Noto Sans Symbols" w:cs="Noto Sans Symbols"/>
        <w:vertAlign w:val="baseline"/>
      </w:rPr>
    </w:lvl>
    <w:lvl w:ilvl="4">
      <w:start w:val="1"/>
      <w:numFmt w:val="bullet"/>
      <w:lvlText w:val="o"/>
      <w:lvlJc w:val="left"/>
      <w:pPr>
        <w:ind w:left="3315" w:hanging="360"/>
      </w:pPr>
      <w:rPr>
        <w:rFonts w:ascii="Courier New" w:eastAsia="Courier New" w:hAnsi="Courier New" w:cs="Courier New"/>
        <w:vertAlign w:val="baseline"/>
      </w:rPr>
    </w:lvl>
    <w:lvl w:ilvl="5">
      <w:start w:val="1"/>
      <w:numFmt w:val="bullet"/>
      <w:lvlText w:val="▪"/>
      <w:lvlJc w:val="left"/>
      <w:pPr>
        <w:ind w:left="4035" w:hanging="360"/>
      </w:pPr>
      <w:rPr>
        <w:rFonts w:ascii="Noto Sans Symbols" w:eastAsia="Noto Sans Symbols" w:hAnsi="Noto Sans Symbols" w:cs="Noto Sans Symbols"/>
        <w:vertAlign w:val="baseline"/>
      </w:rPr>
    </w:lvl>
    <w:lvl w:ilvl="6">
      <w:start w:val="1"/>
      <w:numFmt w:val="bullet"/>
      <w:lvlText w:val="●"/>
      <w:lvlJc w:val="left"/>
      <w:pPr>
        <w:ind w:left="4755" w:hanging="360"/>
      </w:pPr>
      <w:rPr>
        <w:rFonts w:ascii="Noto Sans Symbols" w:eastAsia="Noto Sans Symbols" w:hAnsi="Noto Sans Symbols" w:cs="Noto Sans Symbols"/>
        <w:vertAlign w:val="baseline"/>
      </w:rPr>
    </w:lvl>
    <w:lvl w:ilvl="7">
      <w:start w:val="1"/>
      <w:numFmt w:val="bullet"/>
      <w:lvlText w:val="o"/>
      <w:lvlJc w:val="left"/>
      <w:pPr>
        <w:ind w:left="5475" w:hanging="360"/>
      </w:pPr>
      <w:rPr>
        <w:rFonts w:ascii="Courier New" w:eastAsia="Courier New" w:hAnsi="Courier New" w:cs="Courier New"/>
        <w:vertAlign w:val="baseline"/>
      </w:rPr>
    </w:lvl>
    <w:lvl w:ilvl="8">
      <w:start w:val="1"/>
      <w:numFmt w:val="bullet"/>
      <w:lvlText w:val="▪"/>
      <w:lvlJc w:val="left"/>
      <w:pPr>
        <w:ind w:left="6195"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CB"/>
    <w:rsid w:val="001A49B8"/>
    <w:rsid w:val="00E357CB"/>
    <w:rsid w:val="00E5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1A79A"/>
  <w15:docId w15:val="{DE569734-8D1D-4A58-8192-A93EBD1D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i/>
      <w:sz w:val="28"/>
      <w:szCs w:val="28"/>
    </w:rPr>
  </w:style>
  <w:style w:type="paragraph" w:styleId="Heading2">
    <w:name w:val="heading 2"/>
    <w:basedOn w:val="Normal"/>
    <w:next w:val="Normal"/>
    <w:uiPriority w:val="9"/>
    <w:semiHidden/>
    <w:unhideWhenUsed/>
    <w:qFormat/>
    <w:pPr>
      <w:keepNext/>
      <w:outlineLvl w:val="1"/>
    </w:pPr>
    <w:rPr>
      <w:rFonts w:ascii="Times New Roman" w:eastAsia="Times New Roman" w:hAnsi="Times New Roman" w:cs="Times New Roman"/>
      <w:sz w:val="24"/>
      <w:szCs w:val="24"/>
      <w:u w:val="single"/>
    </w:rPr>
  </w:style>
  <w:style w:type="paragraph" w:styleId="Heading3">
    <w:name w:val="heading 3"/>
    <w:basedOn w:val="Normal"/>
    <w:next w:val="Normal"/>
    <w:uiPriority w:val="9"/>
    <w:semiHidden/>
    <w:unhideWhenUsed/>
    <w:qFormat/>
    <w:pPr>
      <w:keepNext/>
      <w:outlineLvl w:val="2"/>
    </w:pPr>
    <w:rPr>
      <w:rFonts w:ascii="Times New Roman" w:eastAsia="Times New Roman" w:hAnsi="Times New Roman" w:cs="Times New Roman"/>
      <w:sz w:val="20"/>
      <w:szCs w:val="20"/>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E545F2"/>
    <w:rPr>
      <w:color w:val="0000FF" w:themeColor="hyperlink"/>
      <w:u w:val="single"/>
    </w:rPr>
  </w:style>
  <w:style w:type="character" w:styleId="UnresolvedMention">
    <w:name w:val="Unresolved Mention"/>
    <w:basedOn w:val="DefaultParagraphFont"/>
    <w:uiPriority w:val="99"/>
    <w:semiHidden/>
    <w:unhideWhenUsed/>
    <w:rsid w:val="00E545F2"/>
    <w:rPr>
      <w:color w:val="605E5C"/>
      <w:shd w:val="clear" w:color="auto" w:fill="E1DFDD"/>
    </w:rPr>
  </w:style>
  <w:style w:type="paragraph" w:styleId="Header">
    <w:name w:val="header"/>
    <w:basedOn w:val="Normal"/>
    <w:link w:val="HeaderChar"/>
    <w:uiPriority w:val="99"/>
    <w:unhideWhenUsed/>
    <w:rsid w:val="001A49B8"/>
    <w:pPr>
      <w:tabs>
        <w:tab w:val="center" w:pos="4680"/>
        <w:tab w:val="right" w:pos="9360"/>
      </w:tabs>
    </w:pPr>
  </w:style>
  <w:style w:type="character" w:customStyle="1" w:styleId="HeaderChar">
    <w:name w:val="Header Char"/>
    <w:basedOn w:val="DefaultParagraphFont"/>
    <w:link w:val="Header"/>
    <w:uiPriority w:val="99"/>
    <w:rsid w:val="001A49B8"/>
  </w:style>
  <w:style w:type="paragraph" w:styleId="Footer">
    <w:name w:val="footer"/>
    <w:basedOn w:val="Normal"/>
    <w:link w:val="FooterChar"/>
    <w:uiPriority w:val="99"/>
    <w:unhideWhenUsed/>
    <w:rsid w:val="001A49B8"/>
    <w:pPr>
      <w:tabs>
        <w:tab w:val="center" w:pos="4680"/>
        <w:tab w:val="right" w:pos="9360"/>
      </w:tabs>
    </w:pPr>
  </w:style>
  <w:style w:type="character" w:customStyle="1" w:styleId="FooterChar">
    <w:name w:val="Footer Char"/>
    <w:basedOn w:val="DefaultParagraphFont"/>
    <w:link w:val="Footer"/>
    <w:uiPriority w:val="99"/>
    <w:rsid w:val="001A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637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hv.nv.gov/grant-applicants/2022-fiscal-year" TargetMode="External"/><Relationship Id="rId18" Type="http://schemas.openxmlformats.org/officeDocument/2006/relationships/hyperlink" Target="https://notice.nv.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hv.nv.gov/assets/etc/meetings/2022_Grant_presentation_schedule.pdf" TargetMode="External"/><Relationship Id="rId17" Type="http://schemas.openxmlformats.org/officeDocument/2006/relationships/hyperlink" Target="http://ohv.nv.gov/commission" TargetMode="External"/><Relationship Id="rId2" Type="http://schemas.openxmlformats.org/officeDocument/2006/relationships/customXml" Target="../customXml/item2.xml"/><Relationship Id="rId16" Type="http://schemas.openxmlformats.org/officeDocument/2006/relationships/hyperlink" Target="https://ohv.nv.gov/assets/etc/meetings/2022_Funding_Awarded.pdf" TargetMode="External"/><Relationship Id="rId20" Type="http://schemas.openxmlformats.org/officeDocument/2006/relationships/hyperlink" Target="http://ohv.nv.gov/commi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v.nv.gov/assets/etc/meetings/DRAFT_Minutes_NOV2_OHV_Comm.do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hv.nv.gov/grant-applicants/2022-fiscal-yea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narkhede@ohv.nv.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hv.nv.gov/assets/etc/meetings/2022_Grant_presentation_schedule.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3FA6E95EEBA44B8D1F74A3C611449" ma:contentTypeVersion="10" ma:contentTypeDescription="Create a new document." ma:contentTypeScope="" ma:versionID="251e6388019b7d51092b16bc113242cc">
  <xsd:schema xmlns:xsd="http://www.w3.org/2001/XMLSchema" xmlns:xs="http://www.w3.org/2001/XMLSchema" xmlns:p="http://schemas.microsoft.com/office/2006/metadata/properties" xmlns:ns3="1bbbcba3-8c99-46a0-ba24-0ee85a578168" xmlns:ns4="bead20ff-3502-4908-a3b0-94f5417f8b87" targetNamespace="http://schemas.microsoft.com/office/2006/metadata/properties" ma:root="true" ma:fieldsID="3facc512b0fb480e3b0e8721842243ac" ns3:_="" ns4:_="">
    <xsd:import namespace="1bbbcba3-8c99-46a0-ba24-0ee85a578168"/>
    <xsd:import namespace="bead20ff-3502-4908-a3b0-94f5417f8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bcba3-8c99-46a0-ba24-0ee85a578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d20ff-3502-4908-a3b0-94f5417f8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BB70-FD3D-448A-8042-12C5B5D96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bcba3-8c99-46a0-ba24-0ee85a578168"/>
    <ds:schemaRef ds:uri="bead20ff-3502-4908-a3b0-94f5417f8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45CE8-1E76-49E9-85F9-D1714A65AECA}">
  <ds:schemaRefs>
    <ds:schemaRef ds:uri="http://schemas.microsoft.com/sharepoint/v3/contenttype/forms"/>
  </ds:schemaRefs>
</ds:datastoreItem>
</file>

<file path=customXml/itemProps3.xml><?xml version="1.0" encoding="utf-8"?>
<ds:datastoreItem xmlns:ds="http://schemas.openxmlformats.org/officeDocument/2006/customXml" ds:itemID="{B384059B-356B-40EB-9E3F-9FD393EE7B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ead20ff-3502-4908-a3b0-94f5417f8b87"/>
    <ds:schemaRef ds:uri="1bbbcba3-8c99-46a0-ba24-0ee85a578168"/>
    <ds:schemaRef ds:uri="http://www.w3.org/XML/1998/namespace"/>
    <ds:schemaRef ds:uri="http://purl.org/dc/dcmitype/"/>
  </ds:schemaRefs>
</ds:datastoreItem>
</file>

<file path=customXml/itemProps4.xml><?xml version="1.0" encoding="utf-8"?>
<ds:datastoreItem xmlns:ds="http://schemas.openxmlformats.org/officeDocument/2006/customXml" ds:itemID="{19438789-9EEE-4D79-ADEA-4D716C93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10503</Words>
  <Characters>59868</Characters>
  <Application>Microsoft Office Word</Application>
  <DocSecurity>0</DocSecurity>
  <Lines>498</Lines>
  <Paragraphs>140</Paragraphs>
  <ScaleCrop>false</ScaleCrop>
  <Company>DCNR</Company>
  <LinksUpToDate>false</LinksUpToDate>
  <CharactersWithSpaces>70231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Nikhil Narkhede</cp:lastModifiedBy>
  <cp:revision>3</cp:revision>
  <dcterms:created xsi:type="dcterms:W3CDTF">2022-04-04T16:54:00Z</dcterms:created>
  <dcterms:modified xsi:type="dcterms:W3CDTF">2022-04-04T16:54:00Z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0x010100F0A3FA6E95EEBA44B8D1F74A3C611449</vt:lpwstr>
  </property>
</Properties>
</file>