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02153" w14:textId="2761C0B6" w:rsidR="00DB6E23" w:rsidRDefault="00BF7A59">
      <w:pPr>
        <w:pStyle w:val="BodyText"/>
        <w:spacing w:before="6"/>
        <w:rPr>
          <w:rFonts w:ascii="Times New Roman"/>
          <w:sz w:val="19"/>
        </w:rPr>
      </w:pPr>
      <w:bookmarkStart w:id="0" w:name="_Hlk172556469"/>
      <w:r>
        <w:rPr>
          <w:noProof/>
        </w:rPr>
        <w:drawing>
          <wp:anchor distT="0" distB="0" distL="114300" distR="114300" simplePos="0" relativeHeight="251658240" behindDoc="0" locked="0" layoutInCell="1" allowOverlap="1" wp14:anchorId="301220B1" wp14:editId="61121412">
            <wp:simplePos x="0" y="0"/>
            <wp:positionH relativeFrom="column">
              <wp:posOffset>5876925</wp:posOffset>
            </wp:positionH>
            <wp:positionV relativeFrom="paragraph">
              <wp:posOffset>53975</wp:posOffset>
            </wp:positionV>
            <wp:extent cx="704850" cy="751840"/>
            <wp:effectExtent l="0" t="0" r="0" b="0"/>
            <wp:wrapNone/>
            <wp:docPr id="2080626973" name="Picture 3"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26973" name="Picture 3" descr="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751840"/>
                    </a:xfrm>
                    <a:prstGeom prst="rect">
                      <a:avLst/>
                    </a:prstGeom>
                  </pic:spPr>
                </pic:pic>
              </a:graphicData>
            </a:graphic>
            <wp14:sizeRelH relativeFrom="margin">
              <wp14:pctWidth>0</wp14:pctWidth>
            </wp14:sizeRelH>
            <wp14:sizeRelV relativeFrom="margin">
              <wp14:pctHeight>0</wp14:pctHeight>
            </wp14:sizeRelV>
          </wp:anchor>
        </w:drawing>
      </w:r>
    </w:p>
    <w:p w14:paraId="13DB6C29" w14:textId="77777777" w:rsidR="00DB6E23" w:rsidRDefault="004316B9">
      <w:pPr>
        <w:pStyle w:val="BodyText"/>
        <w:ind w:left="110" w:right="-15"/>
        <w:rPr>
          <w:rFonts w:ascii="Times New Roman"/>
        </w:rPr>
      </w:pPr>
      <w:r>
        <w:rPr>
          <w:rFonts w:ascii="Times New Roman"/>
          <w:noProof/>
        </w:rPr>
        <w:drawing>
          <wp:inline distT="0" distB="0" distL="0" distR="0" wp14:anchorId="0D96F533" wp14:editId="73496656">
            <wp:extent cx="2421643" cy="80467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421643" cy="804672"/>
                    </a:xfrm>
                    <a:prstGeom prst="rect">
                      <a:avLst/>
                    </a:prstGeom>
                  </pic:spPr>
                </pic:pic>
              </a:graphicData>
            </a:graphic>
          </wp:inline>
        </w:drawing>
      </w:r>
    </w:p>
    <w:p w14:paraId="63D10FCC" w14:textId="77777777" w:rsidR="00DB6E23" w:rsidRDefault="004316B9">
      <w:pPr>
        <w:spacing w:before="70" w:line="195" w:lineRule="exact"/>
        <w:ind w:left="103" w:right="2"/>
        <w:jc w:val="center"/>
        <w:rPr>
          <w:i/>
          <w:sz w:val="17"/>
        </w:rPr>
      </w:pPr>
      <w:r>
        <w:rPr>
          <w:color w:val="305F93"/>
          <w:sz w:val="17"/>
        </w:rPr>
        <w:t>James</w:t>
      </w:r>
      <w:r>
        <w:rPr>
          <w:color w:val="305F93"/>
          <w:spacing w:val="-5"/>
          <w:sz w:val="17"/>
        </w:rPr>
        <w:t xml:space="preserve"> </w:t>
      </w:r>
      <w:r>
        <w:rPr>
          <w:color w:val="305F93"/>
          <w:sz w:val="17"/>
        </w:rPr>
        <w:t>Settelmeyer,</w:t>
      </w:r>
      <w:r>
        <w:rPr>
          <w:color w:val="305F93"/>
          <w:spacing w:val="-3"/>
          <w:sz w:val="17"/>
        </w:rPr>
        <w:t xml:space="preserve"> </w:t>
      </w:r>
      <w:r>
        <w:rPr>
          <w:i/>
          <w:color w:val="305F93"/>
          <w:spacing w:val="-2"/>
          <w:sz w:val="17"/>
        </w:rPr>
        <w:t>Director</w:t>
      </w:r>
    </w:p>
    <w:p w14:paraId="6657FA12" w14:textId="77777777" w:rsidR="00DB6E23" w:rsidRDefault="004316B9">
      <w:pPr>
        <w:spacing w:line="195" w:lineRule="exact"/>
        <w:ind w:left="103"/>
        <w:jc w:val="center"/>
        <w:rPr>
          <w:i/>
          <w:sz w:val="17"/>
        </w:rPr>
      </w:pPr>
      <w:r>
        <w:rPr>
          <w:color w:val="305F93"/>
          <w:sz w:val="17"/>
        </w:rPr>
        <w:t>Dominique</w:t>
      </w:r>
      <w:r>
        <w:rPr>
          <w:color w:val="305F93"/>
          <w:spacing w:val="-7"/>
          <w:sz w:val="17"/>
        </w:rPr>
        <w:t xml:space="preserve"> </w:t>
      </w:r>
      <w:r>
        <w:rPr>
          <w:color w:val="305F93"/>
          <w:sz w:val="17"/>
        </w:rPr>
        <w:t>Etchegoyhen,</w:t>
      </w:r>
      <w:r>
        <w:rPr>
          <w:color w:val="305F93"/>
          <w:spacing w:val="-7"/>
          <w:sz w:val="17"/>
        </w:rPr>
        <w:t xml:space="preserve"> </w:t>
      </w:r>
      <w:r>
        <w:rPr>
          <w:i/>
          <w:color w:val="305F93"/>
          <w:sz w:val="17"/>
        </w:rPr>
        <w:t>Deputy</w:t>
      </w:r>
      <w:r>
        <w:rPr>
          <w:i/>
          <w:color w:val="305F93"/>
          <w:spacing w:val="-3"/>
          <w:sz w:val="17"/>
        </w:rPr>
        <w:t xml:space="preserve"> </w:t>
      </w:r>
      <w:r>
        <w:rPr>
          <w:i/>
          <w:color w:val="305F93"/>
          <w:spacing w:val="-2"/>
          <w:sz w:val="17"/>
        </w:rPr>
        <w:t>Director</w:t>
      </w:r>
    </w:p>
    <w:p w14:paraId="58217322" w14:textId="77777777" w:rsidR="00DB6E23" w:rsidRDefault="004316B9">
      <w:pPr>
        <w:spacing w:before="1"/>
        <w:ind w:left="103" w:right="2"/>
        <w:jc w:val="center"/>
        <w:rPr>
          <w:i/>
          <w:sz w:val="17"/>
        </w:rPr>
      </w:pPr>
      <w:r>
        <w:rPr>
          <w:color w:val="305F93"/>
          <w:sz w:val="17"/>
        </w:rPr>
        <w:t>Chad</w:t>
      </w:r>
      <w:r>
        <w:rPr>
          <w:color w:val="305F93"/>
          <w:spacing w:val="-4"/>
          <w:sz w:val="17"/>
        </w:rPr>
        <w:t xml:space="preserve"> </w:t>
      </w:r>
      <w:r>
        <w:rPr>
          <w:color w:val="305F93"/>
          <w:sz w:val="17"/>
        </w:rPr>
        <w:t>Stephens,</w:t>
      </w:r>
      <w:r>
        <w:rPr>
          <w:color w:val="305F93"/>
          <w:spacing w:val="-4"/>
          <w:sz w:val="17"/>
        </w:rPr>
        <w:t xml:space="preserve"> </w:t>
      </w:r>
      <w:r>
        <w:rPr>
          <w:i/>
          <w:color w:val="305F93"/>
          <w:sz w:val="17"/>
        </w:rPr>
        <w:t>Deputy</w:t>
      </w:r>
      <w:r>
        <w:rPr>
          <w:i/>
          <w:color w:val="305F93"/>
          <w:spacing w:val="-2"/>
          <w:sz w:val="17"/>
        </w:rPr>
        <w:t xml:space="preserve"> Director</w:t>
      </w:r>
    </w:p>
    <w:p w14:paraId="164ABD17" w14:textId="77777777" w:rsidR="00DB6E23" w:rsidRDefault="004316B9">
      <w:pPr>
        <w:spacing w:before="75"/>
        <w:ind w:left="72"/>
        <w:jc w:val="center"/>
        <w:rPr>
          <w:sz w:val="18"/>
        </w:rPr>
      </w:pPr>
      <w:r>
        <w:br w:type="column"/>
      </w:r>
      <w:r>
        <w:rPr>
          <w:color w:val="2E5395"/>
          <w:sz w:val="18"/>
        </w:rPr>
        <w:t>Joe</w:t>
      </w:r>
      <w:r>
        <w:rPr>
          <w:color w:val="2E5395"/>
          <w:spacing w:val="-1"/>
          <w:sz w:val="18"/>
        </w:rPr>
        <w:t xml:space="preserve"> </w:t>
      </w:r>
      <w:r>
        <w:rPr>
          <w:color w:val="2E5395"/>
          <w:spacing w:val="-2"/>
          <w:sz w:val="18"/>
        </w:rPr>
        <w:t>Lombardo</w:t>
      </w:r>
    </w:p>
    <w:p w14:paraId="4C44D7BF" w14:textId="19956A0C" w:rsidR="00DB6E23" w:rsidRDefault="004316B9">
      <w:pPr>
        <w:spacing w:before="2"/>
        <w:ind w:left="70"/>
        <w:jc w:val="center"/>
        <w:rPr>
          <w:i/>
          <w:sz w:val="18"/>
        </w:rPr>
      </w:pPr>
      <w:r>
        <w:rPr>
          <w:i/>
          <w:color w:val="2E5395"/>
          <w:spacing w:val="-2"/>
          <w:sz w:val="18"/>
        </w:rPr>
        <w:t>Governor</w:t>
      </w:r>
    </w:p>
    <w:p w14:paraId="0815A3AA" w14:textId="77777777" w:rsidR="00DB6E23" w:rsidRDefault="00DB6E23">
      <w:pPr>
        <w:pStyle w:val="BodyText"/>
        <w:spacing w:before="59"/>
        <w:rPr>
          <w:i/>
          <w:sz w:val="18"/>
        </w:rPr>
      </w:pPr>
    </w:p>
    <w:p w14:paraId="41346C1A" w14:textId="77777777" w:rsidR="00DB6E23" w:rsidRDefault="004316B9">
      <w:pPr>
        <w:pStyle w:val="Heading2"/>
        <w:ind w:right="173"/>
        <w:rPr>
          <w:u w:val="none"/>
        </w:rPr>
      </w:pPr>
      <w:r>
        <w:rPr>
          <w:color w:val="2E5395"/>
          <w:u w:val="none"/>
        </w:rPr>
        <w:t>State</w:t>
      </w:r>
      <w:r>
        <w:rPr>
          <w:color w:val="2E5395"/>
          <w:spacing w:val="-4"/>
          <w:u w:val="none"/>
        </w:rPr>
        <w:t xml:space="preserve"> </w:t>
      </w:r>
      <w:r>
        <w:rPr>
          <w:color w:val="2E5395"/>
          <w:u w:val="none"/>
        </w:rPr>
        <w:t>of</w:t>
      </w:r>
      <w:r>
        <w:rPr>
          <w:color w:val="2E5395"/>
          <w:spacing w:val="-3"/>
          <w:u w:val="none"/>
        </w:rPr>
        <w:t xml:space="preserve"> </w:t>
      </w:r>
      <w:r>
        <w:rPr>
          <w:color w:val="2E5395"/>
          <w:spacing w:val="-2"/>
          <w:u w:val="none"/>
        </w:rPr>
        <w:t>Nevada</w:t>
      </w:r>
    </w:p>
    <w:p w14:paraId="1323F5E4" w14:textId="77777777" w:rsidR="00DB6E23" w:rsidRDefault="004316B9">
      <w:pPr>
        <w:ind w:left="110" w:right="90"/>
        <w:jc w:val="center"/>
        <w:rPr>
          <w:b/>
          <w:sz w:val="20"/>
        </w:rPr>
      </w:pPr>
      <w:r>
        <w:rPr>
          <w:b/>
          <w:color w:val="2E5395"/>
          <w:sz w:val="20"/>
        </w:rPr>
        <w:t>Off-Highway</w:t>
      </w:r>
      <w:r>
        <w:rPr>
          <w:b/>
          <w:color w:val="2E5395"/>
          <w:spacing w:val="-11"/>
          <w:sz w:val="20"/>
        </w:rPr>
        <w:t xml:space="preserve"> </w:t>
      </w:r>
      <w:r>
        <w:rPr>
          <w:b/>
          <w:color w:val="2E5395"/>
          <w:sz w:val="20"/>
        </w:rPr>
        <w:t>Vehicles</w:t>
      </w:r>
      <w:r>
        <w:rPr>
          <w:b/>
          <w:color w:val="2E5395"/>
          <w:spacing w:val="-9"/>
          <w:sz w:val="20"/>
        </w:rPr>
        <w:t xml:space="preserve"> </w:t>
      </w:r>
      <w:r>
        <w:rPr>
          <w:b/>
          <w:color w:val="2E5395"/>
          <w:spacing w:val="-2"/>
          <w:sz w:val="20"/>
        </w:rPr>
        <w:t>Program</w:t>
      </w:r>
    </w:p>
    <w:p w14:paraId="659CFA80" w14:textId="77777777" w:rsidR="00DB6E23" w:rsidRDefault="004316B9">
      <w:pPr>
        <w:pStyle w:val="BodyText"/>
        <w:spacing w:before="1"/>
        <w:ind w:left="110" w:right="38"/>
        <w:jc w:val="center"/>
      </w:pPr>
      <w:r>
        <w:rPr>
          <w:color w:val="2E5395"/>
        </w:rPr>
        <w:t>901</w:t>
      </w:r>
      <w:r>
        <w:rPr>
          <w:color w:val="2E5395"/>
          <w:spacing w:val="-9"/>
        </w:rPr>
        <w:t xml:space="preserve"> </w:t>
      </w:r>
      <w:r>
        <w:rPr>
          <w:color w:val="2E5395"/>
        </w:rPr>
        <w:t>South</w:t>
      </w:r>
      <w:r>
        <w:rPr>
          <w:color w:val="2E5395"/>
          <w:spacing w:val="-7"/>
        </w:rPr>
        <w:t xml:space="preserve"> </w:t>
      </w:r>
      <w:r>
        <w:rPr>
          <w:color w:val="2E5395"/>
        </w:rPr>
        <w:t>Stewart</w:t>
      </w:r>
      <w:r>
        <w:rPr>
          <w:color w:val="2E5395"/>
          <w:spacing w:val="-7"/>
        </w:rPr>
        <w:t xml:space="preserve"> </w:t>
      </w:r>
      <w:r>
        <w:rPr>
          <w:color w:val="2E5395"/>
        </w:rPr>
        <w:t>Street,</w:t>
      </w:r>
      <w:r>
        <w:rPr>
          <w:color w:val="2E5395"/>
          <w:spacing w:val="-9"/>
        </w:rPr>
        <w:t xml:space="preserve"> </w:t>
      </w:r>
      <w:r>
        <w:rPr>
          <w:color w:val="2E5395"/>
        </w:rPr>
        <w:t>Suite</w:t>
      </w:r>
      <w:r>
        <w:rPr>
          <w:color w:val="2E5395"/>
          <w:spacing w:val="-7"/>
        </w:rPr>
        <w:t xml:space="preserve"> </w:t>
      </w:r>
      <w:r>
        <w:rPr>
          <w:color w:val="2E5395"/>
        </w:rPr>
        <w:t xml:space="preserve">1003 Carson City, Nevada 89701 Telephone (775) 684-2794 </w:t>
      </w:r>
      <w:r>
        <w:rPr>
          <w:color w:val="2E5395"/>
          <w:spacing w:val="-2"/>
        </w:rPr>
        <w:t>ohv.nv.gov</w:t>
      </w:r>
    </w:p>
    <w:p w14:paraId="5242F610" w14:textId="77777777" w:rsidR="00DB6E23" w:rsidRDefault="004316B9">
      <w:pPr>
        <w:spacing w:before="14" w:after="24"/>
      </w:pPr>
      <w:r>
        <w:br w:type="column"/>
      </w:r>
    </w:p>
    <w:p w14:paraId="414BD68F" w14:textId="2C4D2A6F" w:rsidR="00BE296D" w:rsidRDefault="00BE296D">
      <w:pPr>
        <w:spacing w:before="14" w:after="24"/>
      </w:pPr>
    </w:p>
    <w:p w14:paraId="1A02E350" w14:textId="77777777" w:rsidR="00BE296D" w:rsidRDefault="00BE296D">
      <w:pPr>
        <w:spacing w:before="14" w:after="24"/>
      </w:pPr>
    </w:p>
    <w:p w14:paraId="0B84433C" w14:textId="77777777" w:rsidR="00BE296D" w:rsidRDefault="00BE296D">
      <w:pPr>
        <w:spacing w:before="14" w:after="24"/>
      </w:pPr>
    </w:p>
    <w:p w14:paraId="38E05104" w14:textId="77777777" w:rsidR="00BE296D" w:rsidRDefault="00BE296D" w:rsidP="00BF7A59">
      <w:pPr>
        <w:pStyle w:val="BodyText"/>
      </w:pPr>
    </w:p>
    <w:p w14:paraId="1AF35DDC" w14:textId="103EF13D" w:rsidR="00BF7A59" w:rsidRDefault="00BF7A59">
      <w:pPr>
        <w:spacing w:before="12"/>
        <w:ind w:left="110" w:right="104"/>
        <w:jc w:val="center"/>
        <w:rPr>
          <w:color w:val="305F93"/>
          <w:sz w:val="17"/>
        </w:rPr>
      </w:pPr>
      <w:r>
        <w:rPr>
          <w:color w:val="305F93"/>
          <w:sz w:val="17"/>
        </w:rPr>
        <w:t xml:space="preserve">Nevada OHV Program </w:t>
      </w:r>
    </w:p>
    <w:p w14:paraId="3A1F9E53" w14:textId="5AC93040" w:rsidR="00BF7A59" w:rsidRDefault="00BF7A59">
      <w:pPr>
        <w:spacing w:before="12"/>
        <w:ind w:left="110" w:right="104"/>
        <w:jc w:val="center"/>
        <w:rPr>
          <w:color w:val="305F93"/>
          <w:sz w:val="17"/>
        </w:rPr>
      </w:pPr>
      <w:r>
        <w:rPr>
          <w:color w:val="305F93"/>
          <w:sz w:val="17"/>
        </w:rPr>
        <w:t xml:space="preserve">Kaden Barmore, </w:t>
      </w:r>
      <w:r w:rsidRPr="00BF7A59">
        <w:rPr>
          <w:i/>
          <w:iCs/>
          <w:color w:val="305F93"/>
          <w:sz w:val="17"/>
        </w:rPr>
        <w:t>Program Manager</w:t>
      </w:r>
    </w:p>
    <w:p w14:paraId="433241BA" w14:textId="5B2E5157" w:rsidR="00DB6E23" w:rsidRDefault="004316B9">
      <w:pPr>
        <w:spacing w:before="12"/>
        <w:ind w:left="110" w:right="104"/>
        <w:jc w:val="center"/>
        <w:rPr>
          <w:i/>
          <w:sz w:val="17"/>
        </w:rPr>
      </w:pPr>
      <w:r>
        <w:rPr>
          <w:color w:val="305F93"/>
          <w:sz w:val="17"/>
        </w:rPr>
        <w:t>Nevada</w:t>
      </w:r>
      <w:r>
        <w:rPr>
          <w:color w:val="305F93"/>
          <w:spacing w:val="-9"/>
          <w:sz w:val="17"/>
        </w:rPr>
        <w:t xml:space="preserve"> </w:t>
      </w:r>
      <w:r>
        <w:rPr>
          <w:color w:val="305F93"/>
          <w:sz w:val="17"/>
        </w:rPr>
        <w:t>Commission</w:t>
      </w:r>
      <w:r>
        <w:rPr>
          <w:color w:val="305F93"/>
          <w:spacing w:val="-11"/>
          <w:sz w:val="17"/>
        </w:rPr>
        <w:t xml:space="preserve"> </w:t>
      </w:r>
      <w:r>
        <w:rPr>
          <w:color w:val="305F93"/>
          <w:sz w:val="17"/>
        </w:rPr>
        <w:t>on</w:t>
      </w:r>
      <w:r>
        <w:rPr>
          <w:color w:val="305F93"/>
          <w:spacing w:val="-9"/>
          <w:sz w:val="17"/>
        </w:rPr>
        <w:t xml:space="preserve"> </w:t>
      </w:r>
      <w:r>
        <w:rPr>
          <w:color w:val="305F93"/>
          <w:sz w:val="17"/>
        </w:rPr>
        <w:t>Off-Highway</w:t>
      </w:r>
      <w:r>
        <w:rPr>
          <w:color w:val="305F93"/>
          <w:spacing w:val="-8"/>
          <w:sz w:val="17"/>
        </w:rPr>
        <w:t xml:space="preserve"> </w:t>
      </w:r>
      <w:r>
        <w:rPr>
          <w:color w:val="305F93"/>
          <w:sz w:val="17"/>
        </w:rPr>
        <w:t xml:space="preserve">Vehicles Maurice White, </w:t>
      </w:r>
      <w:r>
        <w:rPr>
          <w:i/>
          <w:color w:val="305F93"/>
          <w:sz w:val="17"/>
        </w:rPr>
        <w:t>Chair</w:t>
      </w:r>
    </w:p>
    <w:p w14:paraId="7A106265" w14:textId="77777777" w:rsidR="00DB6E23" w:rsidRDefault="004316B9">
      <w:pPr>
        <w:jc w:val="center"/>
        <w:rPr>
          <w:i/>
          <w:sz w:val="17"/>
        </w:rPr>
      </w:pPr>
      <w:r>
        <w:rPr>
          <w:color w:val="305F93"/>
          <w:sz w:val="17"/>
        </w:rPr>
        <w:t>Mike</w:t>
      </w:r>
      <w:r>
        <w:rPr>
          <w:color w:val="305F93"/>
          <w:spacing w:val="-5"/>
          <w:sz w:val="17"/>
        </w:rPr>
        <w:t xml:space="preserve"> </w:t>
      </w:r>
      <w:r>
        <w:rPr>
          <w:color w:val="305F93"/>
          <w:sz w:val="17"/>
        </w:rPr>
        <w:t>Cullen,</w:t>
      </w:r>
      <w:r>
        <w:rPr>
          <w:color w:val="305F93"/>
          <w:spacing w:val="-3"/>
          <w:sz w:val="17"/>
        </w:rPr>
        <w:t xml:space="preserve"> </w:t>
      </w:r>
      <w:r>
        <w:rPr>
          <w:i/>
          <w:color w:val="305F93"/>
          <w:sz w:val="17"/>
        </w:rPr>
        <w:t>Vice</w:t>
      </w:r>
      <w:r>
        <w:rPr>
          <w:i/>
          <w:color w:val="305F93"/>
          <w:spacing w:val="-1"/>
          <w:sz w:val="17"/>
        </w:rPr>
        <w:t xml:space="preserve"> </w:t>
      </w:r>
      <w:r>
        <w:rPr>
          <w:i/>
          <w:color w:val="305F93"/>
          <w:spacing w:val="-4"/>
          <w:sz w:val="17"/>
        </w:rPr>
        <w:t>Chair</w:t>
      </w:r>
    </w:p>
    <w:bookmarkEnd w:id="0"/>
    <w:p w14:paraId="619BB71F" w14:textId="77777777" w:rsidR="00DB6E23" w:rsidRDefault="00DB6E23">
      <w:pPr>
        <w:jc w:val="center"/>
        <w:rPr>
          <w:sz w:val="17"/>
        </w:rPr>
        <w:sectPr w:rsidR="00DB6E23">
          <w:footerReference w:type="default" r:id="rId9"/>
          <w:type w:val="continuous"/>
          <w:pgSz w:w="12240" w:h="15840"/>
          <w:pgMar w:top="380" w:right="460" w:bottom="1020" w:left="240" w:header="0" w:footer="840" w:gutter="0"/>
          <w:pgNumType w:start="1"/>
          <w:cols w:num="3" w:space="720" w:equalWidth="0">
            <w:col w:w="3957" w:space="195"/>
            <w:col w:w="3453" w:space="239"/>
            <w:col w:w="3696"/>
          </w:cols>
        </w:sectPr>
      </w:pPr>
    </w:p>
    <w:p w14:paraId="0202F93E" w14:textId="77777777" w:rsidR="001C53B6" w:rsidRDefault="001C53B6" w:rsidP="00014055">
      <w:pPr>
        <w:pStyle w:val="Title"/>
        <w:ind w:left="540" w:firstLine="0"/>
        <w:jc w:val="center"/>
        <w:rPr>
          <w:b/>
          <w:bCs/>
          <w:sz w:val="24"/>
          <w:szCs w:val="24"/>
        </w:rPr>
      </w:pPr>
      <w:bookmarkStart w:id="1" w:name="AGENDA_–_MEETING_OF_THE_NEVADA_COMMISSIO"/>
      <w:bookmarkEnd w:id="1"/>
    </w:p>
    <w:p w14:paraId="4FC9D902" w14:textId="543B2B11" w:rsidR="00DB6E23" w:rsidRPr="0072681B" w:rsidRDefault="00E24DC9" w:rsidP="00014055">
      <w:pPr>
        <w:pStyle w:val="Title"/>
        <w:ind w:left="540" w:firstLine="0"/>
        <w:jc w:val="center"/>
        <w:rPr>
          <w:b/>
          <w:bCs/>
          <w:sz w:val="24"/>
          <w:szCs w:val="24"/>
        </w:rPr>
      </w:pPr>
      <w:r>
        <w:rPr>
          <w:b/>
          <w:bCs/>
          <w:sz w:val="24"/>
          <w:szCs w:val="24"/>
        </w:rPr>
        <w:t xml:space="preserve">NOTICE and </w:t>
      </w:r>
      <w:r w:rsidR="00014055" w:rsidRPr="0072681B">
        <w:rPr>
          <w:b/>
          <w:bCs/>
          <w:sz w:val="24"/>
          <w:szCs w:val="24"/>
        </w:rPr>
        <w:t>AGENDA – MEETING OF THE NEVADA COMMISSION ON OFF-HIGHWAY VEHICLES</w:t>
      </w:r>
    </w:p>
    <w:p w14:paraId="47542B11" w14:textId="05C825B4" w:rsidR="00014055" w:rsidRPr="0072681B" w:rsidRDefault="00014055" w:rsidP="00014055">
      <w:pPr>
        <w:pStyle w:val="Title"/>
        <w:ind w:left="540" w:firstLine="0"/>
        <w:jc w:val="center"/>
        <w:rPr>
          <w:sz w:val="24"/>
          <w:szCs w:val="24"/>
          <w:u w:val="none"/>
        </w:rPr>
      </w:pPr>
      <w:r w:rsidRPr="0072681B">
        <w:rPr>
          <w:b/>
          <w:bCs/>
          <w:sz w:val="24"/>
          <w:szCs w:val="24"/>
          <w:u w:val="none"/>
        </w:rPr>
        <w:t>Date and Time:</w:t>
      </w:r>
      <w:r w:rsidRPr="0072681B">
        <w:rPr>
          <w:sz w:val="24"/>
          <w:szCs w:val="24"/>
          <w:u w:val="none"/>
        </w:rPr>
        <w:t xml:space="preserve"> </w:t>
      </w:r>
      <w:r w:rsidR="00BE296D">
        <w:rPr>
          <w:sz w:val="24"/>
          <w:szCs w:val="24"/>
          <w:u w:val="none"/>
        </w:rPr>
        <w:t>May 29</w:t>
      </w:r>
      <w:r w:rsidRPr="0072681B">
        <w:rPr>
          <w:sz w:val="24"/>
          <w:szCs w:val="24"/>
          <w:u w:val="none"/>
        </w:rPr>
        <w:t>, 202</w:t>
      </w:r>
      <w:r w:rsidR="00BE296D">
        <w:rPr>
          <w:sz w:val="24"/>
          <w:szCs w:val="24"/>
          <w:u w:val="none"/>
        </w:rPr>
        <w:t>5</w:t>
      </w:r>
      <w:r w:rsidR="0072681B">
        <w:rPr>
          <w:sz w:val="24"/>
          <w:szCs w:val="24"/>
          <w:u w:val="none"/>
        </w:rPr>
        <w:t>,</w:t>
      </w:r>
      <w:r w:rsidRPr="0072681B">
        <w:rPr>
          <w:sz w:val="24"/>
          <w:szCs w:val="24"/>
          <w:u w:val="none"/>
        </w:rPr>
        <w:t xml:space="preserve"> </w:t>
      </w:r>
      <w:r w:rsidR="00BE296D">
        <w:rPr>
          <w:sz w:val="24"/>
          <w:szCs w:val="24"/>
          <w:u w:val="none"/>
        </w:rPr>
        <w:t>8</w:t>
      </w:r>
      <w:r w:rsidRPr="0072681B">
        <w:rPr>
          <w:sz w:val="24"/>
          <w:szCs w:val="24"/>
          <w:u w:val="none"/>
        </w:rPr>
        <w:t>:00 AM</w:t>
      </w:r>
    </w:p>
    <w:p w14:paraId="0948C8F6" w14:textId="221BE40C" w:rsidR="00BE296D" w:rsidRDefault="00014055" w:rsidP="00BE296D">
      <w:pPr>
        <w:pStyle w:val="Title"/>
        <w:ind w:left="540" w:firstLine="0"/>
        <w:jc w:val="center"/>
        <w:rPr>
          <w:sz w:val="24"/>
          <w:szCs w:val="24"/>
          <w:u w:val="none"/>
        </w:rPr>
      </w:pPr>
      <w:r w:rsidRPr="00014055">
        <w:rPr>
          <w:b/>
          <w:bCs/>
          <w:sz w:val="24"/>
          <w:szCs w:val="24"/>
          <w:u w:val="none"/>
        </w:rPr>
        <w:t>Meeting Location</w:t>
      </w:r>
      <w:r w:rsidRPr="00014055">
        <w:rPr>
          <w:sz w:val="24"/>
          <w:szCs w:val="24"/>
          <w:u w:val="none"/>
        </w:rPr>
        <w:t xml:space="preserve">: </w:t>
      </w:r>
      <w:r w:rsidR="00BE296D">
        <w:rPr>
          <w:sz w:val="24"/>
          <w:szCs w:val="24"/>
          <w:u w:val="none"/>
        </w:rPr>
        <w:t>Bonnie Room</w:t>
      </w:r>
      <w:r w:rsidR="00BE296D" w:rsidRPr="00BE296D">
        <w:rPr>
          <w:sz w:val="24"/>
          <w:szCs w:val="24"/>
          <w:u w:val="none"/>
        </w:rPr>
        <w:t xml:space="preserve"> #</w:t>
      </w:r>
      <w:r w:rsidR="00BE296D">
        <w:rPr>
          <w:sz w:val="24"/>
          <w:szCs w:val="24"/>
          <w:u w:val="none"/>
        </w:rPr>
        <w:t>1</w:t>
      </w:r>
      <w:r w:rsidR="00BE296D" w:rsidRPr="00BE296D">
        <w:rPr>
          <w:sz w:val="24"/>
          <w:szCs w:val="24"/>
          <w:u w:val="none"/>
        </w:rPr>
        <w:t>001, Richard Bryan Building, 901 S. Stewart St, Carson City, NV 89701</w:t>
      </w:r>
    </w:p>
    <w:p w14:paraId="4873E9FE" w14:textId="77777777" w:rsidR="00BE296D" w:rsidRPr="00BE296D" w:rsidRDefault="00BE296D" w:rsidP="00BE296D">
      <w:pPr>
        <w:pStyle w:val="Title"/>
        <w:spacing w:before="0"/>
        <w:ind w:left="540" w:firstLine="0"/>
        <w:jc w:val="center"/>
        <w:rPr>
          <w:sz w:val="24"/>
          <w:szCs w:val="24"/>
          <w:u w:val="none"/>
        </w:rPr>
      </w:pPr>
    </w:p>
    <w:p w14:paraId="146D6362" w14:textId="0250717D" w:rsidR="006938BC" w:rsidRPr="00F31FB8" w:rsidRDefault="00014055" w:rsidP="006938BC">
      <w:pPr>
        <w:pStyle w:val="Title"/>
        <w:spacing w:before="0"/>
        <w:ind w:left="540" w:firstLine="0"/>
        <w:jc w:val="center"/>
        <w:rPr>
          <w:sz w:val="24"/>
          <w:szCs w:val="24"/>
          <w:u w:val="none"/>
        </w:rPr>
      </w:pPr>
      <w:r w:rsidRPr="00014055">
        <w:rPr>
          <w:b/>
          <w:bCs/>
          <w:sz w:val="24"/>
          <w:szCs w:val="24"/>
          <w:u w:val="none"/>
        </w:rPr>
        <w:t>Web Ho</w:t>
      </w:r>
      <w:r>
        <w:rPr>
          <w:b/>
          <w:bCs/>
          <w:sz w:val="24"/>
          <w:szCs w:val="24"/>
          <w:u w:val="none"/>
        </w:rPr>
        <w:t>s</w:t>
      </w:r>
      <w:r w:rsidRPr="00014055">
        <w:rPr>
          <w:b/>
          <w:bCs/>
          <w:sz w:val="24"/>
          <w:szCs w:val="24"/>
          <w:u w:val="none"/>
        </w:rPr>
        <w:t>t:</w:t>
      </w:r>
      <w:r w:rsidRPr="00014055">
        <w:rPr>
          <w:sz w:val="24"/>
          <w:szCs w:val="24"/>
          <w:u w:val="none"/>
        </w:rPr>
        <w:t xml:space="preserve"> </w:t>
      </w:r>
      <w:r w:rsidR="006938BC">
        <w:rPr>
          <w:sz w:val="24"/>
          <w:szCs w:val="24"/>
          <w:u w:val="none"/>
        </w:rPr>
        <w:t>Join on your computer, mobile app or room device</w:t>
      </w:r>
    </w:p>
    <w:p w14:paraId="438A5C40" w14:textId="26ED2D23" w:rsidR="006938BC" w:rsidRPr="008F76EC" w:rsidRDefault="008F76EC" w:rsidP="006938BC">
      <w:pPr>
        <w:pStyle w:val="Title"/>
        <w:spacing w:before="0"/>
        <w:ind w:left="540" w:firstLine="0"/>
        <w:jc w:val="center"/>
        <w:rPr>
          <w:rStyle w:val="Hyperlink"/>
          <w:sz w:val="24"/>
          <w:szCs w:val="24"/>
        </w:rPr>
      </w:pPr>
      <w:r>
        <w:rPr>
          <w:sz w:val="24"/>
          <w:szCs w:val="24"/>
        </w:rPr>
        <w:fldChar w:fldCharType="begin"/>
      </w:r>
      <w:r w:rsidR="00BE296D">
        <w:rPr>
          <w:sz w:val="24"/>
          <w:szCs w:val="24"/>
        </w:rPr>
        <w:instrText>HYPERLINK "https://teams.microsoft.com/l/meetup-join/19%3ameeting_M2I1OWVlNWUtYzk5Yi00ZTRiLTkwNDYtNGI2ZWY1YjFjNWM3%40thread.v2/0?context=%7b%22Tid%22%3a%22e4a340e6-b89e-4e68-8eaa-1544d2703980%22%2c%22Oid%22%3a%22a4513181-aa20-43fc-888a-99df18c9bb45%22%7d"</w:instrText>
      </w:r>
      <w:r>
        <w:rPr>
          <w:sz w:val="24"/>
          <w:szCs w:val="24"/>
        </w:rPr>
      </w:r>
      <w:r>
        <w:rPr>
          <w:sz w:val="24"/>
          <w:szCs w:val="24"/>
        </w:rPr>
        <w:fldChar w:fldCharType="separate"/>
      </w:r>
      <w:r w:rsidR="006938BC" w:rsidRPr="008F76EC">
        <w:rPr>
          <w:rStyle w:val="Hyperlink"/>
          <w:sz w:val="24"/>
          <w:szCs w:val="24"/>
        </w:rPr>
        <w:t>Click here to join the meeting</w:t>
      </w:r>
    </w:p>
    <w:p w14:paraId="2E01DF30" w14:textId="4D3C135D" w:rsidR="006938BC" w:rsidRDefault="008F76EC" w:rsidP="006938BC">
      <w:pPr>
        <w:pStyle w:val="Title"/>
        <w:spacing w:before="0"/>
        <w:ind w:left="540" w:firstLine="0"/>
        <w:jc w:val="center"/>
        <w:rPr>
          <w:sz w:val="20"/>
          <w:szCs w:val="20"/>
          <w:u w:val="none"/>
        </w:rPr>
      </w:pPr>
      <w:r>
        <w:rPr>
          <w:sz w:val="24"/>
          <w:szCs w:val="24"/>
        </w:rPr>
        <w:fldChar w:fldCharType="end"/>
      </w:r>
      <w:r w:rsidR="006938BC">
        <w:rPr>
          <w:sz w:val="20"/>
          <w:szCs w:val="20"/>
          <w:u w:val="none"/>
        </w:rPr>
        <w:t xml:space="preserve">Or go to </w:t>
      </w:r>
      <w:proofErr w:type="gramStart"/>
      <w:r w:rsidR="006938BC">
        <w:rPr>
          <w:sz w:val="20"/>
          <w:szCs w:val="20"/>
          <w:u w:val="none"/>
        </w:rPr>
        <w:t>web</w:t>
      </w:r>
      <w:proofErr w:type="gramEnd"/>
      <w:r w:rsidR="006938BC">
        <w:rPr>
          <w:sz w:val="20"/>
          <w:szCs w:val="20"/>
          <w:u w:val="none"/>
        </w:rPr>
        <w:t xml:space="preserve"> address: </w:t>
      </w:r>
    </w:p>
    <w:p w14:paraId="2A2CE793" w14:textId="7D0C7CE3" w:rsidR="00BE296D" w:rsidRPr="00BE296D" w:rsidRDefault="00BE296D" w:rsidP="006938BC">
      <w:pPr>
        <w:pStyle w:val="Title"/>
        <w:spacing w:before="0"/>
        <w:ind w:left="540" w:firstLine="0"/>
        <w:jc w:val="center"/>
        <w:rPr>
          <w:rStyle w:val="Hyperlink"/>
          <w:sz w:val="20"/>
          <w:szCs w:val="20"/>
        </w:rPr>
      </w:pPr>
      <w:r>
        <w:rPr>
          <w:sz w:val="20"/>
          <w:szCs w:val="20"/>
        </w:rPr>
        <w:fldChar w:fldCharType="begin"/>
      </w:r>
      <w:r>
        <w:rPr>
          <w:sz w:val="20"/>
          <w:szCs w:val="20"/>
        </w:rPr>
        <w:instrText>HYPERLINK "https://teams.microsoft.com/l/meetup-join/19%3ameeting_M2I1OWVlNWUtYzk5Yi00ZTRiLTkwNDYtNGI2ZWY1YjFjNWM3%40thread.v2/0?context=%7b%22Tid%22%3a%22e4a340e6-b89e-4e68-8eaa-1544d2703980%22%2c%22Oid%22%3a%22a4513181-aa20-43fc-888a-99df18c9bb45%22%7d"</w:instrText>
      </w:r>
      <w:r>
        <w:rPr>
          <w:sz w:val="20"/>
          <w:szCs w:val="20"/>
        </w:rPr>
      </w:r>
      <w:r>
        <w:rPr>
          <w:sz w:val="20"/>
          <w:szCs w:val="20"/>
        </w:rPr>
        <w:fldChar w:fldCharType="separate"/>
      </w:r>
      <w:r w:rsidRPr="00BE296D">
        <w:rPr>
          <w:rStyle w:val="Hyperlink"/>
          <w:sz w:val="20"/>
          <w:szCs w:val="20"/>
        </w:rPr>
        <w:t>https://teams.microsoft.com/l/meetup-join/19%3ameeting_M2I1OWVlNWUtYzk5Yi00ZTRiLTkwNDYtNGI2ZWY1YjFjNWM3%40thread.v2/0?context=%7b%22Tid%22%3a%22e4a340e6-b89e-4e68-8eaa-1544d2703980%22%2c%22Oid%22%3a%22a4513181-aa20-43fc-888a-99df18c9bb45%22%7d</w:t>
      </w:r>
    </w:p>
    <w:p w14:paraId="5B3E4ABA" w14:textId="68645D78" w:rsidR="006938BC" w:rsidRPr="00F31FB8" w:rsidRDefault="00BE296D" w:rsidP="006938BC">
      <w:pPr>
        <w:pStyle w:val="Title"/>
        <w:spacing w:before="0"/>
        <w:ind w:left="540" w:firstLine="0"/>
        <w:jc w:val="center"/>
        <w:rPr>
          <w:sz w:val="20"/>
          <w:szCs w:val="20"/>
          <w:u w:val="none"/>
        </w:rPr>
      </w:pPr>
      <w:r>
        <w:rPr>
          <w:sz w:val="20"/>
          <w:szCs w:val="20"/>
        </w:rPr>
        <w:fldChar w:fldCharType="end"/>
      </w:r>
      <w:r w:rsidR="006938BC" w:rsidRPr="00F31FB8">
        <w:rPr>
          <w:sz w:val="20"/>
          <w:szCs w:val="20"/>
          <w:u w:val="none"/>
        </w:rPr>
        <w:t xml:space="preserve">Meeting ID: </w:t>
      </w:r>
      <w:r w:rsidR="00A240D5" w:rsidRPr="00A240D5">
        <w:rPr>
          <w:sz w:val="20"/>
          <w:szCs w:val="20"/>
          <w:u w:val="none"/>
        </w:rPr>
        <w:t>270 696 095 995</w:t>
      </w:r>
    </w:p>
    <w:p w14:paraId="7FC59DCE" w14:textId="6C94D88E" w:rsidR="006938BC" w:rsidRPr="00F31FB8" w:rsidRDefault="006938BC" w:rsidP="006938BC">
      <w:pPr>
        <w:pStyle w:val="Title"/>
        <w:spacing w:before="0"/>
        <w:ind w:left="540" w:firstLine="0"/>
        <w:jc w:val="center"/>
        <w:rPr>
          <w:sz w:val="20"/>
          <w:szCs w:val="20"/>
          <w:u w:val="none"/>
        </w:rPr>
      </w:pPr>
      <w:r w:rsidRPr="00F31FB8">
        <w:rPr>
          <w:sz w:val="20"/>
          <w:szCs w:val="20"/>
          <w:u w:val="none"/>
        </w:rPr>
        <w:t xml:space="preserve">Passcode: </w:t>
      </w:r>
      <w:r w:rsidR="00A240D5" w:rsidRPr="00A240D5">
        <w:rPr>
          <w:sz w:val="20"/>
          <w:szCs w:val="20"/>
          <w:u w:val="none"/>
        </w:rPr>
        <w:t>WH2Fe7JM</w:t>
      </w:r>
    </w:p>
    <w:p w14:paraId="76E812FA" w14:textId="20A3A640" w:rsidR="00014055" w:rsidRPr="00014055" w:rsidRDefault="00014055" w:rsidP="006938BC">
      <w:pPr>
        <w:pStyle w:val="Title"/>
        <w:ind w:left="540" w:firstLine="0"/>
        <w:jc w:val="center"/>
        <w:rPr>
          <w:b/>
          <w:bCs/>
          <w:sz w:val="24"/>
          <w:szCs w:val="24"/>
          <w:u w:val="none"/>
        </w:rPr>
      </w:pPr>
      <w:r w:rsidRPr="00014055">
        <w:rPr>
          <w:b/>
          <w:bCs/>
          <w:sz w:val="24"/>
          <w:szCs w:val="24"/>
          <w:u w:val="none"/>
        </w:rPr>
        <w:t>Or call in (audio only)</w:t>
      </w:r>
      <w:r w:rsidR="006938BC">
        <w:rPr>
          <w:b/>
          <w:bCs/>
          <w:sz w:val="24"/>
          <w:szCs w:val="24"/>
          <w:u w:val="none"/>
        </w:rPr>
        <w:t>:</w:t>
      </w:r>
    </w:p>
    <w:p w14:paraId="72EFE9A2" w14:textId="6492D87A" w:rsidR="00014055" w:rsidRPr="00014055" w:rsidRDefault="00A240D5" w:rsidP="00014055">
      <w:pPr>
        <w:pStyle w:val="Title"/>
        <w:spacing w:before="0"/>
        <w:ind w:left="540" w:firstLine="0"/>
        <w:jc w:val="center"/>
        <w:rPr>
          <w:sz w:val="24"/>
          <w:szCs w:val="24"/>
          <w:u w:val="none"/>
        </w:rPr>
      </w:pPr>
      <w:hyperlink r:id="rId10" w:history="1">
        <w:r w:rsidRPr="00A240D5">
          <w:rPr>
            <w:rStyle w:val="Hyperlink"/>
            <w:sz w:val="24"/>
            <w:szCs w:val="24"/>
          </w:rPr>
          <w:t>+1 775-321-</w:t>
        </w:r>
        <w:proofErr w:type="gramStart"/>
        <w:r w:rsidRPr="00A240D5">
          <w:rPr>
            <w:rStyle w:val="Hyperlink"/>
            <w:sz w:val="24"/>
            <w:szCs w:val="24"/>
          </w:rPr>
          <w:t>6111,,</w:t>
        </w:r>
        <w:proofErr w:type="gramEnd"/>
        <w:r w:rsidRPr="00A240D5">
          <w:rPr>
            <w:rStyle w:val="Hyperlink"/>
            <w:sz w:val="24"/>
            <w:szCs w:val="24"/>
          </w:rPr>
          <w:t>986942883#</w:t>
        </w:r>
      </w:hyperlink>
      <w:r>
        <w:rPr>
          <w:sz w:val="24"/>
          <w:szCs w:val="24"/>
          <w:u w:val="none"/>
        </w:rPr>
        <w:t xml:space="preserve"> </w:t>
      </w:r>
      <w:r w:rsidR="00014055" w:rsidRPr="00014055">
        <w:rPr>
          <w:sz w:val="24"/>
          <w:szCs w:val="24"/>
          <w:u w:val="none"/>
        </w:rPr>
        <w:t xml:space="preserve">United States, Reno </w:t>
      </w:r>
    </w:p>
    <w:p w14:paraId="680636E9" w14:textId="716BCDAE" w:rsidR="00014055" w:rsidRDefault="00014055" w:rsidP="00014055">
      <w:pPr>
        <w:pStyle w:val="Title"/>
        <w:spacing w:before="0"/>
        <w:ind w:left="540" w:firstLine="0"/>
        <w:jc w:val="center"/>
        <w:rPr>
          <w:sz w:val="24"/>
          <w:szCs w:val="24"/>
          <w:u w:val="none"/>
        </w:rPr>
      </w:pPr>
      <w:r w:rsidRPr="00014055">
        <w:rPr>
          <w:sz w:val="24"/>
          <w:szCs w:val="24"/>
          <w:u w:val="none"/>
        </w:rPr>
        <w:t xml:space="preserve">Phone Conference ID: </w:t>
      </w:r>
      <w:r w:rsidR="00A240D5" w:rsidRPr="00A240D5">
        <w:rPr>
          <w:sz w:val="24"/>
          <w:szCs w:val="24"/>
          <w:u w:val="none"/>
        </w:rPr>
        <w:t>986 942 883#</w:t>
      </w:r>
    </w:p>
    <w:p w14:paraId="569D25D6" w14:textId="77777777" w:rsidR="00014055" w:rsidRDefault="00014055" w:rsidP="00014055">
      <w:pPr>
        <w:pStyle w:val="Title"/>
        <w:spacing w:before="0"/>
        <w:ind w:left="540" w:firstLine="0"/>
        <w:jc w:val="center"/>
        <w:rPr>
          <w:sz w:val="24"/>
          <w:szCs w:val="24"/>
          <w:u w:val="none"/>
        </w:rPr>
      </w:pPr>
    </w:p>
    <w:p w14:paraId="48CCB1FD" w14:textId="1E6E86C1" w:rsidR="00014055" w:rsidRDefault="00014055" w:rsidP="00014055">
      <w:pPr>
        <w:pStyle w:val="Title"/>
        <w:numPr>
          <w:ilvl w:val="0"/>
          <w:numId w:val="4"/>
        </w:numPr>
        <w:spacing w:before="0"/>
        <w:rPr>
          <w:sz w:val="24"/>
          <w:szCs w:val="24"/>
          <w:u w:val="none"/>
        </w:rPr>
      </w:pPr>
      <w:r w:rsidRPr="0072681B">
        <w:rPr>
          <w:b/>
          <w:bCs/>
          <w:sz w:val="24"/>
          <w:szCs w:val="24"/>
          <w:u w:val="none"/>
        </w:rPr>
        <w:t>CALL TO ORDER</w:t>
      </w:r>
      <w:r w:rsidR="0072681B">
        <w:rPr>
          <w:sz w:val="24"/>
          <w:szCs w:val="24"/>
          <w:u w:val="none"/>
        </w:rPr>
        <w:t xml:space="preserve"> – Maurice White, Chair</w:t>
      </w:r>
    </w:p>
    <w:p w14:paraId="1E6C0D36" w14:textId="77777777" w:rsidR="0072681B" w:rsidRDefault="0072681B" w:rsidP="0072681B">
      <w:pPr>
        <w:pStyle w:val="Title"/>
        <w:spacing w:before="0"/>
        <w:ind w:left="540" w:firstLine="0"/>
        <w:rPr>
          <w:sz w:val="24"/>
          <w:szCs w:val="24"/>
          <w:u w:val="none"/>
        </w:rPr>
      </w:pPr>
    </w:p>
    <w:p w14:paraId="68F0C3AD" w14:textId="231FB6B8" w:rsidR="00014055" w:rsidRPr="0072681B" w:rsidRDefault="00014055" w:rsidP="00014055">
      <w:pPr>
        <w:pStyle w:val="Title"/>
        <w:numPr>
          <w:ilvl w:val="0"/>
          <w:numId w:val="4"/>
        </w:numPr>
        <w:spacing w:before="0"/>
        <w:rPr>
          <w:b/>
          <w:bCs/>
          <w:sz w:val="24"/>
          <w:szCs w:val="24"/>
          <w:u w:val="none"/>
        </w:rPr>
      </w:pPr>
      <w:r w:rsidRPr="0072681B">
        <w:rPr>
          <w:b/>
          <w:bCs/>
          <w:sz w:val="24"/>
          <w:szCs w:val="24"/>
          <w:u w:val="none"/>
        </w:rPr>
        <w:t>ROLL CALL OF THE COMMISSION MEMBERS</w:t>
      </w:r>
      <w:r w:rsidR="00BF7A59">
        <w:rPr>
          <w:b/>
          <w:bCs/>
          <w:sz w:val="24"/>
          <w:szCs w:val="24"/>
          <w:u w:val="none"/>
        </w:rPr>
        <w:t xml:space="preserve"> – </w:t>
      </w:r>
      <w:r w:rsidR="00BF7A59" w:rsidRPr="00BF7A59">
        <w:rPr>
          <w:sz w:val="24"/>
          <w:szCs w:val="24"/>
          <w:u w:val="none"/>
        </w:rPr>
        <w:t>Maurice White, Chair</w:t>
      </w:r>
    </w:p>
    <w:p w14:paraId="0774782F" w14:textId="77777777" w:rsidR="0072681B" w:rsidRDefault="0072681B" w:rsidP="0072681B">
      <w:pPr>
        <w:pStyle w:val="ListParagraph"/>
        <w:rPr>
          <w:sz w:val="24"/>
          <w:szCs w:val="24"/>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2"/>
        <w:gridCol w:w="4639"/>
      </w:tblGrid>
      <w:tr w:rsidR="0072681B" w14:paraId="4E688DA2" w14:textId="77777777" w:rsidTr="00A27577">
        <w:trPr>
          <w:trHeight w:val="321"/>
        </w:trPr>
        <w:tc>
          <w:tcPr>
            <w:tcW w:w="4632" w:type="dxa"/>
          </w:tcPr>
          <w:p w14:paraId="53AF49AD" w14:textId="77777777" w:rsidR="0072681B" w:rsidRPr="0072681B" w:rsidRDefault="0072681B" w:rsidP="0072681B">
            <w:pPr>
              <w:pStyle w:val="TableParagraph"/>
              <w:spacing w:before="3" w:line="298" w:lineRule="exact"/>
              <w:ind w:right="2"/>
              <w:rPr>
                <w:b/>
                <w:sz w:val="24"/>
                <w:szCs w:val="24"/>
              </w:rPr>
            </w:pPr>
            <w:r w:rsidRPr="0072681B">
              <w:rPr>
                <w:b/>
                <w:spacing w:val="-2"/>
                <w:sz w:val="24"/>
                <w:szCs w:val="24"/>
              </w:rPr>
              <w:t>Commissioner</w:t>
            </w:r>
          </w:p>
        </w:tc>
        <w:tc>
          <w:tcPr>
            <w:tcW w:w="4639" w:type="dxa"/>
          </w:tcPr>
          <w:p w14:paraId="06AA4D6A" w14:textId="77777777" w:rsidR="0072681B" w:rsidRPr="0072681B" w:rsidRDefault="0072681B" w:rsidP="0072681B">
            <w:pPr>
              <w:pStyle w:val="TableParagraph"/>
              <w:spacing w:before="3" w:line="298" w:lineRule="exact"/>
              <w:ind w:right="1"/>
              <w:rPr>
                <w:b/>
                <w:sz w:val="24"/>
                <w:szCs w:val="24"/>
              </w:rPr>
            </w:pPr>
            <w:r w:rsidRPr="0072681B">
              <w:rPr>
                <w:b/>
                <w:sz w:val="24"/>
                <w:szCs w:val="24"/>
              </w:rPr>
              <w:t>Appointed</w:t>
            </w:r>
            <w:r w:rsidRPr="0072681B">
              <w:rPr>
                <w:b/>
                <w:spacing w:val="-9"/>
                <w:sz w:val="24"/>
                <w:szCs w:val="24"/>
              </w:rPr>
              <w:t xml:space="preserve"> </w:t>
            </w:r>
            <w:r w:rsidRPr="0072681B">
              <w:rPr>
                <w:b/>
                <w:spacing w:val="-2"/>
                <w:sz w:val="24"/>
                <w:szCs w:val="24"/>
              </w:rPr>
              <w:t>Representation</w:t>
            </w:r>
          </w:p>
        </w:tc>
      </w:tr>
      <w:tr w:rsidR="0072681B" w14:paraId="7C4342DE" w14:textId="77777777" w:rsidTr="00A27577">
        <w:trPr>
          <w:trHeight w:val="323"/>
        </w:trPr>
        <w:tc>
          <w:tcPr>
            <w:tcW w:w="4632" w:type="dxa"/>
          </w:tcPr>
          <w:p w14:paraId="1C0E6D8D" w14:textId="77777777" w:rsidR="0072681B" w:rsidRPr="0072681B" w:rsidRDefault="0072681B" w:rsidP="0072681B">
            <w:pPr>
              <w:pStyle w:val="TableParagraph"/>
              <w:rPr>
                <w:sz w:val="24"/>
                <w:szCs w:val="24"/>
              </w:rPr>
            </w:pPr>
            <w:r w:rsidRPr="0072681B">
              <w:rPr>
                <w:sz w:val="24"/>
                <w:szCs w:val="24"/>
              </w:rPr>
              <w:t>Maurice</w:t>
            </w:r>
            <w:r w:rsidRPr="0072681B">
              <w:rPr>
                <w:spacing w:val="-6"/>
                <w:sz w:val="24"/>
                <w:szCs w:val="24"/>
              </w:rPr>
              <w:t xml:space="preserve"> </w:t>
            </w:r>
            <w:r w:rsidRPr="0072681B">
              <w:rPr>
                <w:sz w:val="24"/>
                <w:szCs w:val="24"/>
              </w:rPr>
              <w:t>White,</w:t>
            </w:r>
            <w:r w:rsidRPr="0072681B">
              <w:rPr>
                <w:spacing w:val="-4"/>
                <w:sz w:val="24"/>
                <w:szCs w:val="24"/>
              </w:rPr>
              <w:t xml:space="preserve"> Chair</w:t>
            </w:r>
          </w:p>
        </w:tc>
        <w:tc>
          <w:tcPr>
            <w:tcW w:w="4639" w:type="dxa"/>
          </w:tcPr>
          <w:p w14:paraId="708D6AB3" w14:textId="77777777" w:rsidR="0072681B" w:rsidRPr="0072681B" w:rsidRDefault="0072681B" w:rsidP="0072681B">
            <w:pPr>
              <w:pStyle w:val="TableParagraph"/>
              <w:rPr>
                <w:sz w:val="24"/>
                <w:szCs w:val="24"/>
              </w:rPr>
            </w:pPr>
            <w:r w:rsidRPr="0072681B">
              <w:rPr>
                <w:sz w:val="24"/>
                <w:szCs w:val="24"/>
              </w:rPr>
              <w:t>Nevada</w:t>
            </w:r>
            <w:r w:rsidRPr="0072681B">
              <w:rPr>
                <w:spacing w:val="-7"/>
                <w:sz w:val="24"/>
                <w:szCs w:val="24"/>
              </w:rPr>
              <w:t xml:space="preserve"> </w:t>
            </w:r>
            <w:r w:rsidRPr="0072681B">
              <w:rPr>
                <w:sz w:val="24"/>
                <w:szCs w:val="24"/>
              </w:rPr>
              <w:t>Association</w:t>
            </w:r>
            <w:r w:rsidRPr="0072681B">
              <w:rPr>
                <w:spacing w:val="-4"/>
                <w:sz w:val="24"/>
                <w:szCs w:val="24"/>
              </w:rPr>
              <w:t xml:space="preserve"> </w:t>
            </w:r>
            <w:r w:rsidRPr="0072681B">
              <w:rPr>
                <w:sz w:val="24"/>
                <w:szCs w:val="24"/>
              </w:rPr>
              <w:t>of</w:t>
            </w:r>
            <w:r w:rsidRPr="0072681B">
              <w:rPr>
                <w:spacing w:val="-7"/>
                <w:sz w:val="24"/>
                <w:szCs w:val="24"/>
              </w:rPr>
              <w:t xml:space="preserve"> </w:t>
            </w:r>
            <w:r w:rsidRPr="0072681B">
              <w:rPr>
                <w:spacing w:val="-2"/>
                <w:sz w:val="24"/>
                <w:szCs w:val="24"/>
              </w:rPr>
              <w:t>Counties</w:t>
            </w:r>
          </w:p>
        </w:tc>
      </w:tr>
      <w:tr w:rsidR="0072681B" w14:paraId="163BEFBB" w14:textId="77777777" w:rsidTr="00A27577">
        <w:trPr>
          <w:trHeight w:val="321"/>
        </w:trPr>
        <w:tc>
          <w:tcPr>
            <w:tcW w:w="4632" w:type="dxa"/>
          </w:tcPr>
          <w:p w14:paraId="3B6949F1" w14:textId="77777777" w:rsidR="0072681B" w:rsidRPr="0072681B" w:rsidRDefault="0072681B" w:rsidP="0072681B">
            <w:pPr>
              <w:pStyle w:val="TableParagraph"/>
              <w:spacing w:line="301" w:lineRule="exact"/>
              <w:ind w:right="6"/>
              <w:rPr>
                <w:sz w:val="24"/>
                <w:szCs w:val="24"/>
              </w:rPr>
            </w:pPr>
            <w:r w:rsidRPr="0072681B">
              <w:rPr>
                <w:sz w:val="24"/>
                <w:szCs w:val="24"/>
              </w:rPr>
              <w:t>Mike</w:t>
            </w:r>
            <w:r w:rsidRPr="0072681B">
              <w:rPr>
                <w:spacing w:val="-5"/>
                <w:sz w:val="24"/>
                <w:szCs w:val="24"/>
              </w:rPr>
              <w:t xml:space="preserve"> </w:t>
            </w:r>
            <w:r w:rsidRPr="0072681B">
              <w:rPr>
                <w:sz w:val="24"/>
                <w:szCs w:val="24"/>
              </w:rPr>
              <w:t>Cullen,</w:t>
            </w:r>
            <w:r w:rsidRPr="0072681B">
              <w:rPr>
                <w:spacing w:val="-3"/>
                <w:sz w:val="24"/>
                <w:szCs w:val="24"/>
              </w:rPr>
              <w:t xml:space="preserve"> </w:t>
            </w:r>
            <w:r w:rsidRPr="0072681B">
              <w:rPr>
                <w:sz w:val="24"/>
                <w:szCs w:val="24"/>
              </w:rPr>
              <w:t>Vice</w:t>
            </w:r>
            <w:r w:rsidRPr="0072681B">
              <w:rPr>
                <w:spacing w:val="-4"/>
                <w:sz w:val="24"/>
                <w:szCs w:val="24"/>
              </w:rPr>
              <w:t xml:space="preserve"> Chair</w:t>
            </w:r>
          </w:p>
        </w:tc>
        <w:tc>
          <w:tcPr>
            <w:tcW w:w="4639" w:type="dxa"/>
          </w:tcPr>
          <w:p w14:paraId="51466FCD" w14:textId="77777777" w:rsidR="0072681B" w:rsidRPr="0072681B" w:rsidRDefault="0072681B" w:rsidP="0072681B">
            <w:pPr>
              <w:pStyle w:val="TableParagraph"/>
              <w:spacing w:line="301" w:lineRule="exact"/>
              <w:rPr>
                <w:sz w:val="24"/>
                <w:szCs w:val="24"/>
              </w:rPr>
            </w:pPr>
            <w:r w:rsidRPr="0072681B">
              <w:rPr>
                <w:sz w:val="24"/>
                <w:szCs w:val="24"/>
              </w:rPr>
              <w:t>Law</w:t>
            </w:r>
            <w:r w:rsidRPr="0072681B">
              <w:rPr>
                <w:spacing w:val="-2"/>
                <w:sz w:val="24"/>
                <w:szCs w:val="24"/>
              </w:rPr>
              <w:t xml:space="preserve"> Enforcement</w:t>
            </w:r>
          </w:p>
        </w:tc>
      </w:tr>
      <w:tr w:rsidR="0072681B" w14:paraId="1BDEC25A" w14:textId="77777777" w:rsidTr="00A27577">
        <w:trPr>
          <w:trHeight w:val="323"/>
        </w:trPr>
        <w:tc>
          <w:tcPr>
            <w:tcW w:w="4632" w:type="dxa"/>
          </w:tcPr>
          <w:p w14:paraId="14688DC3" w14:textId="1972AD88" w:rsidR="0072681B" w:rsidRPr="0072681B" w:rsidRDefault="00A23000" w:rsidP="0072681B">
            <w:pPr>
              <w:pStyle w:val="TableParagraph"/>
              <w:rPr>
                <w:sz w:val="24"/>
                <w:szCs w:val="24"/>
              </w:rPr>
            </w:pPr>
            <w:r>
              <w:rPr>
                <w:sz w:val="24"/>
                <w:szCs w:val="24"/>
              </w:rPr>
              <w:t>Julie Boyer</w:t>
            </w:r>
          </w:p>
        </w:tc>
        <w:tc>
          <w:tcPr>
            <w:tcW w:w="4639" w:type="dxa"/>
          </w:tcPr>
          <w:p w14:paraId="0A13277E" w14:textId="77777777" w:rsidR="0072681B" w:rsidRPr="0072681B" w:rsidRDefault="0072681B" w:rsidP="0072681B">
            <w:pPr>
              <w:pStyle w:val="TableParagraph"/>
              <w:ind w:right="0"/>
              <w:rPr>
                <w:sz w:val="24"/>
                <w:szCs w:val="24"/>
              </w:rPr>
            </w:pPr>
            <w:r w:rsidRPr="0072681B">
              <w:rPr>
                <w:sz w:val="24"/>
                <w:szCs w:val="24"/>
              </w:rPr>
              <w:t>Offroad</w:t>
            </w:r>
            <w:r w:rsidRPr="0072681B">
              <w:rPr>
                <w:spacing w:val="-7"/>
                <w:sz w:val="24"/>
                <w:szCs w:val="24"/>
              </w:rPr>
              <w:t xml:space="preserve"> </w:t>
            </w:r>
            <w:r w:rsidRPr="0072681B">
              <w:rPr>
                <w:sz w:val="24"/>
                <w:szCs w:val="24"/>
              </w:rPr>
              <w:t>Motorcycle</w:t>
            </w:r>
            <w:r w:rsidRPr="0072681B">
              <w:rPr>
                <w:spacing w:val="-7"/>
                <w:sz w:val="24"/>
                <w:szCs w:val="24"/>
              </w:rPr>
              <w:t xml:space="preserve"> </w:t>
            </w:r>
            <w:r w:rsidRPr="0072681B">
              <w:rPr>
                <w:spacing w:val="-2"/>
                <w:sz w:val="24"/>
                <w:szCs w:val="24"/>
              </w:rPr>
              <w:t>Racing</w:t>
            </w:r>
          </w:p>
        </w:tc>
      </w:tr>
      <w:tr w:rsidR="0072681B" w14:paraId="38D1C287" w14:textId="77777777" w:rsidTr="00A27577">
        <w:trPr>
          <w:trHeight w:val="323"/>
        </w:trPr>
        <w:tc>
          <w:tcPr>
            <w:tcW w:w="4632" w:type="dxa"/>
          </w:tcPr>
          <w:p w14:paraId="4BD2A54D" w14:textId="77777777" w:rsidR="0072681B" w:rsidRPr="0072681B" w:rsidRDefault="0072681B" w:rsidP="0072681B">
            <w:pPr>
              <w:pStyle w:val="TableParagraph"/>
              <w:ind w:right="1"/>
              <w:rPr>
                <w:sz w:val="24"/>
                <w:szCs w:val="24"/>
              </w:rPr>
            </w:pPr>
            <w:r w:rsidRPr="0072681B">
              <w:rPr>
                <w:sz w:val="24"/>
                <w:szCs w:val="24"/>
              </w:rPr>
              <w:t>Ken</w:t>
            </w:r>
            <w:r w:rsidRPr="0072681B">
              <w:rPr>
                <w:spacing w:val="-4"/>
                <w:sz w:val="24"/>
                <w:szCs w:val="24"/>
              </w:rPr>
              <w:t xml:space="preserve"> </w:t>
            </w:r>
            <w:r w:rsidRPr="0072681B">
              <w:rPr>
                <w:spacing w:val="-2"/>
                <w:sz w:val="24"/>
                <w:szCs w:val="24"/>
              </w:rPr>
              <w:t>Ravago</w:t>
            </w:r>
          </w:p>
        </w:tc>
        <w:tc>
          <w:tcPr>
            <w:tcW w:w="4639" w:type="dxa"/>
          </w:tcPr>
          <w:p w14:paraId="6B1C540F" w14:textId="77777777" w:rsidR="0072681B" w:rsidRPr="0072681B" w:rsidRDefault="0072681B" w:rsidP="0072681B">
            <w:pPr>
              <w:pStyle w:val="TableParagraph"/>
              <w:ind w:right="5"/>
              <w:rPr>
                <w:sz w:val="24"/>
                <w:szCs w:val="24"/>
              </w:rPr>
            </w:pPr>
            <w:r w:rsidRPr="0072681B">
              <w:rPr>
                <w:sz w:val="24"/>
                <w:szCs w:val="24"/>
              </w:rPr>
              <w:t>ATV</w:t>
            </w:r>
            <w:r w:rsidRPr="0072681B">
              <w:rPr>
                <w:spacing w:val="-4"/>
                <w:sz w:val="24"/>
                <w:szCs w:val="24"/>
              </w:rPr>
              <w:t xml:space="preserve"> </w:t>
            </w:r>
            <w:r w:rsidRPr="0072681B">
              <w:rPr>
                <w:spacing w:val="-2"/>
                <w:sz w:val="24"/>
                <w:szCs w:val="24"/>
              </w:rPr>
              <w:t>Riders</w:t>
            </w:r>
          </w:p>
        </w:tc>
      </w:tr>
      <w:tr w:rsidR="0072681B" w14:paraId="384CD2D2" w14:textId="77777777" w:rsidTr="00A27577">
        <w:trPr>
          <w:trHeight w:val="321"/>
        </w:trPr>
        <w:tc>
          <w:tcPr>
            <w:tcW w:w="4632" w:type="dxa"/>
          </w:tcPr>
          <w:p w14:paraId="62209147" w14:textId="77777777" w:rsidR="0072681B" w:rsidRPr="0072681B" w:rsidRDefault="0072681B" w:rsidP="0072681B">
            <w:pPr>
              <w:pStyle w:val="TableParagraph"/>
              <w:spacing w:line="301" w:lineRule="exact"/>
              <w:ind w:right="2"/>
              <w:rPr>
                <w:sz w:val="24"/>
                <w:szCs w:val="24"/>
              </w:rPr>
            </w:pPr>
            <w:r w:rsidRPr="0072681B">
              <w:rPr>
                <w:sz w:val="24"/>
                <w:szCs w:val="24"/>
              </w:rPr>
              <w:t>Robert</w:t>
            </w:r>
            <w:r w:rsidRPr="0072681B">
              <w:rPr>
                <w:spacing w:val="-5"/>
                <w:sz w:val="24"/>
                <w:szCs w:val="24"/>
              </w:rPr>
              <w:t xml:space="preserve"> </w:t>
            </w:r>
            <w:r w:rsidRPr="0072681B">
              <w:rPr>
                <w:spacing w:val="-4"/>
                <w:sz w:val="24"/>
                <w:szCs w:val="24"/>
              </w:rPr>
              <w:t>Adams</w:t>
            </w:r>
          </w:p>
        </w:tc>
        <w:tc>
          <w:tcPr>
            <w:tcW w:w="4639" w:type="dxa"/>
          </w:tcPr>
          <w:p w14:paraId="167241A3" w14:textId="77777777" w:rsidR="0072681B" w:rsidRPr="0072681B" w:rsidRDefault="0072681B" w:rsidP="0072681B">
            <w:pPr>
              <w:pStyle w:val="TableParagraph"/>
              <w:spacing w:line="301" w:lineRule="exact"/>
              <w:ind w:right="1"/>
              <w:rPr>
                <w:sz w:val="24"/>
                <w:szCs w:val="24"/>
              </w:rPr>
            </w:pPr>
            <w:r w:rsidRPr="0072681B">
              <w:rPr>
                <w:sz w:val="24"/>
                <w:szCs w:val="24"/>
              </w:rPr>
              <w:t>Conservation</w:t>
            </w:r>
            <w:r w:rsidRPr="0072681B">
              <w:rPr>
                <w:spacing w:val="-10"/>
                <w:sz w:val="24"/>
                <w:szCs w:val="24"/>
              </w:rPr>
              <w:t xml:space="preserve"> </w:t>
            </w:r>
            <w:r w:rsidRPr="0072681B">
              <w:rPr>
                <w:spacing w:val="-2"/>
                <w:sz w:val="24"/>
                <w:szCs w:val="24"/>
              </w:rPr>
              <w:t>Interests</w:t>
            </w:r>
          </w:p>
        </w:tc>
      </w:tr>
      <w:tr w:rsidR="0072681B" w14:paraId="2AD29150" w14:textId="77777777" w:rsidTr="00A27577">
        <w:trPr>
          <w:trHeight w:val="323"/>
        </w:trPr>
        <w:tc>
          <w:tcPr>
            <w:tcW w:w="4632" w:type="dxa"/>
          </w:tcPr>
          <w:p w14:paraId="76409C80" w14:textId="77777777" w:rsidR="0072681B" w:rsidRPr="0072681B" w:rsidRDefault="0072681B" w:rsidP="0072681B">
            <w:pPr>
              <w:pStyle w:val="TableParagraph"/>
              <w:rPr>
                <w:sz w:val="24"/>
                <w:szCs w:val="24"/>
              </w:rPr>
            </w:pPr>
            <w:r w:rsidRPr="0072681B">
              <w:rPr>
                <w:sz w:val="24"/>
                <w:szCs w:val="24"/>
              </w:rPr>
              <w:t>John</w:t>
            </w:r>
            <w:r w:rsidRPr="0072681B">
              <w:rPr>
                <w:spacing w:val="-3"/>
                <w:sz w:val="24"/>
                <w:szCs w:val="24"/>
              </w:rPr>
              <w:t xml:space="preserve"> </w:t>
            </w:r>
            <w:r w:rsidRPr="0072681B">
              <w:rPr>
                <w:spacing w:val="-2"/>
                <w:sz w:val="24"/>
                <w:szCs w:val="24"/>
              </w:rPr>
              <w:t>Glenn</w:t>
            </w:r>
          </w:p>
        </w:tc>
        <w:tc>
          <w:tcPr>
            <w:tcW w:w="4639" w:type="dxa"/>
          </w:tcPr>
          <w:p w14:paraId="27C0CF04" w14:textId="77777777" w:rsidR="0072681B" w:rsidRPr="0072681B" w:rsidRDefault="0072681B" w:rsidP="0072681B">
            <w:pPr>
              <w:pStyle w:val="TableParagraph"/>
              <w:ind w:right="1"/>
              <w:rPr>
                <w:sz w:val="24"/>
                <w:szCs w:val="24"/>
              </w:rPr>
            </w:pPr>
            <w:r w:rsidRPr="0072681B">
              <w:rPr>
                <w:sz w:val="24"/>
                <w:szCs w:val="24"/>
              </w:rPr>
              <w:t>OHV</w:t>
            </w:r>
            <w:r w:rsidRPr="0072681B">
              <w:rPr>
                <w:spacing w:val="-1"/>
                <w:sz w:val="24"/>
                <w:szCs w:val="24"/>
              </w:rPr>
              <w:t xml:space="preserve"> </w:t>
            </w:r>
            <w:r w:rsidRPr="0072681B">
              <w:rPr>
                <w:spacing w:val="-2"/>
                <w:sz w:val="24"/>
                <w:szCs w:val="24"/>
              </w:rPr>
              <w:t>Dealers</w:t>
            </w:r>
          </w:p>
        </w:tc>
      </w:tr>
      <w:tr w:rsidR="0072681B" w14:paraId="368E5A5E" w14:textId="77777777" w:rsidTr="00A27577">
        <w:trPr>
          <w:trHeight w:val="323"/>
        </w:trPr>
        <w:tc>
          <w:tcPr>
            <w:tcW w:w="4632" w:type="dxa"/>
          </w:tcPr>
          <w:p w14:paraId="6B1D8120" w14:textId="77777777" w:rsidR="0072681B" w:rsidRPr="0072681B" w:rsidRDefault="0072681B" w:rsidP="0072681B">
            <w:pPr>
              <w:pStyle w:val="TableParagraph"/>
              <w:ind w:right="0"/>
              <w:rPr>
                <w:sz w:val="24"/>
                <w:szCs w:val="24"/>
              </w:rPr>
            </w:pPr>
            <w:r w:rsidRPr="0072681B">
              <w:rPr>
                <w:sz w:val="24"/>
                <w:szCs w:val="24"/>
              </w:rPr>
              <w:t>VACANT</w:t>
            </w:r>
          </w:p>
        </w:tc>
        <w:tc>
          <w:tcPr>
            <w:tcW w:w="4639" w:type="dxa"/>
          </w:tcPr>
          <w:p w14:paraId="65EFAB5F" w14:textId="77777777" w:rsidR="0072681B" w:rsidRPr="0072681B" w:rsidRDefault="0072681B" w:rsidP="0072681B">
            <w:pPr>
              <w:pStyle w:val="TableParagraph"/>
              <w:ind w:right="1"/>
              <w:rPr>
                <w:sz w:val="24"/>
                <w:szCs w:val="24"/>
              </w:rPr>
            </w:pPr>
            <w:r w:rsidRPr="0072681B">
              <w:rPr>
                <w:sz w:val="24"/>
                <w:szCs w:val="24"/>
              </w:rPr>
              <w:t>Snowmobile</w:t>
            </w:r>
            <w:r w:rsidRPr="0072681B">
              <w:rPr>
                <w:spacing w:val="-10"/>
                <w:sz w:val="24"/>
                <w:szCs w:val="24"/>
              </w:rPr>
              <w:t xml:space="preserve"> </w:t>
            </w:r>
            <w:r w:rsidRPr="0072681B">
              <w:rPr>
                <w:spacing w:val="-2"/>
                <w:sz w:val="24"/>
                <w:szCs w:val="24"/>
              </w:rPr>
              <w:t>Riders</w:t>
            </w:r>
          </w:p>
        </w:tc>
      </w:tr>
      <w:tr w:rsidR="0072681B" w14:paraId="0F135A87" w14:textId="77777777" w:rsidTr="00A27577">
        <w:trPr>
          <w:trHeight w:val="321"/>
        </w:trPr>
        <w:tc>
          <w:tcPr>
            <w:tcW w:w="4632" w:type="dxa"/>
          </w:tcPr>
          <w:p w14:paraId="0E2D8F7C" w14:textId="77777777" w:rsidR="0072681B" w:rsidRPr="0072681B" w:rsidRDefault="0072681B" w:rsidP="0072681B">
            <w:pPr>
              <w:pStyle w:val="TableParagraph"/>
              <w:spacing w:line="301" w:lineRule="exact"/>
              <w:rPr>
                <w:sz w:val="24"/>
                <w:szCs w:val="24"/>
              </w:rPr>
            </w:pPr>
            <w:r w:rsidRPr="0072681B">
              <w:rPr>
                <w:sz w:val="24"/>
                <w:szCs w:val="24"/>
              </w:rPr>
              <w:t>Darrell</w:t>
            </w:r>
            <w:r w:rsidRPr="0072681B">
              <w:rPr>
                <w:spacing w:val="-2"/>
                <w:sz w:val="24"/>
                <w:szCs w:val="24"/>
              </w:rPr>
              <w:t xml:space="preserve"> Pursel</w:t>
            </w:r>
          </w:p>
        </w:tc>
        <w:tc>
          <w:tcPr>
            <w:tcW w:w="4639" w:type="dxa"/>
          </w:tcPr>
          <w:p w14:paraId="04E63888" w14:textId="77777777" w:rsidR="0072681B" w:rsidRPr="0072681B" w:rsidRDefault="0072681B" w:rsidP="0072681B">
            <w:pPr>
              <w:pStyle w:val="TableParagraph"/>
              <w:spacing w:line="301" w:lineRule="exact"/>
              <w:ind w:right="0"/>
              <w:rPr>
                <w:sz w:val="24"/>
                <w:szCs w:val="24"/>
              </w:rPr>
            </w:pPr>
            <w:r w:rsidRPr="0072681B">
              <w:rPr>
                <w:sz w:val="24"/>
                <w:szCs w:val="24"/>
              </w:rPr>
              <w:t>Ranching</w:t>
            </w:r>
            <w:r w:rsidRPr="0072681B">
              <w:rPr>
                <w:spacing w:val="-6"/>
                <w:sz w:val="24"/>
                <w:szCs w:val="24"/>
              </w:rPr>
              <w:t xml:space="preserve"> </w:t>
            </w:r>
            <w:r w:rsidRPr="0072681B">
              <w:rPr>
                <w:spacing w:val="-2"/>
                <w:sz w:val="24"/>
                <w:szCs w:val="24"/>
              </w:rPr>
              <w:t>Interests</w:t>
            </w:r>
          </w:p>
        </w:tc>
      </w:tr>
      <w:tr w:rsidR="0072681B" w14:paraId="7CDC2A55" w14:textId="77777777" w:rsidTr="00A27577">
        <w:trPr>
          <w:trHeight w:val="323"/>
        </w:trPr>
        <w:tc>
          <w:tcPr>
            <w:tcW w:w="4632" w:type="dxa"/>
          </w:tcPr>
          <w:p w14:paraId="7484AB75" w14:textId="77777777" w:rsidR="0072681B" w:rsidRPr="0072681B" w:rsidRDefault="0072681B" w:rsidP="0072681B">
            <w:pPr>
              <w:pStyle w:val="TableParagraph"/>
              <w:rPr>
                <w:sz w:val="24"/>
                <w:szCs w:val="24"/>
              </w:rPr>
            </w:pPr>
            <w:r w:rsidRPr="0072681B">
              <w:rPr>
                <w:sz w:val="24"/>
                <w:szCs w:val="24"/>
              </w:rPr>
              <w:t>James</w:t>
            </w:r>
            <w:r w:rsidRPr="0072681B">
              <w:rPr>
                <w:spacing w:val="-2"/>
                <w:sz w:val="24"/>
                <w:szCs w:val="24"/>
              </w:rPr>
              <w:t xml:space="preserve"> Eason</w:t>
            </w:r>
          </w:p>
        </w:tc>
        <w:tc>
          <w:tcPr>
            <w:tcW w:w="4639" w:type="dxa"/>
          </w:tcPr>
          <w:p w14:paraId="20B28D1C" w14:textId="77777777" w:rsidR="0072681B" w:rsidRPr="0072681B" w:rsidRDefault="0072681B" w:rsidP="0072681B">
            <w:pPr>
              <w:pStyle w:val="TableParagraph"/>
              <w:rPr>
                <w:sz w:val="24"/>
                <w:szCs w:val="24"/>
              </w:rPr>
            </w:pPr>
            <w:r w:rsidRPr="0072681B">
              <w:rPr>
                <w:sz w:val="24"/>
                <w:szCs w:val="24"/>
              </w:rPr>
              <w:t>Sportsmen</w:t>
            </w:r>
            <w:r w:rsidRPr="0072681B">
              <w:rPr>
                <w:spacing w:val="-9"/>
                <w:sz w:val="24"/>
                <w:szCs w:val="24"/>
              </w:rPr>
              <w:t xml:space="preserve"> </w:t>
            </w:r>
            <w:r w:rsidRPr="0072681B">
              <w:rPr>
                <w:spacing w:val="-2"/>
                <w:sz w:val="24"/>
                <w:szCs w:val="24"/>
              </w:rPr>
              <w:t>Interests</w:t>
            </w:r>
          </w:p>
        </w:tc>
      </w:tr>
    </w:tbl>
    <w:p w14:paraId="27A3AB13" w14:textId="1F7A7158" w:rsidR="00014055" w:rsidRDefault="00014055" w:rsidP="008F76EC">
      <w:pPr>
        <w:pStyle w:val="Title"/>
        <w:spacing w:before="0"/>
        <w:ind w:left="0" w:firstLine="0"/>
        <w:rPr>
          <w:b/>
          <w:bCs/>
          <w:sz w:val="24"/>
          <w:szCs w:val="24"/>
          <w:u w:val="none"/>
        </w:rPr>
      </w:pPr>
    </w:p>
    <w:p w14:paraId="50DEF0FB" w14:textId="77777777" w:rsidR="0072681B" w:rsidRDefault="0072681B" w:rsidP="0072681B">
      <w:pPr>
        <w:pStyle w:val="Title"/>
        <w:spacing w:before="0"/>
        <w:ind w:left="1260" w:firstLine="0"/>
        <w:rPr>
          <w:b/>
          <w:bCs/>
          <w:sz w:val="24"/>
          <w:szCs w:val="24"/>
          <w:u w:val="none"/>
        </w:rPr>
      </w:pPr>
    </w:p>
    <w:p w14:paraId="367F3A52" w14:textId="77777777" w:rsidR="008F76EC" w:rsidRPr="0072681B" w:rsidRDefault="008F76EC" w:rsidP="0072681B">
      <w:pPr>
        <w:pStyle w:val="Title"/>
        <w:spacing w:before="0"/>
        <w:ind w:left="1260" w:firstLine="0"/>
        <w:rPr>
          <w:b/>
          <w:bCs/>
          <w:sz w:val="24"/>
          <w:szCs w:val="24"/>
          <w:u w:val="none"/>
        </w:rPr>
      </w:pPr>
    </w:p>
    <w:p w14:paraId="16864D6F" w14:textId="7D87E2BB" w:rsidR="00A23000" w:rsidRPr="00BF7A59" w:rsidRDefault="00A23000" w:rsidP="00014055">
      <w:pPr>
        <w:pStyle w:val="Title"/>
        <w:numPr>
          <w:ilvl w:val="0"/>
          <w:numId w:val="4"/>
        </w:numPr>
        <w:spacing w:before="0"/>
        <w:rPr>
          <w:sz w:val="24"/>
          <w:szCs w:val="24"/>
          <w:u w:val="none"/>
        </w:rPr>
      </w:pPr>
      <w:r>
        <w:rPr>
          <w:b/>
          <w:bCs/>
          <w:sz w:val="24"/>
          <w:szCs w:val="24"/>
          <w:u w:val="none"/>
        </w:rPr>
        <w:t>PLEDGE OF ALLEGIANCE</w:t>
      </w:r>
      <w:r w:rsidR="00BF7A59">
        <w:rPr>
          <w:b/>
          <w:bCs/>
          <w:sz w:val="24"/>
          <w:szCs w:val="24"/>
          <w:u w:val="none"/>
        </w:rPr>
        <w:t xml:space="preserve"> – </w:t>
      </w:r>
      <w:r w:rsidR="00BF7A59" w:rsidRPr="00BF7A59">
        <w:rPr>
          <w:sz w:val="24"/>
          <w:szCs w:val="24"/>
          <w:u w:val="none"/>
        </w:rPr>
        <w:t>Mike Cullen, Vice Chair</w:t>
      </w:r>
    </w:p>
    <w:p w14:paraId="437A017B" w14:textId="77777777" w:rsidR="00A23000" w:rsidRDefault="00A23000" w:rsidP="00A23000">
      <w:pPr>
        <w:pStyle w:val="Title"/>
        <w:spacing w:before="0"/>
        <w:ind w:left="1260" w:firstLine="0"/>
        <w:rPr>
          <w:b/>
          <w:bCs/>
          <w:sz w:val="24"/>
          <w:szCs w:val="24"/>
          <w:u w:val="none"/>
        </w:rPr>
      </w:pPr>
    </w:p>
    <w:p w14:paraId="4D005F41" w14:textId="5F77EB2F" w:rsidR="00014055" w:rsidRPr="0072681B" w:rsidRDefault="00014055" w:rsidP="00014055">
      <w:pPr>
        <w:pStyle w:val="Title"/>
        <w:numPr>
          <w:ilvl w:val="0"/>
          <w:numId w:val="4"/>
        </w:numPr>
        <w:spacing w:before="0"/>
        <w:rPr>
          <w:b/>
          <w:bCs/>
          <w:sz w:val="24"/>
          <w:szCs w:val="24"/>
          <w:u w:val="none"/>
        </w:rPr>
      </w:pPr>
      <w:r w:rsidRPr="0072681B">
        <w:rPr>
          <w:b/>
          <w:bCs/>
          <w:sz w:val="24"/>
          <w:szCs w:val="24"/>
          <w:u w:val="none"/>
        </w:rPr>
        <w:t>PUBLIC COMMENT</w:t>
      </w:r>
    </w:p>
    <w:p w14:paraId="2DACE9E8" w14:textId="77777777" w:rsidR="0072681B" w:rsidRDefault="0072681B" w:rsidP="0072681B">
      <w:pPr>
        <w:pStyle w:val="ListParagraph"/>
        <w:tabs>
          <w:tab w:val="left" w:pos="1041"/>
        </w:tabs>
        <w:spacing w:before="80" w:line="276" w:lineRule="auto"/>
        <w:ind w:left="1260" w:right="834" w:firstLine="0"/>
        <w:jc w:val="both"/>
      </w:pPr>
      <w:r w:rsidRPr="009513E4">
        <w:rPr>
          <w:bCs/>
        </w:rPr>
        <w:t>P</w:t>
      </w:r>
      <w:r>
        <w:t>ublic comment is limited to 3 minutes per person.</w:t>
      </w:r>
      <w:r w:rsidRPr="009513E4">
        <w:rPr>
          <w:spacing w:val="1"/>
        </w:rPr>
        <w:t xml:space="preserve"> </w:t>
      </w:r>
      <w:r>
        <w:t>The public may request that items be added</w:t>
      </w:r>
      <w:r w:rsidRPr="009513E4">
        <w:rPr>
          <w:spacing w:val="-59"/>
        </w:rPr>
        <w:t xml:space="preserve"> </w:t>
      </w:r>
      <w:r>
        <w:t>to</w:t>
      </w:r>
      <w:r w:rsidRPr="009513E4">
        <w:rPr>
          <w:spacing w:val="-2"/>
        </w:rPr>
        <w:t xml:space="preserve"> </w:t>
      </w:r>
      <w:r>
        <w:t>a</w:t>
      </w:r>
      <w:r w:rsidRPr="009513E4">
        <w:rPr>
          <w:spacing w:val="-4"/>
        </w:rPr>
        <w:t xml:space="preserve"> </w:t>
      </w:r>
      <w:r>
        <w:t>future</w:t>
      </w:r>
      <w:r w:rsidRPr="009513E4">
        <w:rPr>
          <w:spacing w:val="-9"/>
        </w:rPr>
        <w:t xml:space="preserve"> </w:t>
      </w:r>
      <w:r>
        <w:t>agenda.</w:t>
      </w:r>
      <w:r w:rsidRPr="009513E4">
        <w:rPr>
          <w:spacing w:val="-9"/>
        </w:rPr>
        <w:t xml:space="preserve"> </w:t>
      </w:r>
      <w:r w:rsidRPr="009513E4">
        <w:rPr>
          <w:u w:val="single"/>
        </w:rPr>
        <w:t>No</w:t>
      </w:r>
      <w:r w:rsidRPr="009513E4">
        <w:rPr>
          <w:spacing w:val="-11"/>
          <w:u w:val="single"/>
        </w:rPr>
        <w:t xml:space="preserve"> </w:t>
      </w:r>
      <w:r w:rsidRPr="009513E4">
        <w:rPr>
          <w:u w:val="single"/>
        </w:rPr>
        <w:t>action</w:t>
      </w:r>
      <w:r w:rsidRPr="009513E4">
        <w:rPr>
          <w:spacing w:val="-10"/>
          <w:u w:val="single"/>
        </w:rPr>
        <w:t xml:space="preserve"> </w:t>
      </w:r>
      <w:r w:rsidRPr="009513E4">
        <w:rPr>
          <w:u w:val="single"/>
        </w:rPr>
        <w:t>will</w:t>
      </w:r>
      <w:r w:rsidRPr="009513E4">
        <w:rPr>
          <w:spacing w:val="-12"/>
          <w:u w:val="single"/>
        </w:rPr>
        <w:t xml:space="preserve"> </w:t>
      </w:r>
      <w:r w:rsidRPr="009513E4">
        <w:rPr>
          <w:u w:val="single"/>
        </w:rPr>
        <w:t>be</w:t>
      </w:r>
      <w:r w:rsidRPr="009513E4">
        <w:rPr>
          <w:spacing w:val="-10"/>
          <w:u w:val="single"/>
        </w:rPr>
        <w:t xml:space="preserve"> </w:t>
      </w:r>
      <w:r w:rsidRPr="009513E4">
        <w:rPr>
          <w:u w:val="single"/>
        </w:rPr>
        <w:t>taken</w:t>
      </w:r>
      <w:r w:rsidRPr="009513E4">
        <w:rPr>
          <w:spacing w:val="-10"/>
          <w:u w:val="single"/>
        </w:rPr>
        <w:t xml:space="preserve"> </w:t>
      </w:r>
      <w:r w:rsidRPr="009513E4">
        <w:rPr>
          <w:u w:val="single"/>
        </w:rPr>
        <w:t>on</w:t>
      </w:r>
      <w:r w:rsidRPr="009513E4">
        <w:rPr>
          <w:spacing w:val="-13"/>
          <w:u w:val="single"/>
        </w:rPr>
        <w:t xml:space="preserve"> </w:t>
      </w:r>
      <w:r w:rsidRPr="009513E4">
        <w:rPr>
          <w:u w:val="single"/>
        </w:rPr>
        <w:t>any</w:t>
      </w:r>
      <w:r w:rsidRPr="009513E4">
        <w:rPr>
          <w:spacing w:val="-10"/>
          <w:u w:val="single"/>
        </w:rPr>
        <w:t xml:space="preserve"> </w:t>
      </w:r>
      <w:r w:rsidRPr="009513E4">
        <w:rPr>
          <w:u w:val="single"/>
        </w:rPr>
        <w:t>matter</w:t>
      </w:r>
      <w:r w:rsidRPr="009513E4">
        <w:rPr>
          <w:spacing w:val="-8"/>
          <w:u w:val="single"/>
        </w:rPr>
        <w:t xml:space="preserve"> </w:t>
      </w:r>
      <w:r w:rsidRPr="009513E4">
        <w:rPr>
          <w:u w:val="single"/>
        </w:rPr>
        <w:t>raised</w:t>
      </w:r>
      <w:r w:rsidRPr="009513E4">
        <w:rPr>
          <w:spacing w:val="-11"/>
          <w:u w:val="single"/>
        </w:rPr>
        <w:t xml:space="preserve"> </w:t>
      </w:r>
      <w:r w:rsidRPr="009513E4">
        <w:rPr>
          <w:u w:val="single"/>
        </w:rPr>
        <w:t>during</w:t>
      </w:r>
      <w:r w:rsidRPr="009513E4">
        <w:rPr>
          <w:spacing w:val="-10"/>
          <w:u w:val="single"/>
        </w:rPr>
        <w:t xml:space="preserve"> </w:t>
      </w:r>
      <w:r w:rsidRPr="009513E4">
        <w:rPr>
          <w:u w:val="single"/>
        </w:rPr>
        <w:t>the</w:t>
      </w:r>
      <w:r w:rsidRPr="009513E4">
        <w:rPr>
          <w:spacing w:val="-13"/>
          <w:u w:val="single"/>
        </w:rPr>
        <w:t xml:space="preserve"> </w:t>
      </w:r>
      <w:r w:rsidRPr="009513E4">
        <w:rPr>
          <w:u w:val="single"/>
        </w:rPr>
        <w:t>public</w:t>
      </w:r>
      <w:r w:rsidRPr="009513E4">
        <w:rPr>
          <w:spacing w:val="-8"/>
          <w:u w:val="single"/>
        </w:rPr>
        <w:t xml:space="preserve"> </w:t>
      </w:r>
      <w:r w:rsidRPr="009513E4">
        <w:rPr>
          <w:u w:val="single"/>
        </w:rPr>
        <w:t>comment</w:t>
      </w:r>
      <w:r w:rsidRPr="009513E4">
        <w:rPr>
          <w:spacing w:val="-9"/>
          <w:u w:val="single"/>
        </w:rPr>
        <w:t xml:space="preserve"> </w:t>
      </w:r>
      <w:r w:rsidRPr="009513E4">
        <w:rPr>
          <w:u w:val="single"/>
        </w:rPr>
        <w:t>period</w:t>
      </w:r>
      <w:r w:rsidRPr="009513E4">
        <w:rPr>
          <w:spacing w:val="-58"/>
        </w:rPr>
        <w:t xml:space="preserve"> </w:t>
      </w:r>
      <w:r w:rsidRPr="009513E4">
        <w:rPr>
          <w:u w:val="single"/>
        </w:rPr>
        <w:t>that is not already on the agenda</w:t>
      </w:r>
      <w:r>
        <w:t>.</w:t>
      </w:r>
      <w:r w:rsidRPr="009513E4">
        <w:rPr>
          <w:spacing w:val="1"/>
        </w:rPr>
        <w:t xml:space="preserve"> </w:t>
      </w:r>
      <w:proofErr w:type="gramStart"/>
      <w:r>
        <w:t>Persons</w:t>
      </w:r>
      <w:proofErr w:type="gramEnd"/>
      <w:r>
        <w:t xml:space="preserve"> making </w:t>
      </w:r>
      <w:proofErr w:type="gramStart"/>
      <w:r>
        <w:t>comment</w:t>
      </w:r>
      <w:proofErr w:type="gramEnd"/>
      <w:r>
        <w:t xml:space="preserve"> will be asked to begin by stating</w:t>
      </w:r>
      <w:r w:rsidRPr="009513E4">
        <w:rPr>
          <w:spacing w:val="1"/>
        </w:rPr>
        <w:t xml:space="preserve"> </w:t>
      </w:r>
      <w:r>
        <w:t>and</w:t>
      </w:r>
      <w:r w:rsidRPr="009513E4">
        <w:rPr>
          <w:spacing w:val="-1"/>
        </w:rPr>
        <w:t xml:space="preserve"> </w:t>
      </w:r>
      <w:r>
        <w:t>spelling their</w:t>
      </w:r>
      <w:r w:rsidRPr="009513E4">
        <w:rPr>
          <w:spacing w:val="1"/>
        </w:rPr>
        <w:t xml:space="preserve"> </w:t>
      </w:r>
      <w:r>
        <w:t>name</w:t>
      </w:r>
      <w:r w:rsidRPr="009513E4">
        <w:rPr>
          <w:spacing w:val="-2"/>
        </w:rPr>
        <w:t xml:space="preserve"> </w:t>
      </w:r>
      <w:r>
        <w:t>for</w:t>
      </w:r>
      <w:r w:rsidRPr="009513E4">
        <w:rPr>
          <w:spacing w:val="-1"/>
        </w:rPr>
        <w:t xml:space="preserve"> </w:t>
      </w:r>
      <w:r>
        <w:t>the</w:t>
      </w:r>
      <w:r w:rsidRPr="009513E4">
        <w:rPr>
          <w:spacing w:val="-2"/>
        </w:rPr>
        <w:t xml:space="preserve"> </w:t>
      </w:r>
      <w:r>
        <w:t>record.</w:t>
      </w:r>
    </w:p>
    <w:p w14:paraId="21BB68B7" w14:textId="77777777" w:rsidR="0072681B" w:rsidRDefault="0072681B" w:rsidP="0072681B">
      <w:pPr>
        <w:pStyle w:val="Title"/>
        <w:spacing w:before="0"/>
        <w:ind w:left="1260" w:firstLine="0"/>
        <w:rPr>
          <w:sz w:val="24"/>
          <w:szCs w:val="24"/>
          <w:u w:val="none"/>
        </w:rPr>
      </w:pPr>
    </w:p>
    <w:p w14:paraId="61DDC34E" w14:textId="1E6A46B9" w:rsidR="00014055" w:rsidRDefault="00014055" w:rsidP="00014055">
      <w:pPr>
        <w:pStyle w:val="Title"/>
        <w:numPr>
          <w:ilvl w:val="0"/>
          <w:numId w:val="4"/>
        </w:numPr>
        <w:spacing w:before="0"/>
        <w:rPr>
          <w:sz w:val="24"/>
          <w:szCs w:val="24"/>
          <w:u w:val="none"/>
        </w:rPr>
      </w:pPr>
      <w:r w:rsidRPr="0072681B">
        <w:rPr>
          <w:b/>
          <w:bCs/>
          <w:sz w:val="24"/>
          <w:szCs w:val="24"/>
          <w:u w:val="none"/>
        </w:rPr>
        <w:t xml:space="preserve">REVIEW AND APPROVAL OF AGENDA </w:t>
      </w:r>
      <w:r w:rsidRPr="0072681B">
        <w:rPr>
          <w:b/>
          <w:bCs/>
          <w:sz w:val="24"/>
          <w:szCs w:val="24"/>
        </w:rPr>
        <w:t>*FOR POSSIBLE ACTION*</w:t>
      </w:r>
      <w:r w:rsidR="0072681B">
        <w:rPr>
          <w:sz w:val="24"/>
          <w:szCs w:val="24"/>
          <w:u w:val="none"/>
        </w:rPr>
        <w:t xml:space="preserve"> - Maurice White, Chair</w:t>
      </w:r>
    </w:p>
    <w:p w14:paraId="40E60FD3" w14:textId="77777777" w:rsidR="001C53B6" w:rsidRDefault="001C53B6" w:rsidP="001C53B6">
      <w:pPr>
        <w:pStyle w:val="Title"/>
        <w:spacing w:before="0"/>
        <w:ind w:left="1260" w:firstLine="0"/>
        <w:rPr>
          <w:sz w:val="24"/>
          <w:szCs w:val="24"/>
          <w:u w:val="none"/>
        </w:rPr>
      </w:pPr>
    </w:p>
    <w:p w14:paraId="44454A17" w14:textId="2549F218" w:rsidR="00014055" w:rsidRDefault="00014055" w:rsidP="00014055">
      <w:pPr>
        <w:pStyle w:val="Title"/>
        <w:numPr>
          <w:ilvl w:val="0"/>
          <w:numId w:val="4"/>
        </w:numPr>
        <w:spacing w:before="0"/>
        <w:rPr>
          <w:sz w:val="24"/>
          <w:szCs w:val="24"/>
          <w:u w:val="none"/>
        </w:rPr>
      </w:pPr>
      <w:r w:rsidRPr="0072681B">
        <w:rPr>
          <w:b/>
          <w:bCs/>
          <w:sz w:val="24"/>
          <w:szCs w:val="24"/>
          <w:u w:val="none"/>
        </w:rPr>
        <w:t xml:space="preserve">REVIEW AND APPROVAL OF </w:t>
      </w:r>
      <w:r w:rsidR="00A240D5">
        <w:rPr>
          <w:b/>
          <w:bCs/>
          <w:sz w:val="24"/>
          <w:szCs w:val="24"/>
          <w:u w:val="none"/>
        </w:rPr>
        <w:t>March 12</w:t>
      </w:r>
      <w:r w:rsidRPr="0072681B">
        <w:rPr>
          <w:b/>
          <w:bCs/>
          <w:sz w:val="24"/>
          <w:szCs w:val="24"/>
          <w:u w:val="none"/>
        </w:rPr>
        <w:t xml:space="preserve">, </w:t>
      </w:r>
      <w:proofErr w:type="gramStart"/>
      <w:r w:rsidRPr="0072681B">
        <w:rPr>
          <w:b/>
          <w:bCs/>
          <w:sz w:val="24"/>
          <w:szCs w:val="24"/>
          <w:u w:val="none"/>
        </w:rPr>
        <w:t>202</w:t>
      </w:r>
      <w:r w:rsidR="00A240D5">
        <w:rPr>
          <w:b/>
          <w:bCs/>
          <w:sz w:val="24"/>
          <w:szCs w:val="24"/>
          <w:u w:val="none"/>
        </w:rPr>
        <w:t>5</w:t>
      </w:r>
      <w:proofErr w:type="gramEnd"/>
      <w:r w:rsidRPr="0072681B">
        <w:rPr>
          <w:b/>
          <w:bCs/>
          <w:sz w:val="24"/>
          <w:szCs w:val="24"/>
          <w:u w:val="none"/>
        </w:rPr>
        <w:t xml:space="preserve"> Meeting Minutes </w:t>
      </w:r>
      <w:r w:rsidRPr="0072681B">
        <w:rPr>
          <w:b/>
          <w:bCs/>
          <w:sz w:val="24"/>
          <w:szCs w:val="24"/>
        </w:rPr>
        <w:t>*FOR POSSIBLE ACTION*</w:t>
      </w:r>
      <w:r w:rsidR="0072681B">
        <w:rPr>
          <w:sz w:val="24"/>
          <w:szCs w:val="24"/>
          <w:u w:val="none"/>
        </w:rPr>
        <w:t xml:space="preserve"> - Maurice White, Chair</w:t>
      </w:r>
    </w:p>
    <w:p w14:paraId="4C9E485C" w14:textId="77777777" w:rsidR="0072681B" w:rsidRDefault="0072681B" w:rsidP="0072681B">
      <w:pPr>
        <w:pStyle w:val="Title"/>
        <w:spacing w:before="0"/>
        <w:ind w:left="1260" w:firstLine="0"/>
        <w:rPr>
          <w:sz w:val="24"/>
          <w:szCs w:val="24"/>
          <w:u w:val="none"/>
        </w:rPr>
      </w:pPr>
    </w:p>
    <w:p w14:paraId="149C1C44" w14:textId="3EA3570E" w:rsidR="0098321F" w:rsidRDefault="00827346" w:rsidP="0098321F">
      <w:pPr>
        <w:pStyle w:val="Title"/>
        <w:numPr>
          <w:ilvl w:val="0"/>
          <w:numId w:val="4"/>
        </w:numPr>
        <w:spacing w:before="0"/>
        <w:rPr>
          <w:sz w:val="24"/>
          <w:szCs w:val="24"/>
          <w:u w:val="none"/>
        </w:rPr>
      </w:pPr>
      <w:r w:rsidRPr="0098321F">
        <w:rPr>
          <w:b/>
          <w:bCs/>
          <w:sz w:val="24"/>
          <w:szCs w:val="24"/>
          <w:u w:val="none"/>
        </w:rPr>
        <w:t xml:space="preserve">OHV </w:t>
      </w:r>
      <w:r w:rsidR="00014055" w:rsidRPr="0098321F">
        <w:rPr>
          <w:b/>
          <w:bCs/>
          <w:sz w:val="24"/>
          <w:szCs w:val="24"/>
          <w:u w:val="none"/>
        </w:rPr>
        <w:t xml:space="preserve">PROGRAM UPDATE </w:t>
      </w:r>
      <w:r w:rsidR="00014055" w:rsidRPr="0098321F">
        <w:rPr>
          <w:b/>
          <w:bCs/>
          <w:sz w:val="24"/>
          <w:szCs w:val="24"/>
        </w:rPr>
        <w:t>*FOR DISCUSSION*</w:t>
      </w:r>
      <w:r w:rsidR="007F1290">
        <w:rPr>
          <w:sz w:val="24"/>
          <w:szCs w:val="24"/>
          <w:u w:val="none"/>
        </w:rPr>
        <w:t xml:space="preserve"> - </w:t>
      </w:r>
      <w:r w:rsidR="002C678C">
        <w:rPr>
          <w:sz w:val="24"/>
          <w:szCs w:val="24"/>
          <w:u w:val="none"/>
        </w:rPr>
        <w:t>Kaden Barmore, the Nevada OHV Program Manager</w:t>
      </w:r>
      <w:r w:rsidR="00FF770E">
        <w:rPr>
          <w:sz w:val="24"/>
          <w:szCs w:val="24"/>
          <w:u w:val="none"/>
        </w:rPr>
        <w:t>,</w:t>
      </w:r>
      <w:r w:rsidR="002C678C">
        <w:rPr>
          <w:sz w:val="24"/>
          <w:szCs w:val="24"/>
          <w:u w:val="none"/>
        </w:rPr>
        <w:t xml:space="preserve"> will </w:t>
      </w:r>
      <w:r w:rsidR="00A240D5">
        <w:rPr>
          <w:sz w:val="24"/>
          <w:szCs w:val="24"/>
          <w:u w:val="none"/>
        </w:rPr>
        <w:t xml:space="preserve">provide a brief program update regarding OHV Program Activities, the website </w:t>
      </w:r>
      <w:proofErr w:type="gramStart"/>
      <w:r w:rsidR="00A240D5">
        <w:rPr>
          <w:sz w:val="24"/>
          <w:szCs w:val="24"/>
          <w:u w:val="none"/>
        </w:rPr>
        <w:t>rebuild</w:t>
      </w:r>
      <w:proofErr w:type="gramEnd"/>
      <w:r w:rsidR="00A240D5">
        <w:rPr>
          <w:sz w:val="24"/>
          <w:szCs w:val="24"/>
          <w:u w:val="none"/>
        </w:rPr>
        <w:t>, and the status of open grants.</w:t>
      </w:r>
    </w:p>
    <w:p w14:paraId="6805903C" w14:textId="77777777" w:rsidR="00B91083" w:rsidRDefault="00B91083" w:rsidP="00B91083">
      <w:pPr>
        <w:pStyle w:val="ListParagraph"/>
        <w:rPr>
          <w:sz w:val="24"/>
          <w:szCs w:val="24"/>
        </w:rPr>
      </w:pPr>
    </w:p>
    <w:p w14:paraId="20C56AC5" w14:textId="4894A027" w:rsidR="00065E2C" w:rsidRPr="006D32A3" w:rsidRDefault="00892BD2" w:rsidP="00390448">
      <w:pPr>
        <w:pStyle w:val="Title"/>
        <w:numPr>
          <w:ilvl w:val="0"/>
          <w:numId w:val="4"/>
        </w:numPr>
        <w:spacing w:before="0"/>
        <w:rPr>
          <w:sz w:val="24"/>
          <w:szCs w:val="24"/>
        </w:rPr>
      </w:pPr>
      <w:r w:rsidRPr="00892BD2">
        <w:rPr>
          <w:b/>
          <w:bCs/>
          <w:sz w:val="24"/>
          <w:szCs w:val="24"/>
          <w:u w:val="none"/>
        </w:rPr>
        <w:t>202</w:t>
      </w:r>
      <w:r w:rsidR="00A240D5">
        <w:rPr>
          <w:b/>
          <w:bCs/>
          <w:sz w:val="24"/>
          <w:szCs w:val="24"/>
          <w:u w:val="none"/>
        </w:rPr>
        <w:t>5</w:t>
      </w:r>
      <w:r w:rsidRPr="00892BD2">
        <w:rPr>
          <w:b/>
          <w:bCs/>
          <w:sz w:val="24"/>
          <w:szCs w:val="24"/>
          <w:u w:val="none"/>
        </w:rPr>
        <w:t xml:space="preserve"> </w:t>
      </w:r>
      <w:r w:rsidR="00A240D5">
        <w:rPr>
          <w:b/>
          <w:bCs/>
          <w:sz w:val="24"/>
          <w:szCs w:val="24"/>
          <w:u w:val="none"/>
        </w:rPr>
        <w:t>SUMMER</w:t>
      </w:r>
      <w:r w:rsidRPr="00892BD2">
        <w:rPr>
          <w:b/>
          <w:bCs/>
          <w:sz w:val="24"/>
          <w:szCs w:val="24"/>
          <w:u w:val="none"/>
        </w:rPr>
        <w:t xml:space="preserve"> GRANT PRESENTATIONS </w:t>
      </w:r>
      <w:r w:rsidR="00B91083" w:rsidRPr="00892BD2">
        <w:rPr>
          <w:b/>
          <w:bCs/>
          <w:sz w:val="24"/>
          <w:szCs w:val="24"/>
        </w:rPr>
        <w:t xml:space="preserve">*FOR </w:t>
      </w:r>
      <w:r w:rsidR="00C74D26" w:rsidRPr="00892BD2">
        <w:rPr>
          <w:b/>
          <w:bCs/>
          <w:sz w:val="24"/>
          <w:szCs w:val="24"/>
        </w:rPr>
        <w:t>DISCUSSION</w:t>
      </w:r>
      <w:r w:rsidR="00B91083" w:rsidRPr="00892BD2">
        <w:rPr>
          <w:b/>
          <w:bCs/>
          <w:sz w:val="24"/>
          <w:szCs w:val="24"/>
        </w:rPr>
        <w:t>*</w:t>
      </w:r>
      <w:r w:rsidR="00B91083" w:rsidRPr="00892BD2">
        <w:rPr>
          <w:sz w:val="24"/>
          <w:szCs w:val="24"/>
          <w:u w:val="none"/>
        </w:rPr>
        <w:t xml:space="preserve"> - </w:t>
      </w:r>
      <w:r>
        <w:rPr>
          <w:sz w:val="24"/>
          <w:szCs w:val="24"/>
          <w:u w:val="none"/>
        </w:rPr>
        <w:t xml:space="preserve">The OHV Commission will hear presentations from grant applicants for 10 </w:t>
      </w:r>
      <w:r w:rsidR="002A1AA0">
        <w:rPr>
          <w:sz w:val="24"/>
          <w:szCs w:val="24"/>
          <w:u w:val="none"/>
        </w:rPr>
        <w:t>minutes and</w:t>
      </w:r>
      <w:r>
        <w:rPr>
          <w:sz w:val="24"/>
          <w:szCs w:val="24"/>
          <w:u w:val="none"/>
        </w:rPr>
        <w:t xml:space="preserve"> have 10 minutes available for questions.</w:t>
      </w:r>
      <w:r w:rsidR="006D32A3">
        <w:rPr>
          <w:sz w:val="24"/>
          <w:szCs w:val="24"/>
          <w:u w:val="none"/>
        </w:rPr>
        <w:t xml:space="preserve"> </w:t>
      </w:r>
      <w:r w:rsidR="002A1AA0">
        <w:rPr>
          <w:sz w:val="24"/>
          <w:szCs w:val="24"/>
          <w:u w:val="none"/>
        </w:rPr>
        <w:t>The application</w:t>
      </w:r>
      <w:r w:rsidR="006D32A3">
        <w:rPr>
          <w:sz w:val="24"/>
          <w:szCs w:val="24"/>
          <w:u w:val="none"/>
        </w:rPr>
        <w:t xml:space="preserve"> presentation order is below. </w:t>
      </w:r>
      <w:r>
        <w:rPr>
          <w:sz w:val="24"/>
          <w:szCs w:val="24"/>
          <w:u w:val="none"/>
        </w:rPr>
        <w:t xml:space="preserve"> Applications are posted online at</w:t>
      </w:r>
      <w:r w:rsidR="006D32A3">
        <w:rPr>
          <w:sz w:val="24"/>
          <w:szCs w:val="24"/>
          <w:u w:val="none"/>
        </w:rPr>
        <w:t xml:space="preserve"> </w:t>
      </w:r>
      <w:hyperlink r:id="rId11" w:history="1">
        <w:r w:rsidR="006D32A3" w:rsidRPr="003E67A6">
          <w:rPr>
            <w:rStyle w:val="Hyperlink"/>
            <w:sz w:val="24"/>
            <w:szCs w:val="24"/>
          </w:rPr>
          <w:t>https://ohv.nv.gov/grant-applicants/2024-fiscal-year</w:t>
        </w:r>
      </w:hyperlink>
      <w:r w:rsidR="006D32A3">
        <w:rPr>
          <w:sz w:val="24"/>
          <w:szCs w:val="24"/>
          <w:u w:val="none"/>
        </w:rPr>
        <w:t xml:space="preserve"> </w:t>
      </w:r>
    </w:p>
    <w:p w14:paraId="1BB68D39" w14:textId="77777777" w:rsidR="006D32A3" w:rsidRDefault="006D32A3" w:rsidP="006D32A3">
      <w:pPr>
        <w:pStyle w:val="ListParagraph"/>
        <w:rPr>
          <w:sz w:val="24"/>
          <w:szCs w:val="24"/>
        </w:rPr>
      </w:pPr>
    </w:p>
    <w:tbl>
      <w:tblPr>
        <w:tblStyle w:val="TableGrid"/>
        <w:tblW w:w="0" w:type="auto"/>
        <w:tblInd w:w="1260" w:type="dxa"/>
        <w:tblLook w:val="04A0" w:firstRow="1" w:lastRow="0" w:firstColumn="1" w:lastColumn="0" w:noHBand="0" w:noVBand="1"/>
      </w:tblPr>
      <w:tblGrid>
        <w:gridCol w:w="3412"/>
        <w:gridCol w:w="2328"/>
        <w:gridCol w:w="2262"/>
      </w:tblGrid>
      <w:tr w:rsidR="00A240D5" w14:paraId="02433429" w14:textId="77777777" w:rsidTr="00A379A6">
        <w:tc>
          <w:tcPr>
            <w:tcW w:w="3412" w:type="dxa"/>
            <w:shd w:val="clear" w:color="auto" w:fill="8DB3E2" w:themeFill="text2" w:themeFillTint="66"/>
          </w:tcPr>
          <w:p w14:paraId="431ABB9D" w14:textId="7E2C5DC9" w:rsidR="00A240D5" w:rsidRPr="00E0779A" w:rsidRDefault="00A240D5" w:rsidP="006D32A3">
            <w:pPr>
              <w:pStyle w:val="Title"/>
              <w:spacing w:before="0"/>
              <w:ind w:left="0" w:firstLine="0"/>
              <w:rPr>
                <w:sz w:val="24"/>
                <w:szCs w:val="24"/>
                <w:u w:val="none"/>
              </w:rPr>
            </w:pPr>
            <w:r w:rsidRPr="00E0779A">
              <w:rPr>
                <w:sz w:val="24"/>
                <w:szCs w:val="24"/>
                <w:u w:val="none"/>
              </w:rPr>
              <w:t>Project Name</w:t>
            </w:r>
          </w:p>
        </w:tc>
        <w:tc>
          <w:tcPr>
            <w:tcW w:w="2328" w:type="dxa"/>
            <w:shd w:val="clear" w:color="auto" w:fill="8DB3E2" w:themeFill="text2" w:themeFillTint="66"/>
          </w:tcPr>
          <w:p w14:paraId="739C5AA9" w14:textId="1880A638" w:rsidR="00A240D5" w:rsidRPr="00E0779A" w:rsidRDefault="00A240D5" w:rsidP="006D32A3">
            <w:pPr>
              <w:pStyle w:val="Title"/>
              <w:spacing w:before="0"/>
              <w:ind w:left="0" w:firstLine="0"/>
              <w:rPr>
                <w:sz w:val="24"/>
                <w:szCs w:val="24"/>
                <w:u w:val="none"/>
              </w:rPr>
            </w:pPr>
            <w:r w:rsidRPr="00E0779A">
              <w:rPr>
                <w:sz w:val="24"/>
                <w:szCs w:val="24"/>
                <w:u w:val="none"/>
              </w:rPr>
              <w:t>Applicant</w:t>
            </w:r>
          </w:p>
        </w:tc>
        <w:tc>
          <w:tcPr>
            <w:tcW w:w="2262" w:type="dxa"/>
            <w:shd w:val="clear" w:color="auto" w:fill="8DB3E2" w:themeFill="text2" w:themeFillTint="66"/>
          </w:tcPr>
          <w:p w14:paraId="504F036C" w14:textId="3999F90E" w:rsidR="00A240D5" w:rsidRPr="00E0779A" w:rsidRDefault="00A240D5" w:rsidP="006D32A3">
            <w:pPr>
              <w:pStyle w:val="Title"/>
              <w:spacing w:before="0"/>
              <w:ind w:left="0" w:firstLine="0"/>
              <w:rPr>
                <w:sz w:val="24"/>
                <w:szCs w:val="24"/>
                <w:u w:val="none"/>
              </w:rPr>
            </w:pPr>
            <w:r w:rsidRPr="00E0779A">
              <w:rPr>
                <w:sz w:val="24"/>
                <w:szCs w:val="24"/>
                <w:u w:val="none"/>
              </w:rPr>
              <w:t>Funding Request</w:t>
            </w:r>
          </w:p>
        </w:tc>
      </w:tr>
      <w:tr w:rsidR="00A240D5" w14:paraId="6A77A1F4" w14:textId="77777777" w:rsidTr="00A379A6">
        <w:tc>
          <w:tcPr>
            <w:tcW w:w="3412" w:type="dxa"/>
          </w:tcPr>
          <w:p w14:paraId="6A1A9D7D" w14:textId="044432B5" w:rsidR="00A240D5" w:rsidRPr="00E0779A" w:rsidRDefault="000861C7" w:rsidP="006D32A3">
            <w:pPr>
              <w:pStyle w:val="Title"/>
              <w:spacing w:before="0"/>
              <w:ind w:left="0" w:firstLine="0"/>
              <w:rPr>
                <w:sz w:val="24"/>
                <w:szCs w:val="24"/>
                <w:u w:val="none"/>
              </w:rPr>
            </w:pPr>
            <w:r>
              <w:rPr>
                <w:sz w:val="24"/>
                <w:szCs w:val="24"/>
                <w:u w:val="none"/>
              </w:rPr>
              <w:t>Outreach-Stewardship Nelson Desert Clean Up/Safety Fair and Registration Event</w:t>
            </w:r>
          </w:p>
        </w:tc>
        <w:tc>
          <w:tcPr>
            <w:tcW w:w="2328" w:type="dxa"/>
          </w:tcPr>
          <w:p w14:paraId="1A18C151" w14:textId="155CA730" w:rsidR="00A240D5" w:rsidRPr="00E0779A" w:rsidRDefault="000861C7" w:rsidP="006D32A3">
            <w:pPr>
              <w:pStyle w:val="Title"/>
              <w:spacing w:before="0"/>
              <w:ind w:left="0" w:firstLine="0"/>
              <w:rPr>
                <w:sz w:val="24"/>
                <w:szCs w:val="24"/>
                <w:u w:val="none"/>
              </w:rPr>
            </w:pPr>
            <w:r>
              <w:rPr>
                <w:sz w:val="24"/>
                <w:szCs w:val="24"/>
                <w:u w:val="none"/>
              </w:rPr>
              <w:t>Dunes and Trails ATV Club</w:t>
            </w:r>
          </w:p>
        </w:tc>
        <w:tc>
          <w:tcPr>
            <w:tcW w:w="2262" w:type="dxa"/>
          </w:tcPr>
          <w:p w14:paraId="42BD1266" w14:textId="43B9B3B8" w:rsidR="00A240D5" w:rsidRPr="00E0779A" w:rsidRDefault="00A240D5" w:rsidP="006D32A3">
            <w:pPr>
              <w:pStyle w:val="Title"/>
              <w:spacing w:before="0"/>
              <w:ind w:left="0" w:firstLine="0"/>
              <w:rPr>
                <w:sz w:val="24"/>
                <w:szCs w:val="24"/>
                <w:u w:val="none"/>
              </w:rPr>
            </w:pPr>
            <w:r>
              <w:rPr>
                <w:sz w:val="24"/>
                <w:szCs w:val="24"/>
                <w:u w:val="none"/>
              </w:rPr>
              <w:t>$</w:t>
            </w:r>
            <w:r w:rsidR="000861C7">
              <w:rPr>
                <w:sz w:val="24"/>
                <w:szCs w:val="24"/>
                <w:u w:val="none"/>
              </w:rPr>
              <w:t>19,870.00</w:t>
            </w:r>
          </w:p>
        </w:tc>
      </w:tr>
      <w:tr w:rsidR="00A240D5" w14:paraId="2F7308AB" w14:textId="77777777" w:rsidTr="00A379A6">
        <w:tc>
          <w:tcPr>
            <w:tcW w:w="3412" w:type="dxa"/>
          </w:tcPr>
          <w:p w14:paraId="5C22F9A3" w14:textId="28B89C04" w:rsidR="00A240D5" w:rsidRPr="00E0779A" w:rsidRDefault="000861C7" w:rsidP="006D32A3">
            <w:pPr>
              <w:pStyle w:val="Title"/>
              <w:spacing w:before="0"/>
              <w:ind w:left="0" w:firstLine="0"/>
              <w:rPr>
                <w:sz w:val="24"/>
                <w:szCs w:val="24"/>
                <w:u w:val="none"/>
              </w:rPr>
            </w:pPr>
            <w:r>
              <w:rPr>
                <w:sz w:val="24"/>
                <w:szCs w:val="24"/>
                <w:u w:val="none"/>
              </w:rPr>
              <w:t>Get Outdoors – OHV Safety &amp; Education Outreach Programming</w:t>
            </w:r>
          </w:p>
        </w:tc>
        <w:tc>
          <w:tcPr>
            <w:tcW w:w="2328" w:type="dxa"/>
          </w:tcPr>
          <w:p w14:paraId="44CFC678" w14:textId="11367C45" w:rsidR="00A240D5" w:rsidRPr="00E0779A" w:rsidRDefault="000861C7" w:rsidP="006D32A3">
            <w:pPr>
              <w:pStyle w:val="Title"/>
              <w:spacing w:before="0"/>
              <w:ind w:left="0" w:firstLine="0"/>
              <w:rPr>
                <w:sz w:val="24"/>
                <w:szCs w:val="24"/>
                <w:u w:val="none"/>
              </w:rPr>
            </w:pPr>
            <w:r>
              <w:rPr>
                <w:sz w:val="24"/>
                <w:szCs w:val="24"/>
                <w:u w:val="none"/>
              </w:rPr>
              <w:t>Get Outdoors Nevada</w:t>
            </w:r>
            <w:r w:rsidR="00A240D5">
              <w:rPr>
                <w:sz w:val="24"/>
                <w:szCs w:val="24"/>
                <w:u w:val="none"/>
              </w:rPr>
              <w:t xml:space="preserve"> </w:t>
            </w:r>
          </w:p>
        </w:tc>
        <w:tc>
          <w:tcPr>
            <w:tcW w:w="2262" w:type="dxa"/>
          </w:tcPr>
          <w:p w14:paraId="71FDC4C7" w14:textId="313F24FA" w:rsidR="00A240D5" w:rsidRPr="00E0779A" w:rsidRDefault="00A240D5" w:rsidP="006D32A3">
            <w:pPr>
              <w:pStyle w:val="Title"/>
              <w:spacing w:before="0"/>
              <w:ind w:left="0" w:firstLine="0"/>
              <w:rPr>
                <w:sz w:val="24"/>
                <w:szCs w:val="24"/>
                <w:u w:val="none"/>
              </w:rPr>
            </w:pPr>
            <w:r>
              <w:rPr>
                <w:sz w:val="24"/>
                <w:szCs w:val="24"/>
                <w:u w:val="none"/>
              </w:rPr>
              <w:t>$</w:t>
            </w:r>
            <w:r w:rsidR="000861C7">
              <w:rPr>
                <w:sz w:val="24"/>
                <w:szCs w:val="24"/>
                <w:u w:val="none"/>
              </w:rPr>
              <w:t>80,000.00</w:t>
            </w:r>
          </w:p>
        </w:tc>
      </w:tr>
      <w:tr w:rsidR="00A240D5" w14:paraId="7D12A4A5" w14:textId="77777777" w:rsidTr="00A379A6">
        <w:tc>
          <w:tcPr>
            <w:tcW w:w="3412" w:type="dxa"/>
          </w:tcPr>
          <w:p w14:paraId="54AB686B" w14:textId="1A18E25B" w:rsidR="00A240D5" w:rsidRPr="00E0779A" w:rsidRDefault="000861C7" w:rsidP="006D32A3">
            <w:pPr>
              <w:pStyle w:val="Title"/>
              <w:spacing w:before="0"/>
              <w:ind w:left="0" w:firstLine="0"/>
              <w:rPr>
                <w:sz w:val="24"/>
                <w:szCs w:val="24"/>
                <w:u w:val="none"/>
              </w:rPr>
            </w:pPr>
            <w:r>
              <w:rPr>
                <w:sz w:val="24"/>
                <w:szCs w:val="24"/>
                <w:u w:val="none"/>
              </w:rPr>
              <w:t xml:space="preserve">Illegal OHV Trail Impacts </w:t>
            </w:r>
            <w:proofErr w:type="gramStart"/>
            <w:r>
              <w:rPr>
                <w:sz w:val="24"/>
                <w:szCs w:val="24"/>
                <w:u w:val="none"/>
              </w:rPr>
              <w:t>at</w:t>
            </w:r>
            <w:proofErr w:type="gramEnd"/>
            <w:r>
              <w:rPr>
                <w:sz w:val="24"/>
                <w:szCs w:val="24"/>
                <w:u w:val="none"/>
              </w:rPr>
              <w:t xml:space="preserve"> the Lost City</w:t>
            </w:r>
          </w:p>
        </w:tc>
        <w:tc>
          <w:tcPr>
            <w:tcW w:w="2328" w:type="dxa"/>
          </w:tcPr>
          <w:p w14:paraId="4ED1AA1C" w14:textId="43F2DDD9" w:rsidR="00A240D5" w:rsidRPr="00E0779A" w:rsidRDefault="000861C7" w:rsidP="006D32A3">
            <w:pPr>
              <w:pStyle w:val="Title"/>
              <w:spacing w:before="0"/>
              <w:ind w:left="0" w:firstLine="0"/>
              <w:rPr>
                <w:sz w:val="24"/>
                <w:szCs w:val="24"/>
                <w:u w:val="none"/>
              </w:rPr>
            </w:pPr>
            <w:r>
              <w:rPr>
                <w:sz w:val="24"/>
                <w:szCs w:val="24"/>
                <w:u w:val="none"/>
              </w:rPr>
              <w:t>Nevada System of Higher Education – Desert Research Institute</w:t>
            </w:r>
            <w:r w:rsidR="00A240D5">
              <w:rPr>
                <w:sz w:val="24"/>
                <w:szCs w:val="24"/>
                <w:u w:val="none"/>
              </w:rPr>
              <w:t xml:space="preserve"> </w:t>
            </w:r>
          </w:p>
        </w:tc>
        <w:tc>
          <w:tcPr>
            <w:tcW w:w="2262" w:type="dxa"/>
          </w:tcPr>
          <w:p w14:paraId="5C77DAD2" w14:textId="1BEFD967" w:rsidR="00A240D5" w:rsidRPr="00E0779A" w:rsidRDefault="00A240D5" w:rsidP="006D32A3">
            <w:pPr>
              <w:pStyle w:val="Title"/>
              <w:spacing w:before="0"/>
              <w:ind w:left="0" w:firstLine="0"/>
              <w:rPr>
                <w:sz w:val="24"/>
                <w:szCs w:val="24"/>
                <w:u w:val="none"/>
              </w:rPr>
            </w:pPr>
            <w:r>
              <w:rPr>
                <w:sz w:val="24"/>
                <w:szCs w:val="24"/>
                <w:u w:val="none"/>
              </w:rPr>
              <w:t>$</w:t>
            </w:r>
            <w:r w:rsidR="000861C7">
              <w:rPr>
                <w:sz w:val="24"/>
                <w:szCs w:val="24"/>
                <w:u w:val="none"/>
              </w:rPr>
              <w:t>300,708.39</w:t>
            </w:r>
          </w:p>
        </w:tc>
      </w:tr>
      <w:tr w:rsidR="00A240D5" w14:paraId="2D53F0F4" w14:textId="77777777" w:rsidTr="00A379A6">
        <w:tc>
          <w:tcPr>
            <w:tcW w:w="3412" w:type="dxa"/>
          </w:tcPr>
          <w:p w14:paraId="61E92C54" w14:textId="75F51D87" w:rsidR="00A240D5" w:rsidRPr="00E0779A" w:rsidRDefault="000861C7" w:rsidP="006D32A3">
            <w:pPr>
              <w:pStyle w:val="Title"/>
              <w:spacing w:before="0"/>
              <w:ind w:left="0" w:firstLine="0"/>
              <w:rPr>
                <w:sz w:val="24"/>
                <w:szCs w:val="24"/>
                <w:u w:val="none"/>
              </w:rPr>
            </w:pPr>
            <w:r>
              <w:rPr>
                <w:sz w:val="24"/>
                <w:szCs w:val="24"/>
                <w:u w:val="none"/>
              </w:rPr>
              <w:t>Pine Nut Mountain Trails Association (PNMTA) 2025-2026 Education and Outreach</w:t>
            </w:r>
          </w:p>
        </w:tc>
        <w:tc>
          <w:tcPr>
            <w:tcW w:w="2328" w:type="dxa"/>
          </w:tcPr>
          <w:p w14:paraId="4956903F" w14:textId="72B957DD" w:rsidR="00A240D5" w:rsidRPr="00E0779A" w:rsidRDefault="000861C7" w:rsidP="006D32A3">
            <w:pPr>
              <w:pStyle w:val="Title"/>
              <w:spacing w:before="0"/>
              <w:ind w:left="0" w:firstLine="0"/>
              <w:rPr>
                <w:sz w:val="24"/>
                <w:szCs w:val="24"/>
                <w:u w:val="none"/>
              </w:rPr>
            </w:pPr>
            <w:r>
              <w:rPr>
                <w:sz w:val="24"/>
                <w:szCs w:val="24"/>
                <w:u w:val="none"/>
              </w:rPr>
              <w:t>Pine Nut Mountain Trails Association</w:t>
            </w:r>
          </w:p>
        </w:tc>
        <w:tc>
          <w:tcPr>
            <w:tcW w:w="2262" w:type="dxa"/>
          </w:tcPr>
          <w:p w14:paraId="18E892C9" w14:textId="202C364A" w:rsidR="00A240D5" w:rsidRPr="00E0779A" w:rsidRDefault="00A240D5" w:rsidP="006D32A3">
            <w:pPr>
              <w:pStyle w:val="Title"/>
              <w:spacing w:before="0"/>
              <w:ind w:left="0" w:firstLine="0"/>
              <w:rPr>
                <w:sz w:val="24"/>
                <w:szCs w:val="24"/>
                <w:u w:val="none"/>
              </w:rPr>
            </w:pPr>
            <w:r>
              <w:rPr>
                <w:sz w:val="24"/>
                <w:szCs w:val="24"/>
                <w:u w:val="none"/>
              </w:rPr>
              <w:t>$</w:t>
            </w:r>
            <w:r w:rsidR="000861C7">
              <w:rPr>
                <w:sz w:val="24"/>
                <w:szCs w:val="24"/>
                <w:u w:val="none"/>
              </w:rPr>
              <w:t>20,757.09</w:t>
            </w:r>
          </w:p>
        </w:tc>
      </w:tr>
      <w:tr w:rsidR="00A240D5" w14:paraId="3C4E93FC" w14:textId="77777777" w:rsidTr="00A379A6">
        <w:tc>
          <w:tcPr>
            <w:tcW w:w="3412" w:type="dxa"/>
          </w:tcPr>
          <w:p w14:paraId="6D4E5BBD" w14:textId="431A047D" w:rsidR="00A240D5" w:rsidRPr="00E0779A" w:rsidRDefault="000861C7" w:rsidP="006D32A3">
            <w:pPr>
              <w:pStyle w:val="Title"/>
              <w:spacing w:before="0"/>
              <w:ind w:left="0" w:firstLine="0"/>
              <w:rPr>
                <w:sz w:val="24"/>
                <w:szCs w:val="24"/>
                <w:u w:val="none"/>
              </w:rPr>
            </w:pPr>
            <w:r>
              <w:rPr>
                <w:sz w:val="24"/>
                <w:szCs w:val="24"/>
                <w:u w:val="none"/>
              </w:rPr>
              <w:t>Fletcher Spring OHV Remediation</w:t>
            </w:r>
          </w:p>
        </w:tc>
        <w:tc>
          <w:tcPr>
            <w:tcW w:w="2328" w:type="dxa"/>
          </w:tcPr>
          <w:p w14:paraId="7222496F" w14:textId="2C638769" w:rsidR="00A240D5" w:rsidRPr="00E0779A" w:rsidRDefault="000861C7" w:rsidP="006D32A3">
            <w:pPr>
              <w:pStyle w:val="Title"/>
              <w:spacing w:before="0"/>
              <w:ind w:left="0" w:firstLine="0"/>
              <w:rPr>
                <w:sz w:val="24"/>
                <w:szCs w:val="24"/>
                <w:u w:val="none"/>
              </w:rPr>
            </w:pPr>
            <w:r>
              <w:rPr>
                <w:sz w:val="24"/>
                <w:szCs w:val="24"/>
                <w:u w:val="none"/>
              </w:rPr>
              <w:t>Walker Basin Conservancy</w:t>
            </w:r>
          </w:p>
        </w:tc>
        <w:tc>
          <w:tcPr>
            <w:tcW w:w="2262" w:type="dxa"/>
          </w:tcPr>
          <w:p w14:paraId="28681732" w14:textId="2BAC58A7" w:rsidR="00A240D5" w:rsidRPr="00E0779A" w:rsidRDefault="00A240D5" w:rsidP="006D32A3">
            <w:pPr>
              <w:pStyle w:val="Title"/>
              <w:spacing w:before="0"/>
              <w:ind w:left="0" w:firstLine="0"/>
              <w:rPr>
                <w:sz w:val="24"/>
                <w:szCs w:val="24"/>
                <w:u w:val="none"/>
              </w:rPr>
            </w:pPr>
            <w:r>
              <w:rPr>
                <w:sz w:val="24"/>
                <w:szCs w:val="24"/>
                <w:u w:val="none"/>
              </w:rPr>
              <w:t>$</w:t>
            </w:r>
            <w:r w:rsidR="000861C7">
              <w:rPr>
                <w:sz w:val="24"/>
                <w:szCs w:val="24"/>
                <w:u w:val="none"/>
              </w:rPr>
              <w:t>64,832</w:t>
            </w:r>
            <w:r w:rsidR="00A640AA">
              <w:rPr>
                <w:sz w:val="24"/>
                <w:szCs w:val="24"/>
                <w:u w:val="none"/>
              </w:rPr>
              <w:t>.00</w:t>
            </w:r>
          </w:p>
        </w:tc>
      </w:tr>
      <w:tr w:rsidR="00A240D5" w14:paraId="53FA35AA" w14:textId="77777777" w:rsidTr="00A379A6">
        <w:tc>
          <w:tcPr>
            <w:tcW w:w="3412" w:type="dxa"/>
          </w:tcPr>
          <w:p w14:paraId="06A696EE" w14:textId="38760A84" w:rsidR="00A240D5" w:rsidRPr="00E0779A" w:rsidRDefault="00B07937" w:rsidP="006D32A3">
            <w:pPr>
              <w:pStyle w:val="Title"/>
              <w:spacing w:before="0"/>
              <w:ind w:left="0" w:firstLine="0"/>
              <w:rPr>
                <w:sz w:val="24"/>
                <w:szCs w:val="24"/>
                <w:u w:val="none"/>
              </w:rPr>
            </w:pPr>
            <w:r>
              <w:rPr>
                <w:sz w:val="24"/>
                <w:szCs w:val="24"/>
                <w:u w:val="none"/>
              </w:rPr>
              <w:lastRenderedPageBreak/>
              <w:t>Winter Ranger Program</w:t>
            </w:r>
          </w:p>
        </w:tc>
        <w:tc>
          <w:tcPr>
            <w:tcW w:w="2328" w:type="dxa"/>
          </w:tcPr>
          <w:p w14:paraId="3FF8CEAD" w14:textId="361973D8" w:rsidR="00A240D5" w:rsidRPr="00E0779A" w:rsidRDefault="00B07937" w:rsidP="006D32A3">
            <w:pPr>
              <w:pStyle w:val="Title"/>
              <w:spacing w:before="0"/>
              <w:ind w:left="0" w:firstLine="0"/>
              <w:rPr>
                <w:sz w:val="24"/>
                <w:szCs w:val="24"/>
                <w:u w:val="none"/>
              </w:rPr>
            </w:pPr>
            <w:r>
              <w:rPr>
                <w:sz w:val="24"/>
                <w:szCs w:val="24"/>
                <w:u w:val="none"/>
              </w:rPr>
              <w:t>Great Basin Institute</w:t>
            </w:r>
          </w:p>
        </w:tc>
        <w:tc>
          <w:tcPr>
            <w:tcW w:w="2262" w:type="dxa"/>
          </w:tcPr>
          <w:p w14:paraId="471D8EC0" w14:textId="2153170E" w:rsidR="00A240D5" w:rsidRPr="00E0779A" w:rsidRDefault="00A240D5" w:rsidP="006D32A3">
            <w:pPr>
              <w:pStyle w:val="Title"/>
              <w:spacing w:before="0"/>
              <w:ind w:left="0" w:firstLine="0"/>
              <w:rPr>
                <w:sz w:val="24"/>
                <w:szCs w:val="24"/>
                <w:u w:val="none"/>
              </w:rPr>
            </w:pPr>
            <w:r>
              <w:rPr>
                <w:sz w:val="24"/>
                <w:szCs w:val="24"/>
                <w:u w:val="none"/>
              </w:rPr>
              <w:t>$</w:t>
            </w:r>
            <w:r w:rsidR="00B07937">
              <w:rPr>
                <w:sz w:val="24"/>
                <w:szCs w:val="24"/>
                <w:u w:val="none"/>
              </w:rPr>
              <w:t>67,297.63</w:t>
            </w:r>
          </w:p>
        </w:tc>
      </w:tr>
      <w:tr w:rsidR="00B07937" w14:paraId="3D7525A3" w14:textId="77777777" w:rsidTr="00A379A6">
        <w:tc>
          <w:tcPr>
            <w:tcW w:w="3412" w:type="dxa"/>
            <w:shd w:val="clear" w:color="auto" w:fill="FFFF00"/>
          </w:tcPr>
          <w:p w14:paraId="7F090E72" w14:textId="5675D466" w:rsidR="00B07937" w:rsidRPr="00B07937" w:rsidRDefault="00B07937" w:rsidP="006D32A3">
            <w:pPr>
              <w:pStyle w:val="Title"/>
              <w:spacing w:before="0"/>
              <w:ind w:left="0" w:firstLine="0"/>
              <w:rPr>
                <w:color w:val="000000" w:themeColor="text1"/>
                <w:sz w:val="24"/>
                <w:szCs w:val="24"/>
                <w:u w:val="none"/>
              </w:rPr>
            </w:pPr>
            <w:r w:rsidRPr="00B07937">
              <w:rPr>
                <w:color w:val="000000" w:themeColor="text1"/>
                <w:sz w:val="24"/>
                <w:szCs w:val="24"/>
                <w:u w:val="none"/>
              </w:rPr>
              <w:t>10 Minute Break</w:t>
            </w:r>
          </w:p>
        </w:tc>
        <w:tc>
          <w:tcPr>
            <w:tcW w:w="2328" w:type="dxa"/>
            <w:shd w:val="clear" w:color="auto" w:fill="FFFF00"/>
          </w:tcPr>
          <w:p w14:paraId="197C1B49" w14:textId="77777777" w:rsidR="00B07937" w:rsidRPr="00B07937" w:rsidRDefault="00B07937" w:rsidP="006D32A3">
            <w:pPr>
              <w:pStyle w:val="Title"/>
              <w:spacing w:before="0"/>
              <w:ind w:left="0" w:firstLine="0"/>
              <w:rPr>
                <w:color w:val="000000" w:themeColor="text1"/>
                <w:sz w:val="24"/>
                <w:szCs w:val="24"/>
                <w:u w:val="none"/>
              </w:rPr>
            </w:pPr>
          </w:p>
        </w:tc>
        <w:tc>
          <w:tcPr>
            <w:tcW w:w="2262" w:type="dxa"/>
            <w:shd w:val="clear" w:color="auto" w:fill="FFFF00"/>
          </w:tcPr>
          <w:p w14:paraId="492F7A57" w14:textId="77777777" w:rsidR="00B07937" w:rsidRPr="00B07937" w:rsidRDefault="00B07937" w:rsidP="006D32A3">
            <w:pPr>
              <w:pStyle w:val="Title"/>
              <w:spacing w:before="0"/>
              <w:ind w:left="0" w:firstLine="0"/>
              <w:rPr>
                <w:color w:val="000000" w:themeColor="text1"/>
                <w:sz w:val="24"/>
                <w:szCs w:val="24"/>
                <w:u w:val="none"/>
              </w:rPr>
            </w:pPr>
          </w:p>
        </w:tc>
      </w:tr>
      <w:tr w:rsidR="00A240D5" w14:paraId="6762B8B4" w14:textId="77777777" w:rsidTr="00A379A6">
        <w:tc>
          <w:tcPr>
            <w:tcW w:w="3412" w:type="dxa"/>
          </w:tcPr>
          <w:p w14:paraId="5BC88552" w14:textId="471B1C59" w:rsidR="00A240D5" w:rsidRPr="00E0779A" w:rsidRDefault="00A640AA" w:rsidP="006D32A3">
            <w:pPr>
              <w:pStyle w:val="Title"/>
              <w:spacing w:before="0"/>
              <w:ind w:left="0" w:firstLine="0"/>
              <w:rPr>
                <w:sz w:val="24"/>
                <w:szCs w:val="24"/>
                <w:u w:val="none"/>
              </w:rPr>
            </w:pPr>
            <w:r>
              <w:rPr>
                <w:sz w:val="24"/>
                <w:szCs w:val="24"/>
                <w:u w:val="none"/>
              </w:rPr>
              <w:t>Multi-Use OHV Trail Maintenance</w:t>
            </w:r>
          </w:p>
        </w:tc>
        <w:tc>
          <w:tcPr>
            <w:tcW w:w="2328" w:type="dxa"/>
          </w:tcPr>
          <w:p w14:paraId="36AF8FC1" w14:textId="335DFA86" w:rsidR="00A240D5" w:rsidRPr="00E0779A" w:rsidRDefault="00A640AA" w:rsidP="006D32A3">
            <w:pPr>
              <w:pStyle w:val="Title"/>
              <w:spacing w:before="0"/>
              <w:ind w:left="0" w:firstLine="0"/>
              <w:rPr>
                <w:sz w:val="24"/>
                <w:szCs w:val="24"/>
                <w:u w:val="none"/>
              </w:rPr>
            </w:pPr>
            <w:r>
              <w:rPr>
                <w:sz w:val="24"/>
                <w:szCs w:val="24"/>
                <w:u w:val="none"/>
              </w:rPr>
              <w:t>Great Basin Institute</w:t>
            </w:r>
          </w:p>
        </w:tc>
        <w:tc>
          <w:tcPr>
            <w:tcW w:w="2262" w:type="dxa"/>
          </w:tcPr>
          <w:p w14:paraId="082AA759" w14:textId="46C6C7CB" w:rsidR="00A240D5" w:rsidRPr="00E0779A" w:rsidRDefault="00A240D5" w:rsidP="006D32A3">
            <w:pPr>
              <w:pStyle w:val="Title"/>
              <w:spacing w:before="0"/>
              <w:ind w:left="0" w:firstLine="0"/>
              <w:rPr>
                <w:sz w:val="24"/>
                <w:szCs w:val="24"/>
                <w:u w:val="none"/>
              </w:rPr>
            </w:pPr>
            <w:r>
              <w:rPr>
                <w:sz w:val="24"/>
                <w:szCs w:val="24"/>
                <w:u w:val="none"/>
              </w:rPr>
              <w:t>$</w:t>
            </w:r>
            <w:r w:rsidR="00A640AA">
              <w:rPr>
                <w:sz w:val="24"/>
                <w:szCs w:val="24"/>
                <w:u w:val="none"/>
              </w:rPr>
              <w:t>129,992.11</w:t>
            </w:r>
          </w:p>
        </w:tc>
      </w:tr>
      <w:tr w:rsidR="00A240D5" w14:paraId="38FCF3C7" w14:textId="77777777" w:rsidTr="00A379A6">
        <w:tc>
          <w:tcPr>
            <w:tcW w:w="3412" w:type="dxa"/>
          </w:tcPr>
          <w:p w14:paraId="398FD8B7" w14:textId="42493DD6" w:rsidR="00A240D5" w:rsidRPr="00E0779A" w:rsidRDefault="00A640AA" w:rsidP="006D32A3">
            <w:pPr>
              <w:pStyle w:val="Title"/>
              <w:spacing w:before="0"/>
              <w:ind w:left="0" w:firstLine="0"/>
              <w:rPr>
                <w:sz w:val="24"/>
                <w:szCs w:val="24"/>
                <w:u w:val="none"/>
              </w:rPr>
            </w:pPr>
            <w:r>
              <w:rPr>
                <w:sz w:val="24"/>
                <w:szCs w:val="24"/>
                <w:u w:val="none"/>
              </w:rPr>
              <w:t>Pahrump Fairgrounds OHV Park Phase III</w:t>
            </w:r>
          </w:p>
        </w:tc>
        <w:tc>
          <w:tcPr>
            <w:tcW w:w="2328" w:type="dxa"/>
          </w:tcPr>
          <w:p w14:paraId="5E79C62F" w14:textId="183D4FED" w:rsidR="00A240D5" w:rsidRPr="00E0779A" w:rsidRDefault="00A640AA" w:rsidP="006D32A3">
            <w:pPr>
              <w:pStyle w:val="Title"/>
              <w:spacing w:before="0"/>
              <w:ind w:left="0" w:firstLine="0"/>
              <w:rPr>
                <w:sz w:val="24"/>
                <w:szCs w:val="24"/>
                <w:u w:val="none"/>
              </w:rPr>
            </w:pPr>
            <w:r>
              <w:rPr>
                <w:sz w:val="24"/>
                <w:szCs w:val="24"/>
                <w:u w:val="none"/>
              </w:rPr>
              <w:t>Town of Pahrump</w:t>
            </w:r>
            <w:r w:rsidR="00A240D5">
              <w:rPr>
                <w:sz w:val="24"/>
                <w:szCs w:val="24"/>
                <w:u w:val="none"/>
              </w:rPr>
              <w:t xml:space="preserve"> </w:t>
            </w:r>
          </w:p>
        </w:tc>
        <w:tc>
          <w:tcPr>
            <w:tcW w:w="2262" w:type="dxa"/>
          </w:tcPr>
          <w:p w14:paraId="00B4F3E3" w14:textId="1D72AF4A" w:rsidR="00A240D5" w:rsidRPr="00E0779A" w:rsidRDefault="00A240D5" w:rsidP="006D32A3">
            <w:pPr>
              <w:pStyle w:val="Title"/>
              <w:spacing w:before="0"/>
              <w:ind w:left="0" w:firstLine="0"/>
              <w:rPr>
                <w:sz w:val="24"/>
                <w:szCs w:val="24"/>
                <w:u w:val="none"/>
              </w:rPr>
            </w:pPr>
            <w:r>
              <w:rPr>
                <w:sz w:val="24"/>
                <w:szCs w:val="24"/>
                <w:u w:val="none"/>
              </w:rPr>
              <w:t>$</w:t>
            </w:r>
            <w:r w:rsidR="00A640AA">
              <w:rPr>
                <w:sz w:val="24"/>
                <w:szCs w:val="24"/>
                <w:u w:val="none"/>
              </w:rPr>
              <w:t>88,000.00</w:t>
            </w:r>
          </w:p>
        </w:tc>
      </w:tr>
      <w:tr w:rsidR="00A240D5" w14:paraId="5462D693" w14:textId="77777777" w:rsidTr="00A379A6">
        <w:tc>
          <w:tcPr>
            <w:tcW w:w="3412" w:type="dxa"/>
          </w:tcPr>
          <w:p w14:paraId="3FE18D0F" w14:textId="31C1A8A2" w:rsidR="00A240D5" w:rsidRPr="00E0779A" w:rsidRDefault="00A640AA" w:rsidP="006D32A3">
            <w:pPr>
              <w:pStyle w:val="Title"/>
              <w:spacing w:before="0"/>
              <w:ind w:left="0" w:firstLine="0"/>
              <w:rPr>
                <w:sz w:val="24"/>
                <w:szCs w:val="24"/>
                <w:u w:val="none"/>
              </w:rPr>
            </w:pPr>
            <w:r>
              <w:rPr>
                <w:sz w:val="24"/>
                <w:szCs w:val="24"/>
                <w:u w:val="none"/>
              </w:rPr>
              <w:t>Explore Nevada</w:t>
            </w:r>
          </w:p>
        </w:tc>
        <w:tc>
          <w:tcPr>
            <w:tcW w:w="2328" w:type="dxa"/>
          </w:tcPr>
          <w:p w14:paraId="4AED5D87" w14:textId="2E8BD328" w:rsidR="00A240D5" w:rsidRPr="00E0779A" w:rsidRDefault="00A640AA" w:rsidP="006D32A3">
            <w:pPr>
              <w:pStyle w:val="Title"/>
              <w:spacing w:before="0"/>
              <w:ind w:left="0" w:firstLine="0"/>
              <w:rPr>
                <w:sz w:val="24"/>
                <w:szCs w:val="24"/>
                <w:u w:val="none"/>
              </w:rPr>
            </w:pPr>
            <w:r>
              <w:rPr>
                <w:sz w:val="24"/>
                <w:szCs w:val="24"/>
                <w:u w:val="none"/>
              </w:rPr>
              <w:t>Arborglyph LTD.</w:t>
            </w:r>
          </w:p>
        </w:tc>
        <w:tc>
          <w:tcPr>
            <w:tcW w:w="2262" w:type="dxa"/>
          </w:tcPr>
          <w:p w14:paraId="0F29DF29" w14:textId="78BA2813" w:rsidR="00A240D5" w:rsidRPr="00E0779A" w:rsidRDefault="00A240D5" w:rsidP="006D32A3">
            <w:pPr>
              <w:pStyle w:val="Title"/>
              <w:spacing w:before="0"/>
              <w:ind w:left="0" w:firstLine="0"/>
              <w:rPr>
                <w:sz w:val="24"/>
                <w:szCs w:val="24"/>
                <w:u w:val="none"/>
              </w:rPr>
            </w:pPr>
            <w:r>
              <w:rPr>
                <w:sz w:val="24"/>
                <w:szCs w:val="24"/>
                <w:u w:val="none"/>
              </w:rPr>
              <w:t>$</w:t>
            </w:r>
            <w:r w:rsidR="00A640AA">
              <w:rPr>
                <w:sz w:val="24"/>
                <w:szCs w:val="24"/>
                <w:u w:val="none"/>
              </w:rPr>
              <w:t>43,643.20</w:t>
            </w:r>
          </w:p>
        </w:tc>
      </w:tr>
      <w:tr w:rsidR="00A240D5" w14:paraId="24427FD6" w14:textId="77777777" w:rsidTr="00A379A6">
        <w:tc>
          <w:tcPr>
            <w:tcW w:w="3412" w:type="dxa"/>
          </w:tcPr>
          <w:p w14:paraId="08AE7477" w14:textId="7AEDFF79" w:rsidR="00A240D5" w:rsidRPr="00E0779A" w:rsidRDefault="00A640AA" w:rsidP="006D32A3">
            <w:pPr>
              <w:pStyle w:val="Title"/>
              <w:spacing w:before="0"/>
              <w:ind w:left="0" w:firstLine="0"/>
              <w:rPr>
                <w:sz w:val="24"/>
                <w:szCs w:val="24"/>
                <w:u w:val="none"/>
              </w:rPr>
            </w:pPr>
            <w:r>
              <w:rPr>
                <w:sz w:val="24"/>
                <w:szCs w:val="24"/>
                <w:u w:val="none"/>
              </w:rPr>
              <w:t>Storey County NRS 490 Enforcement &amp; Education/Outreach</w:t>
            </w:r>
          </w:p>
        </w:tc>
        <w:tc>
          <w:tcPr>
            <w:tcW w:w="2328" w:type="dxa"/>
          </w:tcPr>
          <w:p w14:paraId="27B6AF8E" w14:textId="3D3F189D" w:rsidR="00A240D5" w:rsidRPr="00E0779A" w:rsidRDefault="00A640AA" w:rsidP="006D32A3">
            <w:pPr>
              <w:pStyle w:val="Title"/>
              <w:spacing w:before="0"/>
              <w:ind w:left="0" w:firstLine="0"/>
              <w:rPr>
                <w:sz w:val="24"/>
                <w:szCs w:val="24"/>
                <w:u w:val="none"/>
              </w:rPr>
            </w:pPr>
            <w:r>
              <w:rPr>
                <w:sz w:val="24"/>
                <w:szCs w:val="24"/>
                <w:u w:val="none"/>
              </w:rPr>
              <w:t>Storey County Sheriff’s Office</w:t>
            </w:r>
          </w:p>
        </w:tc>
        <w:tc>
          <w:tcPr>
            <w:tcW w:w="2262" w:type="dxa"/>
          </w:tcPr>
          <w:p w14:paraId="2679A883" w14:textId="7E074C9D" w:rsidR="00A240D5" w:rsidRPr="00E0779A" w:rsidRDefault="00A240D5" w:rsidP="006D32A3">
            <w:pPr>
              <w:pStyle w:val="Title"/>
              <w:spacing w:before="0"/>
              <w:ind w:left="0" w:firstLine="0"/>
              <w:rPr>
                <w:sz w:val="24"/>
                <w:szCs w:val="24"/>
                <w:u w:val="none"/>
              </w:rPr>
            </w:pPr>
            <w:r>
              <w:rPr>
                <w:sz w:val="24"/>
                <w:szCs w:val="24"/>
                <w:u w:val="none"/>
              </w:rPr>
              <w:t>$</w:t>
            </w:r>
            <w:r w:rsidR="00A640AA">
              <w:rPr>
                <w:sz w:val="24"/>
                <w:szCs w:val="24"/>
                <w:u w:val="none"/>
              </w:rPr>
              <w:t>55,468.25</w:t>
            </w:r>
          </w:p>
        </w:tc>
      </w:tr>
      <w:tr w:rsidR="00A240D5" w14:paraId="770BDE54" w14:textId="77777777" w:rsidTr="00A379A6">
        <w:tc>
          <w:tcPr>
            <w:tcW w:w="3412" w:type="dxa"/>
          </w:tcPr>
          <w:p w14:paraId="70F4197D" w14:textId="188430DE" w:rsidR="00A240D5" w:rsidRPr="00E0779A" w:rsidRDefault="00A640AA" w:rsidP="006D32A3">
            <w:pPr>
              <w:pStyle w:val="Title"/>
              <w:spacing w:before="0"/>
              <w:ind w:left="0" w:firstLine="0"/>
              <w:rPr>
                <w:sz w:val="24"/>
                <w:szCs w:val="24"/>
                <w:u w:val="none"/>
              </w:rPr>
            </w:pPr>
            <w:r>
              <w:rPr>
                <w:sz w:val="24"/>
                <w:szCs w:val="24"/>
                <w:u w:val="none"/>
              </w:rPr>
              <w:t>Mineral County Staging Area Phase 3</w:t>
            </w:r>
          </w:p>
        </w:tc>
        <w:tc>
          <w:tcPr>
            <w:tcW w:w="2328" w:type="dxa"/>
          </w:tcPr>
          <w:p w14:paraId="5F82B304" w14:textId="1766FCDD" w:rsidR="00A240D5" w:rsidRPr="00E0779A" w:rsidRDefault="00A640AA" w:rsidP="006D32A3">
            <w:pPr>
              <w:pStyle w:val="Title"/>
              <w:spacing w:before="0"/>
              <w:ind w:left="0" w:firstLine="0"/>
              <w:rPr>
                <w:sz w:val="24"/>
                <w:szCs w:val="24"/>
                <w:u w:val="none"/>
              </w:rPr>
            </w:pPr>
            <w:r>
              <w:rPr>
                <w:sz w:val="24"/>
                <w:szCs w:val="24"/>
                <w:u w:val="none"/>
              </w:rPr>
              <w:t>Mineral County</w:t>
            </w:r>
          </w:p>
        </w:tc>
        <w:tc>
          <w:tcPr>
            <w:tcW w:w="2262" w:type="dxa"/>
          </w:tcPr>
          <w:p w14:paraId="341A7BCB" w14:textId="04221406" w:rsidR="00A240D5" w:rsidRPr="00E0779A" w:rsidRDefault="00A240D5" w:rsidP="006D32A3">
            <w:pPr>
              <w:pStyle w:val="Title"/>
              <w:spacing w:before="0"/>
              <w:ind w:left="0" w:firstLine="0"/>
              <w:rPr>
                <w:sz w:val="24"/>
                <w:szCs w:val="24"/>
                <w:u w:val="none"/>
              </w:rPr>
            </w:pPr>
            <w:r>
              <w:rPr>
                <w:sz w:val="24"/>
                <w:szCs w:val="24"/>
                <w:u w:val="none"/>
              </w:rPr>
              <w:t>$</w:t>
            </w:r>
            <w:r w:rsidR="00A640AA">
              <w:rPr>
                <w:sz w:val="24"/>
                <w:szCs w:val="24"/>
                <w:u w:val="none"/>
              </w:rPr>
              <w:t>191,575.00</w:t>
            </w:r>
          </w:p>
        </w:tc>
      </w:tr>
      <w:tr w:rsidR="00A240D5" w14:paraId="33A83CDD" w14:textId="77777777" w:rsidTr="00A379A6">
        <w:tc>
          <w:tcPr>
            <w:tcW w:w="3412" w:type="dxa"/>
          </w:tcPr>
          <w:p w14:paraId="1C037B33" w14:textId="30218432" w:rsidR="00A240D5" w:rsidRPr="00E0779A" w:rsidRDefault="00A640AA" w:rsidP="006D32A3">
            <w:pPr>
              <w:pStyle w:val="Title"/>
              <w:spacing w:before="0"/>
              <w:ind w:left="0" w:firstLine="0"/>
              <w:rPr>
                <w:sz w:val="24"/>
                <w:szCs w:val="24"/>
                <w:u w:val="none"/>
              </w:rPr>
            </w:pPr>
            <w:r>
              <w:rPr>
                <w:sz w:val="24"/>
                <w:szCs w:val="24"/>
                <w:u w:val="none"/>
              </w:rPr>
              <w:t>Safety and Medical Training</w:t>
            </w:r>
          </w:p>
        </w:tc>
        <w:tc>
          <w:tcPr>
            <w:tcW w:w="2328" w:type="dxa"/>
          </w:tcPr>
          <w:p w14:paraId="4C9A062E" w14:textId="1F6D2A49" w:rsidR="00A240D5" w:rsidRPr="00E0779A" w:rsidRDefault="00A640AA" w:rsidP="006D32A3">
            <w:pPr>
              <w:pStyle w:val="Title"/>
              <w:spacing w:before="0"/>
              <w:ind w:left="0" w:firstLine="0"/>
              <w:rPr>
                <w:sz w:val="24"/>
                <w:szCs w:val="24"/>
                <w:u w:val="none"/>
              </w:rPr>
            </w:pPr>
            <w:r>
              <w:rPr>
                <w:sz w:val="24"/>
                <w:szCs w:val="24"/>
                <w:u w:val="none"/>
              </w:rPr>
              <w:t>Silver State RaceMedX</w:t>
            </w:r>
          </w:p>
        </w:tc>
        <w:tc>
          <w:tcPr>
            <w:tcW w:w="2262" w:type="dxa"/>
          </w:tcPr>
          <w:p w14:paraId="4BEBE475" w14:textId="61D0C1CE" w:rsidR="00A240D5" w:rsidRPr="00E0779A" w:rsidRDefault="00A240D5" w:rsidP="006D32A3">
            <w:pPr>
              <w:pStyle w:val="Title"/>
              <w:spacing w:before="0"/>
              <w:ind w:left="0" w:firstLine="0"/>
              <w:rPr>
                <w:sz w:val="24"/>
                <w:szCs w:val="24"/>
                <w:u w:val="none"/>
              </w:rPr>
            </w:pPr>
            <w:r>
              <w:rPr>
                <w:sz w:val="24"/>
                <w:szCs w:val="24"/>
                <w:u w:val="none"/>
              </w:rPr>
              <w:t>$</w:t>
            </w:r>
            <w:r w:rsidR="00A640AA">
              <w:rPr>
                <w:sz w:val="24"/>
                <w:szCs w:val="24"/>
                <w:u w:val="none"/>
              </w:rPr>
              <w:t>37,825.00</w:t>
            </w:r>
          </w:p>
        </w:tc>
      </w:tr>
      <w:tr w:rsidR="00A240D5" w14:paraId="1A8FA156" w14:textId="77777777" w:rsidTr="00A379A6">
        <w:tc>
          <w:tcPr>
            <w:tcW w:w="3412" w:type="dxa"/>
            <w:shd w:val="clear" w:color="auto" w:fill="FFFF00"/>
          </w:tcPr>
          <w:p w14:paraId="529C2C74" w14:textId="5441DEC3" w:rsidR="00A240D5" w:rsidRPr="00A379A6" w:rsidRDefault="00A379A6" w:rsidP="006D32A3">
            <w:pPr>
              <w:pStyle w:val="Title"/>
              <w:spacing w:before="0"/>
              <w:ind w:left="0" w:firstLine="0"/>
              <w:rPr>
                <w:sz w:val="24"/>
                <w:szCs w:val="24"/>
                <w:highlight w:val="yellow"/>
                <w:u w:val="none"/>
              </w:rPr>
            </w:pPr>
            <w:r w:rsidRPr="00A379A6">
              <w:rPr>
                <w:sz w:val="24"/>
                <w:szCs w:val="24"/>
                <w:highlight w:val="yellow"/>
                <w:u w:val="none"/>
              </w:rPr>
              <w:t>Hour Long Lunch</w:t>
            </w:r>
          </w:p>
        </w:tc>
        <w:tc>
          <w:tcPr>
            <w:tcW w:w="2328" w:type="dxa"/>
            <w:shd w:val="clear" w:color="auto" w:fill="FFFF00"/>
          </w:tcPr>
          <w:p w14:paraId="4C624CF6" w14:textId="7E0BB993" w:rsidR="00A240D5" w:rsidRPr="00A379A6" w:rsidRDefault="00A240D5" w:rsidP="006D32A3">
            <w:pPr>
              <w:pStyle w:val="Title"/>
              <w:spacing w:before="0"/>
              <w:ind w:left="0" w:firstLine="0"/>
              <w:rPr>
                <w:sz w:val="24"/>
                <w:szCs w:val="24"/>
                <w:highlight w:val="yellow"/>
                <w:u w:val="none"/>
              </w:rPr>
            </w:pPr>
          </w:p>
        </w:tc>
        <w:tc>
          <w:tcPr>
            <w:tcW w:w="2262" w:type="dxa"/>
            <w:shd w:val="clear" w:color="auto" w:fill="FFFF00"/>
          </w:tcPr>
          <w:p w14:paraId="722F45A4" w14:textId="22DB3B55" w:rsidR="00A240D5" w:rsidRPr="00A379A6" w:rsidRDefault="00A240D5" w:rsidP="006D32A3">
            <w:pPr>
              <w:pStyle w:val="Title"/>
              <w:spacing w:before="0"/>
              <w:ind w:left="0" w:firstLine="0"/>
              <w:rPr>
                <w:sz w:val="24"/>
                <w:szCs w:val="24"/>
                <w:highlight w:val="yellow"/>
                <w:u w:val="none"/>
              </w:rPr>
            </w:pPr>
          </w:p>
        </w:tc>
      </w:tr>
    </w:tbl>
    <w:p w14:paraId="0A9F48BF" w14:textId="77777777" w:rsidR="006D32A3" w:rsidRPr="00892BD2" w:rsidRDefault="006D32A3" w:rsidP="006D32A3">
      <w:pPr>
        <w:pStyle w:val="Title"/>
        <w:spacing w:before="0"/>
        <w:ind w:left="1260" w:firstLine="0"/>
        <w:rPr>
          <w:sz w:val="24"/>
          <w:szCs w:val="24"/>
        </w:rPr>
      </w:pPr>
    </w:p>
    <w:p w14:paraId="65D34CE9" w14:textId="77777777" w:rsidR="00CC647D" w:rsidRDefault="00CC647D" w:rsidP="00CC647D">
      <w:pPr>
        <w:pStyle w:val="ListParagraph"/>
        <w:rPr>
          <w:sz w:val="24"/>
          <w:szCs w:val="24"/>
        </w:rPr>
      </w:pPr>
    </w:p>
    <w:p w14:paraId="5F9803B6" w14:textId="073813CF" w:rsidR="00CC647D" w:rsidRPr="00F83651" w:rsidRDefault="00122BEE" w:rsidP="00014055">
      <w:pPr>
        <w:pStyle w:val="Title"/>
        <w:numPr>
          <w:ilvl w:val="0"/>
          <w:numId w:val="4"/>
        </w:numPr>
        <w:spacing w:before="0"/>
        <w:rPr>
          <w:sz w:val="24"/>
          <w:szCs w:val="24"/>
          <w:u w:val="none"/>
        </w:rPr>
      </w:pPr>
      <w:r>
        <w:rPr>
          <w:b/>
          <w:bCs/>
          <w:sz w:val="24"/>
          <w:szCs w:val="24"/>
          <w:u w:val="none"/>
        </w:rPr>
        <w:t xml:space="preserve">GRANT DELIBERATION AND AWARDS </w:t>
      </w:r>
      <w:r w:rsidRPr="00122BEE">
        <w:rPr>
          <w:b/>
          <w:bCs/>
          <w:sz w:val="24"/>
          <w:szCs w:val="24"/>
        </w:rPr>
        <w:t>*FOR POSSIBLE ACTION*</w:t>
      </w:r>
      <w:r>
        <w:rPr>
          <w:b/>
          <w:bCs/>
          <w:sz w:val="24"/>
          <w:szCs w:val="24"/>
        </w:rPr>
        <w:t xml:space="preserve"> - </w:t>
      </w:r>
      <w:r w:rsidRPr="00122BEE">
        <w:rPr>
          <w:sz w:val="24"/>
          <w:szCs w:val="24"/>
          <w:u w:val="none"/>
        </w:rPr>
        <w:t>The OHV Commission will award funding to grant project from a list of applications</w:t>
      </w:r>
    </w:p>
    <w:p w14:paraId="2376E08A" w14:textId="77777777" w:rsidR="00F83651" w:rsidRDefault="00F83651" w:rsidP="00F83651">
      <w:pPr>
        <w:pStyle w:val="ListParagraph"/>
        <w:rPr>
          <w:sz w:val="24"/>
          <w:szCs w:val="24"/>
        </w:rPr>
      </w:pPr>
    </w:p>
    <w:p w14:paraId="3B7D506F" w14:textId="034D0BB0" w:rsidR="00F83651" w:rsidRDefault="00F83651" w:rsidP="00F83651">
      <w:pPr>
        <w:pStyle w:val="Title"/>
        <w:numPr>
          <w:ilvl w:val="0"/>
          <w:numId w:val="4"/>
        </w:numPr>
        <w:spacing w:before="0"/>
        <w:rPr>
          <w:sz w:val="24"/>
          <w:szCs w:val="24"/>
          <w:u w:val="none"/>
        </w:rPr>
      </w:pPr>
      <w:r>
        <w:rPr>
          <w:b/>
          <w:bCs/>
          <w:sz w:val="24"/>
          <w:szCs w:val="24"/>
          <w:u w:val="none"/>
        </w:rPr>
        <w:t xml:space="preserve"> </w:t>
      </w:r>
      <w:r w:rsidRPr="00F83651">
        <w:rPr>
          <w:b/>
          <w:bCs/>
          <w:sz w:val="24"/>
          <w:szCs w:val="24"/>
          <w:u w:val="none"/>
        </w:rPr>
        <w:t xml:space="preserve">CALL FOR AGENDA ITEMS FOR </w:t>
      </w:r>
      <w:proofErr w:type="gramStart"/>
      <w:r w:rsidRPr="00F83651">
        <w:rPr>
          <w:b/>
          <w:bCs/>
          <w:sz w:val="24"/>
          <w:szCs w:val="24"/>
          <w:u w:val="none"/>
        </w:rPr>
        <w:t>NEXT</w:t>
      </w:r>
      <w:proofErr w:type="gramEnd"/>
      <w:r w:rsidRPr="00F83651">
        <w:rPr>
          <w:b/>
          <w:bCs/>
          <w:sz w:val="24"/>
          <w:szCs w:val="24"/>
          <w:u w:val="none"/>
        </w:rPr>
        <w:t xml:space="preserve"> MEETING(S)</w:t>
      </w:r>
      <w:r>
        <w:rPr>
          <w:sz w:val="24"/>
          <w:szCs w:val="24"/>
          <w:u w:val="none"/>
        </w:rPr>
        <w:t xml:space="preserve"> </w:t>
      </w:r>
      <w:r w:rsidRPr="0098321F">
        <w:rPr>
          <w:b/>
          <w:bCs/>
          <w:sz w:val="24"/>
          <w:szCs w:val="24"/>
        </w:rPr>
        <w:t>*FOR DISCUSSION*</w:t>
      </w:r>
      <w:r>
        <w:rPr>
          <w:sz w:val="24"/>
          <w:szCs w:val="24"/>
          <w:u w:val="none"/>
        </w:rPr>
        <w:t xml:space="preserve"> - </w:t>
      </w:r>
    </w:p>
    <w:p w14:paraId="25F526CE" w14:textId="37DE9D52" w:rsidR="00D61F74" w:rsidRDefault="00C74D26" w:rsidP="00C74D26">
      <w:pPr>
        <w:pStyle w:val="Title"/>
        <w:spacing w:before="0"/>
        <w:ind w:left="1350" w:firstLine="0"/>
        <w:rPr>
          <w:sz w:val="24"/>
          <w:szCs w:val="24"/>
          <w:u w:val="none"/>
        </w:rPr>
      </w:pPr>
      <w:r w:rsidRPr="00C74D26">
        <w:rPr>
          <w:sz w:val="24"/>
          <w:szCs w:val="24"/>
          <w:u w:val="none"/>
        </w:rPr>
        <w:t>Maurice White, Chair – Commission Members may at this time recommend agenda items, dates, and locations to the chair for the next meeting. No deliberation or action will be taken on any information presented until the matter itself has been specifically included on the agenda as an item upon which action                  may be taken.</w:t>
      </w:r>
    </w:p>
    <w:p w14:paraId="25CF8D3C" w14:textId="77777777" w:rsidR="007F0007" w:rsidRDefault="007F0007" w:rsidP="007F0007">
      <w:pPr>
        <w:pStyle w:val="Title"/>
        <w:spacing w:before="0"/>
        <w:ind w:left="0" w:firstLine="0"/>
        <w:rPr>
          <w:sz w:val="24"/>
          <w:szCs w:val="24"/>
          <w:u w:val="none"/>
        </w:rPr>
      </w:pPr>
    </w:p>
    <w:p w14:paraId="18ACEBDA" w14:textId="6EF5DE88" w:rsidR="00014055" w:rsidRPr="00D61F74" w:rsidRDefault="00014055" w:rsidP="00014055">
      <w:pPr>
        <w:pStyle w:val="Title"/>
        <w:numPr>
          <w:ilvl w:val="0"/>
          <w:numId w:val="4"/>
        </w:numPr>
        <w:spacing w:before="0"/>
        <w:rPr>
          <w:b/>
          <w:bCs/>
          <w:sz w:val="24"/>
          <w:szCs w:val="24"/>
          <w:u w:val="none"/>
        </w:rPr>
      </w:pPr>
      <w:r w:rsidRPr="00D61F74">
        <w:rPr>
          <w:b/>
          <w:bCs/>
          <w:sz w:val="24"/>
          <w:szCs w:val="24"/>
          <w:u w:val="none"/>
        </w:rPr>
        <w:t>PUBLIC COMMENT</w:t>
      </w:r>
    </w:p>
    <w:p w14:paraId="03D56C70" w14:textId="0363F7C3" w:rsidR="00D61F74" w:rsidRDefault="00D61F74" w:rsidP="00D61F74">
      <w:pPr>
        <w:pStyle w:val="ListParagraph"/>
        <w:tabs>
          <w:tab w:val="left" w:pos="1041"/>
        </w:tabs>
        <w:spacing w:before="80" w:line="276" w:lineRule="auto"/>
        <w:ind w:left="1260" w:right="834" w:firstLine="0"/>
        <w:jc w:val="both"/>
      </w:pPr>
      <w:r w:rsidRPr="009513E4">
        <w:rPr>
          <w:bCs/>
        </w:rPr>
        <w:t>P</w:t>
      </w:r>
      <w:r>
        <w:t>ublic comment is limited to 3 minutes per person.</w:t>
      </w:r>
      <w:r w:rsidRPr="009513E4">
        <w:rPr>
          <w:spacing w:val="1"/>
        </w:rPr>
        <w:t xml:space="preserve"> </w:t>
      </w:r>
      <w:r>
        <w:t>The public may request that items be added</w:t>
      </w:r>
      <w:r w:rsidRPr="009513E4">
        <w:rPr>
          <w:spacing w:val="-59"/>
        </w:rPr>
        <w:t xml:space="preserve"> </w:t>
      </w:r>
      <w:r>
        <w:t>to</w:t>
      </w:r>
      <w:r w:rsidRPr="009513E4">
        <w:rPr>
          <w:spacing w:val="-2"/>
        </w:rPr>
        <w:t xml:space="preserve"> </w:t>
      </w:r>
      <w:r>
        <w:t>a</w:t>
      </w:r>
      <w:r w:rsidRPr="009513E4">
        <w:rPr>
          <w:spacing w:val="-4"/>
        </w:rPr>
        <w:t xml:space="preserve"> </w:t>
      </w:r>
      <w:r>
        <w:t>future</w:t>
      </w:r>
      <w:r w:rsidRPr="009513E4">
        <w:rPr>
          <w:spacing w:val="-9"/>
        </w:rPr>
        <w:t xml:space="preserve"> </w:t>
      </w:r>
      <w:r>
        <w:t>agenda.</w:t>
      </w:r>
      <w:r w:rsidRPr="009513E4">
        <w:rPr>
          <w:spacing w:val="-9"/>
        </w:rPr>
        <w:t xml:space="preserve"> </w:t>
      </w:r>
      <w:r w:rsidRPr="009513E4">
        <w:rPr>
          <w:u w:val="single"/>
        </w:rPr>
        <w:t>No</w:t>
      </w:r>
      <w:r w:rsidRPr="009513E4">
        <w:rPr>
          <w:spacing w:val="-11"/>
          <w:u w:val="single"/>
        </w:rPr>
        <w:t xml:space="preserve"> </w:t>
      </w:r>
      <w:r w:rsidRPr="009513E4">
        <w:rPr>
          <w:u w:val="single"/>
        </w:rPr>
        <w:t>action</w:t>
      </w:r>
      <w:r w:rsidRPr="009513E4">
        <w:rPr>
          <w:spacing w:val="-10"/>
          <w:u w:val="single"/>
        </w:rPr>
        <w:t xml:space="preserve"> </w:t>
      </w:r>
      <w:r w:rsidRPr="009513E4">
        <w:rPr>
          <w:u w:val="single"/>
        </w:rPr>
        <w:t>will</w:t>
      </w:r>
      <w:r w:rsidRPr="009513E4">
        <w:rPr>
          <w:spacing w:val="-12"/>
          <w:u w:val="single"/>
        </w:rPr>
        <w:t xml:space="preserve"> </w:t>
      </w:r>
      <w:r w:rsidRPr="009513E4">
        <w:rPr>
          <w:u w:val="single"/>
        </w:rPr>
        <w:t>be</w:t>
      </w:r>
      <w:r w:rsidRPr="009513E4">
        <w:rPr>
          <w:spacing w:val="-10"/>
          <w:u w:val="single"/>
        </w:rPr>
        <w:t xml:space="preserve"> </w:t>
      </w:r>
      <w:r w:rsidRPr="009513E4">
        <w:rPr>
          <w:u w:val="single"/>
        </w:rPr>
        <w:t>taken</w:t>
      </w:r>
      <w:r w:rsidRPr="009513E4">
        <w:rPr>
          <w:spacing w:val="-10"/>
          <w:u w:val="single"/>
        </w:rPr>
        <w:t xml:space="preserve"> </w:t>
      </w:r>
      <w:r w:rsidRPr="009513E4">
        <w:rPr>
          <w:u w:val="single"/>
        </w:rPr>
        <w:t>on</w:t>
      </w:r>
      <w:r w:rsidRPr="009513E4">
        <w:rPr>
          <w:spacing w:val="-13"/>
          <w:u w:val="single"/>
        </w:rPr>
        <w:t xml:space="preserve"> </w:t>
      </w:r>
      <w:r w:rsidRPr="009513E4">
        <w:rPr>
          <w:u w:val="single"/>
        </w:rPr>
        <w:t>any</w:t>
      </w:r>
      <w:r w:rsidRPr="009513E4">
        <w:rPr>
          <w:spacing w:val="-10"/>
          <w:u w:val="single"/>
        </w:rPr>
        <w:t xml:space="preserve"> </w:t>
      </w:r>
      <w:r w:rsidRPr="009513E4">
        <w:rPr>
          <w:u w:val="single"/>
        </w:rPr>
        <w:t>matter</w:t>
      </w:r>
      <w:r w:rsidRPr="009513E4">
        <w:rPr>
          <w:spacing w:val="-8"/>
          <w:u w:val="single"/>
        </w:rPr>
        <w:t xml:space="preserve"> </w:t>
      </w:r>
      <w:r w:rsidRPr="009513E4">
        <w:rPr>
          <w:u w:val="single"/>
        </w:rPr>
        <w:t>raised</w:t>
      </w:r>
      <w:r w:rsidRPr="009513E4">
        <w:rPr>
          <w:spacing w:val="-11"/>
          <w:u w:val="single"/>
        </w:rPr>
        <w:t xml:space="preserve"> </w:t>
      </w:r>
      <w:r w:rsidRPr="009513E4">
        <w:rPr>
          <w:u w:val="single"/>
        </w:rPr>
        <w:t>during</w:t>
      </w:r>
      <w:r w:rsidRPr="009513E4">
        <w:rPr>
          <w:spacing w:val="-10"/>
          <w:u w:val="single"/>
        </w:rPr>
        <w:t xml:space="preserve"> </w:t>
      </w:r>
      <w:r w:rsidRPr="009513E4">
        <w:rPr>
          <w:u w:val="single"/>
        </w:rPr>
        <w:t>the</w:t>
      </w:r>
      <w:r w:rsidRPr="009513E4">
        <w:rPr>
          <w:spacing w:val="-13"/>
          <w:u w:val="single"/>
        </w:rPr>
        <w:t xml:space="preserve"> </w:t>
      </w:r>
      <w:r w:rsidRPr="009513E4">
        <w:rPr>
          <w:u w:val="single"/>
        </w:rPr>
        <w:t>public</w:t>
      </w:r>
      <w:r w:rsidRPr="009513E4">
        <w:rPr>
          <w:spacing w:val="-8"/>
          <w:u w:val="single"/>
        </w:rPr>
        <w:t xml:space="preserve"> </w:t>
      </w:r>
      <w:r w:rsidRPr="009513E4">
        <w:rPr>
          <w:u w:val="single"/>
        </w:rPr>
        <w:t>comment</w:t>
      </w:r>
      <w:r w:rsidRPr="009513E4">
        <w:rPr>
          <w:spacing w:val="-9"/>
          <w:u w:val="single"/>
        </w:rPr>
        <w:t xml:space="preserve"> </w:t>
      </w:r>
      <w:r w:rsidRPr="009513E4">
        <w:rPr>
          <w:u w:val="single"/>
        </w:rPr>
        <w:t>period</w:t>
      </w:r>
      <w:r w:rsidRPr="009513E4">
        <w:rPr>
          <w:spacing w:val="-58"/>
        </w:rPr>
        <w:t xml:space="preserve"> </w:t>
      </w:r>
      <w:r w:rsidRPr="009513E4">
        <w:rPr>
          <w:u w:val="single"/>
        </w:rPr>
        <w:t>that is not already on the agenda</w:t>
      </w:r>
      <w:r>
        <w:t>.</w:t>
      </w:r>
      <w:r w:rsidRPr="009513E4">
        <w:rPr>
          <w:spacing w:val="1"/>
        </w:rPr>
        <w:t xml:space="preserve"> </w:t>
      </w:r>
      <w:proofErr w:type="gramStart"/>
      <w:r>
        <w:t>Persons</w:t>
      </w:r>
      <w:proofErr w:type="gramEnd"/>
      <w:r>
        <w:t xml:space="preserve"> making </w:t>
      </w:r>
      <w:proofErr w:type="gramStart"/>
      <w:r>
        <w:t>comment</w:t>
      </w:r>
      <w:proofErr w:type="gramEnd"/>
      <w:r>
        <w:t xml:space="preserve"> will be asked to begin by stating</w:t>
      </w:r>
      <w:r w:rsidRPr="009513E4">
        <w:rPr>
          <w:spacing w:val="1"/>
        </w:rPr>
        <w:t xml:space="preserve"> </w:t>
      </w:r>
      <w:r>
        <w:t>and</w:t>
      </w:r>
      <w:r w:rsidRPr="009513E4">
        <w:rPr>
          <w:spacing w:val="-1"/>
        </w:rPr>
        <w:t xml:space="preserve"> </w:t>
      </w:r>
      <w:r>
        <w:t>spelling their</w:t>
      </w:r>
      <w:r w:rsidRPr="009513E4">
        <w:rPr>
          <w:spacing w:val="1"/>
        </w:rPr>
        <w:t xml:space="preserve"> </w:t>
      </w:r>
      <w:r>
        <w:t>name</w:t>
      </w:r>
      <w:r w:rsidRPr="009513E4">
        <w:rPr>
          <w:spacing w:val="-2"/>
        </w:rPr>
        <w:t xml:space="preserve"> </w:t>
      </w:r>
      <w:r>
        <w:t>for</w:t>
      </w:r>
      <w:r w:rsidRPr="009513E4">
        <w:rPr>
          <w:spacing w:val="-1"/>
        </w:rPr>
        <w:t xml:space="preserve"> </w:t>
      </w:r>
      <w:r>
        <w:t>the</w:t>
      </w:r>
      <w:r w:rsidRPr="009513E4">
        <w:rPr>
          <w:spacing w:val="-2"/>
        </w:rPr>
        <w:t xml:space="preserve"> </w:t>
      </w:r>
      <w:r>
        <w:t>record.</w:t>
      </w:r>
    </w:p>
    <w:p w14:paraId="10FF3779" w14:textId="77777777" w:rsidR="00D61F74" w:rsidRDefault="00D61F74" w:rsidP="00D61F74">
      <w:pPr>
        <w:pStyle w:val="Title"/>
        <w:spacing w:before="0"/>
        <w:ind w:left="0" w:firstLine="0"/>
        <w:rPr>
          <w:sz w:val="24"/>
          <w:szCs w:val="24"/>
          <w:u w:val="none"/>
        </w:rPr>
      </w:pPr>
    </w:p>
    <w:p w14:paraId="06FE16D1" w14:textId="3AC80759" w:rsidR="00D61F74" w:rsidRDefault="00014055" w:rsidP="00D61F74">
      <w:pPr>
        <w:pStyle w:val="Title"/>
        <w:numPr>
          <w:ilvl w:val="0"/>
          <w:numId w:val="4"/>
        </w:numPr>
        <w:spacing w:before="0"/>
        <w:rPr>
          <w:sz w:val="24"/>
          <w:szCs w:val="24"/>
          <w:u w:val="none"/>
        </w:rPr>
      </w:pPr>
      <w:r w:rsidRPr="00D61F74">
        <w:rPr>
          <w:b/>
          <w:bCs/>
          <w:sz w:val="24"/>
          <w:szCs w:val="24"/>
          <w:u w:val="none"/>
        </w:rPr>
        <w:t xml:space="preserve">ADJOURNMENT </w:t>
      </w:r>
      <w:r w:rsidRPr="00D61F74">
        <w:rPr>
          <w:b/>
          <w:bCs/>
          <w:sz w:val="24"/>
          <w:szCs w:val="24"/>
        </w:rPr>
        <w:t>*FOR POSSIBLE ACTION*</w:t>
      </w:r>
      <w:r w:rsidR="00D61F74">
        <w:rPr>
          <w:sz w:val="24"/>
          <w:szCs w:val="24"/>
          <w:u w:val="none"/>
        </w:rPr>
        <w:t xml:space="preserve"> – Maurice White, Chair</w:t>
      </w:r>
    </w:p>
    <w:p w14:paraId="2F066FBB" w14:textId="5CBE1622" w:rsidR="00014055" w:rsidRDefault="00014055" w:rsidP="00D61F74">
      <w:pPr>
        <w:pStyle w:val="Title"/>
        <w:spacing w:before="0"/>
        <w:ind w:left="900" w:firstLine="0"/>
        <w:rPr>
          <w:sz w:val="24"/>
          <w:szCs w:val="24"/>
          <w:u w:val="none"/>
        </w:rPr>
      </w:pPr>
    </w:p>
    <w:p w14:paraId="1129BF9F" w14:textId="77777777" w:rsidR="00CC647D" w:rsidRDefault="00CC647D" w:rsidP="00D61F74">
      <w:pPr>
        <w:pStyle w:val="Title"/>
        <w:spacing w:before="0"/>
        <w:ind w:left="900" w:firstLine="0"/>
        <w:rPr>
          <w:sz w:val="24"/>
          <w:szCs w:val="24"/>
          <w:u w:val="none"/>
        </w:rPr>
      </w:pPr>
    </w:p>
    <w:p w14:paraId="7B9E7107" w14:textId="77777777" w:rsidR="00A640AA" w:rsidRDefault="00A640AA" w:rsidP="00D61F74">
      <w:pPr>
        <w:pStyle w:val="Title"/>
        <w:spacing w:before="0"/>
        <w:ind w:left="900" w:firstLine="0"/>
        <w:rPr>
          <w:sz w:val="24"/>
          <w:szCs w:val="24"/>
          <w:u w:val="none"/>
        </w:rPr>
      </w:pPr>
    </w:p>
    <w:p w14:paraId="14C33009" w14:textId="77777777" w:rsidR="00A379A6" w:rsidRDefault="00A379A6" w:rsidP="00D61F74">
      <w:pPr>
        <w:pStyle w:val="Title"/>
        <w:spacing w:before="0"/>
        <w:ind w:left="900" w:firstLine="0"/>
        <w:rPr>
          <w:sz w:val="24"/>
          <w:szCs w:val="24"/>
          <w:u w:val="none"/>
        </w:rPr>
      </w:pPr>
    </w:p>
    <w:p w14:paraId="40BBCF05" w14:textId="77777777" w:rsidR="00A379A6" w:rsidRDefault="00A379A6" w:rsidP="00D61F74">
      <w:pPr>
        <w:pStyle w:val="Title"/>
        <w:spacing w:before="0"/>
        <w:ind w:left="900" w:firstLine="0"/>
        <w:rPr>
          <w:sz w:val="24"/>
          <w:szCs w:val="24"/>
          <w:u w:val="none"/>
        </w:rPr>
      </w:pPr>
    </w:p>
    <w:p w14:paraId="5E9F6B84" w14:textId="77777777" w:rsidR="00A379A6" w:rsidRDefault="00A379A6" w:rsidP="00D61F74">
      <w:pPr>
        <w:pStyle w:val="Title"/>
        <w:spacing w:before="0"/>
        <w:ind w:left="900" w:firstLine="0"/>
        <w:rPr>
          <w:sz w:val="24"/>
          <w:szCs w:val="24"/>
          <w:u w:val="none"/>
        </w:rPr>
      </w:pPr>
    </w:p>
    <w:p w14:paraId="1FD0CE63" w14:textId="77777777" w:rsidR="00A379A6" w:rsidRDefault="00A379A6" w:rsidP="00D61F74">
      <w:pPr>
        <w:pStyle w:val="Title"/>
        <w:spacing w:before="0"/>
        <w:ind w:left="900" w:firstLine="0"/>
        <w:rPr>
          <w:sz w:val="24"/>
          <w:szCs w:val="24"/>
          <w:u w:val="none"/>
        </w:rPr>
      </w:pPr>
    </w:p>
    <w:p w14:paraId="60765878" w14:textId="77777777" w:rsidR="00A379A6" w:rsidRDefault="00A379A6" w:rsidP="00D61F74">
      <w:pPr>
        <w:pStyle w:val="Title"/>
        <w:spacing w:before="0"/>
        <w:ind w:left="900" w:firstLine="0"/>
        <w:rPr>
          <w:sz w:val="24"/>
          <w:szCs w:val="24"/>
          <w:u w:val="none"/>
        </w:rPr>
      </w:pPr>
    </w:p>
    <w:p w14:paraId="5083A272" w14:textId="77777777" w:rsidR="00A379A6" w:rsidRDefault="00A379A6" w:rsidP="00D61F74">
      <w:pPr>
        <w:pStyle w:val="Title"/>
        <w:spacing w:before="0"/>
        <w:ind w:left="900" w:firstLine="0"/>
        <w:rPr>
          <w:sz w:val="24"/>
          <w:szCs w:val="24"/>
          <w:u w:val="none"/>
        </w:rPr>
      </w:pPr>
    </w:p>
    <w:p w14:paraId="2E1C097B" w14:textId="77777777" w:rsidR="00A379A6" w:rsidRDefault="00A379A6" w:rsidP="00D61F74">
      <w:pPr>
        <w:pStyle w:val="Title"/>
        <w:spacing w:before="0"/>
        <w:ind w:left="900" w:firstLine="0"/>
        <w:rPr>
          <w:sz w:val="24"/>
          <w:szCs w:val="24"/>
          <w:u w:val="none"/>
        </w:rPr>
      </w:pPr>
    </w:p>
    <w:p w14:paraId="3491A4FD" w14:textId="77777777" w:rsidR="00A379A6" w:rsidRDefault="00A379A6" w:rsidP="00D61F74">
      <w:pPr>
        <w:pStyle w:val="Title"/>
        <w:spacing w:before="0"/>
        <w:ind w:left="900" w:firstLine="0"/>
        <w:rPr>
          <w:sz w:val="24"/>
          <w:szCs w:val="24"/>
          <w:u w:val="none"/>
        </w:rPr>
      </w:pPr>
    </w:p>
    <w:p w14:paraId="29A78437" w14:textId="77777777" w:rsidR="00A379A6" w:rsidRDefault="00A379A6" w:rsidP="00D61F74">
      <w:pPr>
        <w:pStyle w:val="Title"/>
        <w:spacing w:before="0"/>
        <w:ind w:left="900" w:firstLine="0"/>
        <w:rPr>
          <w:sz w:val="24"/>
          <w:szCs w:val="24"/>
          <w:u w:val="none"/>
        </w:rPr>
      </w:pPr>
    </w:p>
    <w:p w14:paraId="6C775448" w14:textId="77777777" w:rsidR="00A379A6" w:rsidRDefault="00A379A6" w:rsidP="00D61F74">
      <w:pPr>
        <w:pStyle w:val="Title"/>
        <w:spacing w:before="0"/>
        <w:ind w:left="900" w:firstLine="0"/>
        <w:rPr>
          <w:sz w:val="24"/>
          <w:szCs w:val="24"/>
          <w:u w:val="none"/>
        </w:rPr>
      </w:pPr>
    </w:p>
    <w:p w14:paraId="7BB570E6" w14:textId="119BD2F1" w:rsidR="00D61F74" w:rsidRPr="00B91083" w:rsidRDefault="00D61F74" w:rsidP="00B91083">
      <w:pPr>
        <w:pStyle w:val="Title"/>
        <w:spacing w:before="0"/>
        <w:ind w:left="1260" w:firstLine="0"/>
        <w:rPr>
          <w:b/>
          <w:bCs/>
          <w:sz w:val="24"/>
          <w:szCs w:val="24"/>
          <w:u w:val="none"/>
        </w:rPr>
      </w:pPr>
      <w:r w:rsidRPr="00D61F74">
        <w:rPr>
          <w:b/>
          <w:bCs/>
          <w:sz w:val="24"/>
          <w:szCs w:val="24"/>
          <w:u w:val="none"/>
        </w:rPr>
        <w:lastRenderedPageBreak/>
        <w:t>NOTICE: Items on this agenda may be taken in a different order than listed, combined for consideration, or removed from the agenda at the discretion of the Chair.</w:t>
      </w:r>
    </w:p>
    <w:p w14:paraId="777DA120" w14:textId="54BB4FB5" w:rsidR="00D61F74" w:rsidRDefault="00D61F74" w:rsidP="00D61F74">
      <w:pPr>
        <w:pStyle w:val="Title"/>
        <w:ind w:left="1260" w:firstLine="0"/>
        <w:rPr>
          <w:sz w:val="20"/>
          <w:szCs w:val="20"/>
          <w:u w:val="none"/>
        </w:rPr>
      </w:pPr>
      <w:r w:rsidRPr="00D61F74">
        <w:rPr>
          <w:sz w:val="20"/>
          <w:szCs w:val="20"/>
          <w:u w:val="none"/>
        </w:rPr>
        <w:t xml:space="preserve">Notice of this meeting was posted on the Nevada Commission on Off-Highway Vehicles Website at: http://ohv.nv.gov/commission and </w:t>
      </w:r>
      <w:hyperlink r:id="rId12" w:history="1">
        <w:r w:rsidR="00E06662" w:rsidRPr="000F1285">
          <w:rPr>
            <w:rStyle w:val="Hyperlink"/>
            <w:sz w:val="20"/>
            <w:szCs w:val="20"/>
          </w:rPr>
          <w:t>https://notice.nv.gov/</w:t>
        </w:r>
      </w:hyperlink>
    </w:p>
    <w:p w14:paraId="299B4C6D" w14:textId="77777777" w:rsidR="00D61F74" w:rsidRPr="00D61F74" w:rsidRDefault="00D61F74" w:rsidP="00D61F74">
      <w:pPr>
        <w:pStyle w:val="Title"/>
        <w:ind w:left="1260" w:firstLine="0"/>
        <w:rPr>
          <w:sz w:val="20"/>
          <w:szCs w:val="20"/>
          <w:u w:val="none"/>
        </w:rPr>
      </w:pPr>
      <w:r w:rsidRPr="00D61F74">
        <w:rPr>
          <w:sz w:val="20"/>
          <w:szCs w:val="20"/>
          <w:u w:val="none"/>
        </w:rPr>
        <w:t xml:space="preserve">Department of Conservation and Natural Resources, 901 S. Stewart St., Carson City, Nevada </w:t>
      </w:r>
    </w:p>
    <w:p w14:paraId="45CFB88E" w14:textId="77777777" w:rsidR="00D61F74" w:rsidRPr="00D61F74" w:rsidRDefault="00D61F74" w:rsidP="00B91083">
      <w:pPr>
        <w:pStyle w:val="Title"/>
        <w:spacing w:before="0"/>
        <w:ind w:left="1260" w:firstLine="0"/>
        <w:rPr>
          <w:sz w:val="20"/>
          <w:szCs w:val="20"/>
          <w:u w:val="none"/>
        </w:rPr>
      </w:pPr>
      <w:r w:rsidRPr="00D61F74">
        <w:rPr>
          <w:sz w:val="20"/>
          <w:szCs w:val="20"/>
          <w:u w:val="none"/>
        </w:rPr>
        <w:t>Nevada State Legislature, 401 S. Carson St., Carson City, Nevada</w:t>
      </w:r>
    </w:p>
    <w:p w14:paraId="4CE7F9F3" w14:textId="77777777" w:rsidR="00D61F74" w:rsidRDefault="00D61F74" w:rsidP="00B91083">
      <w:pPr>
        <w:pStyle w:val="Title"/>
        <w:spacing w:before="0"/>
        <w:ind w:left="1260" w:firstLine="0"/>
        <w:rPr>
          <w:sz w:val="20"/>
          <w:szCs w:val="20"/>
          <w:u w:val="none"/>
        </w:rPr>
      </w:pPr>
      <w:r w:rsidRPr="00D61F74">
        <w:rPr>
          <w:sz w:val="20"/>
          <w:szCs w:val="20"/>
          <w:u w:val="none"/>
        </w:rPr>
        <w:t xml:space="preserve">Nevada State Library and Archives, 100 N. Stewart St, Carson City, Nevada </w:t>
      </w:r>
    </w:p>
    <w:p w14:paraId="69344C1B" w14:textId="77777777" w:rsidR="00FF770E" w:rsidRDefault="00FF770E" w:rsidP="00FF770E">
      <w:pPr>
        <w:pStyle w:val="Title"/>
        <w:spacing w:before="0"/>
        <w:ind w:left="720" w:right="540" w:firstLine="540"/>
        <w:rPr>
          <w:sz w:val="20"/>
          <w:szCs w:val="20"/>
          <w:u w:val="none"/>
        </w:rPr>
      </w:pPr>
      <w:r w:rsidRPr="00D61F74">
        <w:rPr>
          <w:sz w:val="20"/>
          <w:szCs w:val="20"/>
          <w:u w:val="none"/>
        </w:rPr>
        <w:t>Nevada Department of Motor Vehicles, 555 Wright Way, Carson City, Nevada</w:t>
      </w:r>
    </w:p>
    <w:p w14:paraId="597F7426" w14:textId="01489D66" w:rsidR="00D61F74" w:rsidRPr="00D61F74" w:rsidRDefault="00D61F74" w:rsidP="00D61F74">
      <w:pPr>
        <w:pStyle w:val="Title"/>
        <w:ind w:left="1260" w:firstLine="0"/>
        <w:rPr>
          <w:sz w:val="20"/>
          <w:szCs w:val="20"/>
          <w:u w:val="none"/>
        </w:rPr>
      </w:pPr>
      <w:r w:rsidRPr="00D61F74">
        <w:rPr>
          <w:sz w:val="20"/>
          <w:szCs w:val="20"/>
          <w:u w:val="none"/>
        </w:rPr>
        <w:t xml:space="preserve">We are pleased to </w:t>
      </w:r>
      <w:proofErr w:type="gramStart"/>
      <w:r w:rsidRPr="00D61F74">
        <w:rPr>
          <w:sz w:val="20"/>
          <w:szCs w:val="20"/>
          <w:u w:val="none"/>
        </w:rPr>
        <w:t>make</w:t>
      </w:r>
      <w:proofErr w:type="gramEnd"/>
      <w:r w:rsidRPr="00D61F74">
        <w:rPr>
          <w:sz w:val="20"/>
          <w:szCs w:val="20"/>
          <w:u w:val="none"/>
        </w:rPr>
        <w:t xml:space="preserve"> reasonable </w:t>
      </w:r>
      <w:proofErr w:type="gramStart"/>
      <w:r w:rsidRPr="00D61F74">
        <w:rPr>
          <w:sz w:val="20"/>
          <w:szCs w:val="20"/>
          <w:u w:val="none"/>
        </w:rPr>
        <w:t>accommodations</w:t>
      </w:r>
      <w:proofErr w:type="gramEnd"/>
      <w:r w:rsidRPr="00D61F74">
        <w:rPr>
          <w:sz w:val="20"/>
          <w:szCs w:val="20"/>
          <w:u w:val="none"/>
        </w:rPr>
        <w:t xml:space="preserve"> for individuals with disabilities who wish to attend the meeting. To request special accommodations or assistance at the meeting, please notify </w:t>
      </w:r>
      <w:r w:rsidR="004316B9">
        <w:rPr>
          <w:sz w:val="20"/>
          <w:szCs w:val="20"/>
          <w:u w:val="none"/>
        </w:rPr>
        <w:t>Kaden Barmore</w:t>
      </w:r>
      <w:r w:rsidRPr="00D61F74">
        <w:rPr>
          <w:sz w:val="20"/>
          <w:szCs w:val="20"/>
          <w:u w:val="none"/>
        </w:rPr>
        <w:t xml:space="preserve"> by writing to the Off-Highway Vehicles Program, 901 S. Stewart Street, Carson City, NV 89701; or by calling 775-684- 27</w:t>
      </w:r>
      <w:r w:rsidR="004316B9">
        <w:rPr>
          <w:sz w:val="20"/>
          <w:szCs w:val="20"/>
          <w:u w:val="none"/>
        </w:rPr>
        <w:t>94</w:t>
      </w:r>
      <w:r w:rsidRPr="00D61F74">
        <w:rPr>
          <w:sz w:val="20"/>
          <w:szCs w:val="20"/>
          <w:u w:val="none"/>
        </w:rPr>
        <w:t xml:space="preserve"> no later than two (2) working days prior to the scheduled meeting.</w:t>
      </w:r>
    </w:p>
    <w:p w14:paraId="391F5652" w14:textId="1C988BEA" w:rsidR="00014055" w:rsidRDefault="00D61F74" w:rsidP="00D61F74">
      <w:pPr>
        <w:pStyle w:val="Title"/>
        <w:spacing w:before="0"/>
        <w:ind w:left="1260" w:firstLine="0"/>
        <w:rPr>
          <w:sz w:val="20"/>
          <w:szCs w:val="20"/>
          <w:u w:val="none"/>
        </w:rPr>
      </w:pPr>
      <w:r w:rsidRPr="00D61F74">
        <w:rPr>
          <w:sz w:val="20"/>
          <w:szCs w:val="20"/>
          <w:u w:val="none"/>
        </w:rPr>
        <w:t xml:space="preserve">Please contact </w:t>
      </w:r>
      <w:r w:rsidR="004316B9">
        <w:rPr>
          <w:sz w:val="20"/>
          <w:szCs w:val="20"/>
          <w:u w:val="none"/>
        </w:rPr>
        <w:t>Kaden Barmore</w:t>
      </w:r>
      <w:r w:rsidR="004316B9" w:rsidRPr="00D61F74">
        <w:rPr>
          <w:sz w:val="20"/>
          <w:szCs w:val="20"/>
          <w:u w:val="none"/>
        </w:rPr>
        <w:t xml:space="preserve"> </w:t>
      </w:r>
      <w:r w:rsidRPr="00D61F74">
        <w:rPr>
          <w:sz w:val="20"/>
          <w:szCs w:val="20"/>
          <w:u w:val="none"/>
        </w:rPr>
        <w:t xml:space="preserve">at: 901 South Stewart Street, Suite 1003, Carson City, Nevada 89701; </w:t>
      </w:r>
      <w:r w:rsidR="004316B9" w:rsidRPr="004316B9">
        <w:rPr>
          <w:sz w:val="20"/>
          <w:szCs w:val="20"/>
          <w:u w:val="none"/>
        </w:rPr>
        <w:t>kbarmore@ohv.nv.gov</w:t>
      </w:r>
      <w:r w:rsidRPr="00D61F74">
        <w:rPr>
          <w:sz w:val="20"/>
          <w:szCs w:val="20"/>
          <w:u w:val="none"/>
        </w:rPr>
        <w:t>; or 775-684-27</w:t>
      </w:r>
      <w:r w:rsidR="004316B9">
        <w:rPr>
          <w:sz w:val="20"/>
          <w:szCs w:val="20"/>
          <w:u w:val="none"/>
        </w:rPr>
        <w:t>94</w:t>
      </w:r>
      <w:r w:rsidRPr="00D61F74">
        <w:rPr>
          <w:sz w:val="20"/>
          <w:szCs w:val="20"/>
          <w:u w:val="none"/>
        </w:rPr>
        <w:t xml:space="preserve"> to obtain support material for the agenda. Materials will also be posted on the http://ohv.nv.gov/commission website.</w:t>
      </w:r>
    </w:p>
    <w:p w14:paraId="763ACFCE" w14:textId="77777777" w:rsidR="00854290" w:rsidRDefault="00854290" w:rsidP="00D61F74">
      <w:pPr>
        <w:pStyle w:val="Title"/>
        <w:spacing w:before="0"/>
        <w:ind w:left="1260" w:firstLine="0"/>
        <w:rPr>
          <w:sz w:val="20"/>
          <w:szCs w:val="20"/>
          <w:u w:val="none"/>
        </w:rPr>
      </w:pPr>
    </w:p>
    <w:p w14:paraId="2AFE537D" w14:textId="77777777" w:rsidR="00854290" w:rsidRPr="00D61F74" w:rsidRDefault="00854290" w:rsidP="00D61F74">
      <w:pPr>
        <w:pStyle w:val="Title"/>
        <w:spacing w:before="0"/>
        <w:ind w:left="1260" w:firstLine="0"/>
        <w:rPr>
          <w:sz w:val="20"/>
          <w:szCs w:val="20"/>
          <w:u w:val="none"/>
        </w:rPr>
      </w:pPr>
    </w:p>
    <w:sectPr w:rsidR="00854290" w:rsidRPr="00D61F74" w:rsidSect="00014055">
      <w:type w:val="continuous"/>
      <w:pgSz w:w="12240" w:h="15840"/>
      <w:pgMar w:top="720" w:right="720" w:bottom="720" w:left="720" w:header="0" w:footer="8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A258" w14:textId="77777777" w:rsidR="004316B9" w:rsidRDefault="004316B9">
      <w:r>
        <w:separator/>
      </w:r>
    </w:p>
  </w:endnote>
  <w:endnote w:type="continuationSeparator" w:id="0">
    <w:p w14:paraId="4BE4AF2E" w14:textId="77777777" w:rsidR="004316B9" w:rsidRDefault="0043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303F" w14:textId="7BFECC43" w:rsidR="00DB6E23" w:rsidRDefault="00C40B66">
    <w:pPr>
      <w:pStyle w:val="BodyText"/>
      <w:spacing w:line="14" w:lineRule="auto"/>
    </w:pPr>
    <w:r>
      <w:rPr>
        <w:noProof/>
      </w:rPr>
      <mc:AlternateContent>
        <mc:Choice Requires="wps">
          <w:drawing>
            <wp:anchor distT="0" distB="0" distL="0" distR="0" simplePos="0" relativeHeight="251659264" behindDoc="1" locked="0" layoutInCell="1" allowOverlap="1" wp14:anchorId="2F6661B5" wp14:editId="27B2A383">
              <wp:simplePos x="0" y="0"/>
              <wp:positionH relativeFrom="page">
                <wp:posOffset>2711302</wp:posOffset>
              </wp:positionH>
              <wp:positionV relativeFrom="page">
                <wp:posOffset>9388549</wp:posOffset>
              </wp:positionV>
              <wp:extent cx="4284921" cy="177638"/>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4921" cy="177638"/>
                      </a:xfrm>
                      <a:prstGeom prst="rect">
                        <a:avLst/>
                      </a:prstGeom>
                    </wps:spPr>
                    <wps:txbx>
                      <w:txbxContent>
                        <w:p w14:paraId="7FB3A668" w14:textId="47004D16" w:rsidR="00DB6E23" w:rsidRDefault="004316B9">
                          <w:pPr>
                            <w:spacing w:before="12"/>
                            <w:ind w:left="20"/>
                            <w:rPr>
                              <w:i/>
                              <w:sz w:val="20"/>
                            </w:rPr>
                          </w:pPr>
                          <w:r>
                            <w:rPr>
                              <w:i/>
                              <w:sz w:val="20"/>
                            </w:rPr>
                            <w:t>Nevada</w:t>
                          </w:r>
                          <w:r>
                            <w:rPr>
                              <w:i/>
                              <w:spacing w:val="-7"/>
                              <w:sz w:val="20"/>
                            </w:rPr>
                            <w:t xml:space="preserve"> </w:t>
                          </w:r>
                          <w:r>
                            <w:rPr>
                              <w:i/>
                              <w:sz w:val="20"/>
                            </w:rPr>
                            <w:t>Commission</w:t>
                          </w:r>
                          <w:r>
                            <w:rPr>
                              <w:i/>
                              <w:spacing w:val="-7"/>
                              <w:sz w:val="20"/>
                            </w:rPr>
                            <w:t xml:space="preserve"> </w:t>
                          </w:r>
                          <w:r>
                            <w:rPr>
                              <w:i/>
                              <w:sz w:val="20"/>
                            </w:rPr>
                            <w:t>on</w:t>
                          </w:r>
                          <w:r>
                            <w:rPr>
                              <w:i/>
                              <w:spacing w:val="-8"/>
                              <w:sz w:val="20"/>
                            </w:rPr>
                            <w:t xml:space="preserve"> </w:t>
                          </w:r>
                          <w:r>
                            <w:rPr>
                              <w:i/>
                              <w:sz w:val="20"/>
                            </w:rPr>
                            <w:t>Off-Highway</w:t>
                          </w:r>
                          <w:r>
                            <w:rPr>
                              <w:i/>
                              <w:spacing w:val="-7"/>
                              <w:sz w:val="20"/>
                            </w:rPr>
                            <w:t xml:space="preserve"> </w:t>
                          </w:r>
                          <w:r>
                            <w:rPr>
                              <w:i/>
                              <w:sz w:val="20"/>
                            </w:rPr>
                            <w:t>Vehicles</w:t>
                          </w:r>
                          <w:r>
                            <w:rPr>
                              <w:i/>
                              <w:spacing w:val="-8"/>
                              <w:sz w:val="20"/>
                            </w:rPr>
                            <w:t xml:space="preserve"> </w:t>
                          </w:r>
                          <w:r>
                            <w:rPr>
                              <w:i/>
                              <w:sz w:val="20"/>
                            </w:rPr>
                            <w:t>Agenda</w:t>
                          </w:r>
                          <w:r>
                            <w:rPr>
                              <w:i/>
                              <w:spacing w:val="-8"/>
                              <w:sz w:val="20"/>
                            </w:rPr>
                            <w:t xml:space="preserve"> </w:t>
                          </w:r>
                          <w:r w:rsidR="00A240D5">
                            <w:rPr>
                              <w:i/>
                              <w:sz w:val="20"/>
                            </w:rPr>
                            <w:t>May</w:t>
                          </w:r>
                          <w:r w:rsidR="00C40B66">
                            <w:rPr>
                              <w:i/>
                              <w:sz w:val="20"/>
                            </w:rPr>
                            <w:t xml:space="preserve"> </w:t>
                          </w:r>
                          <w:r w:rsidR="00A240D5">
                            <w:rPr>
                              <w:i/>
                              <w:sz w:val="20"/>
                            </w:rPr>
                            <w:t>29</w:t>
                          </w:r>
                          <w:r>
                            <w:rPr>
                              <w:i/>
                              <w:sz w:val="20"/>
                            </w:rPr>
                            <w:t>,</w:t>
                          </w:r>
                          <w:r>
                            <w:rPr>
                              <w:i/>
                              <w:spacing w:val="-7"/>
                              <w:sz w:val="20"/>
                            </w:rPr>
                            <w:t xml:space="preserve"> </w:t>
                          </w:r>
                          <w:r w:rsidR="00C40B66">
                            <w:rPr>
                              <w:i/>
                              <w:spacing w:val="-7"/>
                              <w:sz w:val="20"/>
                            </w:rPr>
                            <w:t>20</w:t>
                          </w:r>
                          <w:r>
                            <w:rPr>
                              <w:i/>
                              <w:spacing w:val="-4"/>
                              <w:sz w:val="20"/>
                            </w:rPr>
                            <w:t>2</w:t>
                          </w:r>
                          <w:r w:rsidR="00A240D5">
                            <w:rPr>
                              <w:i/>
                              <w:spacing w:val="-4"/>
                              <w:sz w:val="20"/>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F6661B5" id="_x0000_t202" coordsize="21600,21600" o:spt="202" path="m,l,21600r21600,l21600,xe">
              <v:stroke joinstyle="miter"/>
              <v:path gradientshapeok="t" o:connecttype="rect"/>
            </v:shapetype>
            <v:shape id="Textbox 2" o:spid="_x0000_s1026" type="#_x0000_t202" style="position:absolute;margin-left:213.5pt;margin-top:739.25pt;width:337.4pt;height: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" filled="f" stroked="f">
              <v:textbox inset="0,0,0,0">
                <w:txbxContent>
                  <w:p w14:paraId="7FB3A668" w14:textId="47004D16" w:rsidR="00DB6E23" w:rsidRDefault="004316B9">
                    <w:pPr>
                      <w:spacing w:before="12"/>
                      <w:ind w:left="20"/>
                      <w:rPr>
                        <w:i/>
                        <w:sz w:val="20"/>
                      </w:rPr>
                    </w:pPr>
                    <w:r>
                      <w:rPr>
                        <w:i/>
                        <w:sz w:val="20"/>
                      </w:rPr>
                      <w:t>Nevada</w:t>
                    </w:r>
                    <w:r>
                      <w:rPr>
                        <w:i/>
                        <w:spacing w:val="-7"/>
                        <w:sz w:val="20"/>
                      </w:rPr>
                      <w:t xml:space="preserve"> </w:t>
                    </w:r>
                    <w:r>
                      <w:rPr>
                        <w:i/>
                        <w:sz w:val="20"/>
                      </w:rPr>
                      <w:t>Commission</w:t>
                    </w:r>
                    <w:r>
                      <w:rPr>
                        <w:i/>
                        <w:spacing w:val="-7"/>
                        <w:sz w:val="20"/>
                      </w:rPr>
                      <w:t xml:space="preserve"> </w:t>
                    </w:r>
                    <w:r>
                      <w:rPr>
                        <w:i/>
                        <w:sz w:val="20"/>
                      </w:rPr>
                      <w:t>on</w:t>
                    </w:r>
                    <w:r>
                      <w:rPr>
                        <w:i/>
                        <w:spacing w:val="-8"/>
                        <w:sz w:val="20"/>
                      </w:rPr>
                      <w:t xml:space="preserve"> </w:t>
                    </w:r>
                    <w:r>
                      <w:rPr>
                        <w:i/>
                        <w:sz w:val="20"/>
                      </w:rPr>
                      <w:t>Off-Highway</w:t>
                    </w:r>
                    <w:r>
                      <w:rPr>
                        <w:i/>
                        <w:spacing w:val="-7"/>
                        <w:sz w:val="20"/>
                      </w:rPr>
                      <w:t xml:space="preserve"> </w:t>
                    </w:r>
                    <w:r>
                      <w:rPr>
                        <w:i/>
                        <w:sz w:val="20"/>
                      </w:rPr>
                      <w:t>Vehicles</w:t>
                    </w:r>
                    <w:r>
                      <w:rPr>
                        <w:i/>
                        <w:spacing w:val="-8"/>
                        <w:sz w:val="20"/>
                      </w:rPr>
                      <w:t xml:space="preserve"> </w:t>
                    </w:r>
                    <w:r>
                      <w:rPr>
                        <w:i/>
                        <w:sz w:val="20"/>
                      </w:rPr>
                      <w:t>Agenda</w:t>
                    </w:r>
                    <w:r>
                      <w:rPr>
                        <w:i/>
                        <w:spacing w:val="-8"/>
                        <w:sz w:val="20"/>
                      </w:rPr>
                      <w:t xml:space="preserve"> </w:t>
                    </w:r>
                    <w:r w:rsidR="00A240D5">
                      <w:rPr>
                        <w:i/>
                        <w:sz w:val="20"/>
                      </w:rPr>
                      <w:t>May</w:t>
                    </w:r>
                    <w:r w:rsidR="00C40B66">
                      <w:rPr>
                        <w:i/>
                        <w:sz w:val="20"/>
                      </w:rPr>
                      <w:t xml:space="preserve"> </w:t>
                    </w:r>
                    <w:r w:rsidR="00A240D5">
                      <w:rPr>
                        <w:i/>
                        <w:sz w:val="20"/>
                      </w:rPr>
                      <w:t>29</w:t>
                    </w:r>
                    <w:r>
                      <w:rPr>
                        <w:i/>
                        <w:sz w:val="20"/>
                      </w:rPr>
                      <w:t>,</w:t>
                    </w:r>
                    <w:r>
                      <w:rPr>
                        <w:i/>
                        <w:spacing w:val="-7"/>
                        <w:sz w:val="20"/>
                      </w:rPr>
                      <w:t xml:space="preserve"> </w:t>
                    </w:r>
                    <w:r w:rsidR="00C40B66">
                      <w:rPr>
                        <w:i/>
                        <w:spacing w:val="-7"/>
                        <w:sz w:val="20"/>
                      </w:rPr>
                      <w:t>20</w:t>
                    </w:r>
                    <w:r>
                      <w:rPr>
                        <w:i/>
                        <w:spacing w:val="-4"/>
                        <w:sz w:val="20"/>
                      </w:rPr>
                      <w:t>2</w:t>
                    </w:r>
                    <w:r w:rsidR="00A240D5">
                      <w:rPr>
                        <w:i/>
                        <w:spacing w:val="-4"/>
                        <w:sz w:val="20"/>
                      </w:rPr>
                      <w:t>5</w:t>
                    </w:r>
                  </w:p>
                </w:txbxContent>
              </v:textbox>
              <w10:wrap anchorx="page" anchory="page"/>
            </v:shape>
          </w:pict>
        </mc:Fallback>
      </mc:AlternateContent>
    </w:r>
    <w:r w:rsidR="004316B9">
      <w:rPr>
        <w:noProof/>
      </w:rPr>
      <mc:AlternateContent>
        <mc:Choice Requires="wps">
          <w:drawing>
            <wp:anchor distT="0" distB="0" distL="0" distR="0" simplePos="0" relativeHeight="251657216" behindDoc="1" locked="0" layoutInCell="1" allowOverlap="1" wp14:anchorId="447D6976" wp14:editId="7336C1D5">
              <wp:simplePos x="0" y="0"/>
              <wp:positionH relativeFrom="page">
                <wp:posOffset>901693</wp:posOffset>
              </wp:positionH>
              <wp:positionV relativeFrom="page">
                <wp:posOffset>9385598</wp:posOffset>
              </wp:positionV>
              <wp:extent cx="6737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0FBBA3A4" w14:textId="77777777" w:rsidR="00DB6E23" w:rsidRDefault="004316B9">
                          <w:pPr>
                            <w:spacing w:before="12"/>
                            <w:ind w:left="20"/>
                            <w:rPr>
                              <w:i/>
                              <w:sz w:val="20"/>
                            </w:rPr>
                          </w:pPr>
                          <w:r>
                            <w:rPr>
                              <w:i/>
                              <w:sz w:val="20"/>
                            </w:rPr>
                            <w:t>Page</w:t>
                          </w:r>
                          <w:r>
                            <w:rPr>
                              <w:i/>
                              <w:spacing w:val="-4"/>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4"/>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2</w:t>
                          </w:r>
                          <w:r>
                            <w:rPr>
                              <w:i/>
                              <w:spacing w:val="-10"/>
                              <w:sz w:val="20"/>
                            </w:rPr>
                            <w:fldChar w:fldCharType="end"/>
                          </w:r>
                        </w:p>
                      </w:txbxContent>
                    </wps:txbx>
                    <wps:bodyPr wrap="square" lIns="0" tIns="0" rIns="0" bIns="0" rtlCol="0">
                      <a:noAutofit/>
                    </wps:bodyPr>
                  </wps:wsp>
                </a:graphicData>
              </a:graphic>
            </wp:anchor>
          </w:drawing>
        </mc:Choice>
        <mc:Fallback>
          <w:pict>
            <v:shape w14:anchorId="447D6976" id="Textbox 1" o:spid="_x0000_s1027" type="#_x0000_t202" style="position:absolute;margin-left:71pt;margin-top:739pt;width:53.05pt;height:13.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" filled="f" stroked="f">
              <v:textbox inset="0,0,0,0">
                <w:txbxContent>
                  <w:p w14:paraId="0FBBA3A4" w14:textId="77777777" w:rsidR="00DB6E23" w:rsidRDefault="004316B9">
                    <w:pPr>
                      <w:spacing w:before="12"/>
                      <w:ind w:left="20"/>
                      <w:rPr>
                        <w:i/>
                        <w:sz w:val="20"/>
                      </w:rPr>
                    </w:pPr>
                    <w:r>
                      <w:rPr>
                        <w:i/>
                        <w:sz w:val="20"/>
                      </w:rPr>
                      <w:t>Page</w:t>
                    </w:r>
                    <w:r>
                      <w:rPr>
                        <w:i/>
                        <w:spacing w:val="-4"/>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4"/>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2</w:t>
                    </w:r>
                    <w:r>
                      <w:rPr>
                        <w: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024D7" w14:textId="77777777" w:rsidR="004316B9" w:rsidRDefault="004316B9">
      <w:r>
        <w:separator/>
      </w:r>
    </w:p>
  </w:footnote>
  <w:footnote w:type="continuationSeparator" w:id="0">
    <w:p w14:paraId="53355E11" w14:textId="77777777" w:rsidR="004316B9" w:rsidRDefault="00431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C0925"/>
    <w:multiLevelType w:val="hybridMultilevel"/>
    <w:tmpl w:val="FE882E28"/>
    <w:lvl w:ilvl="0" w:tplc="0A98AE3C">
      <w:start w:val="1"/>
      <w:numFmt w:val="decimal"/>
      <w:lvlText w:val="%1."/>
      <w:lvlJc w:val="left"/>
      <w:pPr>
        <w:ind w:left="1260" w:hanging="360"/>
      </w:pPr>
      <w:rPr>
        <w:b/>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B537EB6"/>
    <w:multiLevelType w:val="hybridMultilevel"/>
    <w:tmpl w:val="E1E254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FB7BF8"/>
    <w:multiLevelType w:val="hybridMultilevel"/>
    <w:tmpl w:val="6784D092"/>
    <w:lvl w:ilvl="0" w:tplc="167009EC">
      <w:start w:val="1"/>
      <w:numFmt w:val="decimal"/>
      <w:lvlText w:val="%1."/>
      <w:lvlJc w:val="left"/>
      <w:pPr>
        <w:ind w:left="1080" w:hanging="360"/>
        <w:jc w:val="right"/>
      </w:pPr>
      <w:rPr>
        <w:rFonts w:ascii="Arial" w:eastAsia="Arial" w:hAnsi="Arial" w:cs="Arial" w:hint="default"/>
        <w:b/>
        <w:bCs/>
        <w:i w:val="0"/>
        <w:iCs w:val="0"/>
        <w:spacing w:val="0"/>
        <w:w w:val="100"/>
        <w:sz w:val="24"/>
        <w:szCs w:val="24"/>
        <w:lang w:val="en-US" w:eastAsia="en-US" w:bidi="ar-SA"/>
      </w:rPr>
    </w:lvl>
    <w:lvl w:ilvl="1" w:tplc="1EE23E66">
      <w:numFmt w:val="bullet"/>
      <w:lvlText w:val="•"/>
      <w:lvlJc w:val="left"/>
      <w:pPr>
        <w:ind w:left="2042" w:hanging="360"/>
      </w:pPr>
      <w:rPr>
        <w:rFonts w:hint="default"/>
        <w:lang w:val="en-US" w:eastAsia="en-US" w:bidi="ar-SA"/>
      </w:rPr>
    </w:lvl>
    <w:lvl w:ilvl="2" w:tplc="394EACD2">
      <w:numFmt w:val="bullet"/>
      <w:lvlText w:val="•"/>
      <w:lvlJc w:val="left"/>
      <w:pPr>
        <w:ind w:left="3004" w:hanging="360"/>
      </w:pPr>
      <w:rPr>
        <w:rFonts w:hint="default"/>
        <w:lang w:val="en-US" w:eastAsia="en-US" w:bidi="ar-SA"/>
      </w:rPr>
    </w:lvl>
    <w:lvl w:ilvl="3" w:tplc="69EA99B2">
      <w:numFmt w:val="bullet"/>
      <w:lvlText w:val="•"/>
      <w:lvlJc w:val="left"/>
      <w:pPr>
        <w:ind w:left="3966" w:hanging="360"/>
      </w:pPr>
      <w:rPr>
        <w:rFonts w:hint="default"/>
        <w:lang w:val="en-US" w:eastAsia="en-US" w:bidi="ar-SA"/>
      </w:rPr>
    </w:lvl>
    <w:lvl w:ilvl="4" w:tplc="BC604F5C">
      <w:numFmt w:val="bullet"/>
      <w:lvlText w:val="•"/>
      <w:lvlJc w:val="left"/>
      <w:pPr>
        <w:ind w:left="4928" w:hanging="360"/>
      </w:pPr>
      <w:rPr>
        <w:rFonts w:hint="default"/>
        <w:lang w:val="en-US" w:eastAsia="en-US" w:bidi="ar-SA"/>
      </w:rPr>
    </w:lvl>
    <w:lvl w:ilvl="5" w:tplc="E4AC5F00">
      <w:numFmt w:val="bullet"/>
      <w:lvlText w:val="•"/>
      <w:lvlJc w:val="left"/>
      <w:pPr>
        <w:ind w:left="5890" w:hanging="360"/>
      </w:pPr>
      <w:rPr>
        <w:rFonts w:hint="default"/>
        <w:lang w:val="en-US" w:eastAsia="en-US" w:bidi="ar-SA"/>
      </w:rPr>
    </w:lvl>
    <w:lvl w:ilvl="6" w:tplc="0F0A4FF4">
      <w:numFmt w:val="bullet"/>
      <w:lvlText w:val="•"/>
      <w:lvlJc w:val="left"/>
      <w:pPr>
        <w:ind w:left="6852" w:hanging="360"/>
      </w:pPr>
      <w:rPr>
        <w:rFonts w:hint="default"/>
        <w:lang w:val="en-US" w:eastAsia="en-US" w:bidi="ar-SA"/>
      </w:rPr>
    </w:lvl>
    <w:lvl w:ilvl="7" w:tplc="DC1809C0">
      <w:numFmt w:val="bullet"/>
      <w:lvlText w:val="•"/>
      <w:lvlJc w:val="left"/>
      <w:pPr>
        <w:ind w:left="7814" w:hanging="360"/>
      </w:pPr>
      <w:rPr>
        <w:rFonts w:hint="default"/>
        <w:lang w:val="en-US" w:eastAsia="en-US" w:bidi="ar-SA"/>
      </w:rPr>
    </w:lvl>
    <w:lvl w:ilvl="8" w:tplc="69AEAEA6">
      <w:numFmt w:val="bullet"/>
      <w:lvlText w:val="•"/>
      <w:lvlJc w:val="left"/>
      <w:pPr>
        <w:ind w:left="8776" w:hanging="360"/>
      </w:pPr>
      <w:rPr>
        <w:rFonts w:hint="default"/>
        <w:lang w:val="en-US" w:eastAsia="en-US" w:bidi="ar-SA"/>
      </w:rPr>
    </w:lvl>
  </w:abstractNum>
  <w:abstractNum w:abstractNumId="3" w15:restartNumberingAfterBreak="0">
    <w:nsid w:val="7EA961FE"/>
    <w:multiLevelType w:val="hybridMultilevel"/>
    <w:tmpl w:val="4EA45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2790006">
    <w:abstractNumId w:val="2"/>
  </w:num>
  <w:num w:numId="2" w16cid:durableId="1700935821">
    <w:abstractNumId w:val="1"/>
  </w:num>
  <w:num w:numId="3" w16cid:durableId="440229146">
    <w:abstractNumId w:val="3"/>
  </w:num>
  <w:num w:numId="4" w16cid:durableId="114231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23"/>
    <w:rsid w:val="00014055"/>
    <w:rsid w:val="00062711"/>
    <w:rsid w:val="00065E2C"/>
    <w:rsid w:val="000861C7"/>
    <w:rsid w:val="00090606"/>
    <w:rsid w:val="000C758B"/>
    <w:rsid w:val="00122BEE"/>
    <w:rsid w:val="00127A9F"/>
    <w:rsid w:val="00163C74"/>
    <w:rsid w:val="0017302D"/>
    <w:rsid w:val="001C53B6"/>
    <w:rsid w:val="001D4DA8"/>
    <w:rsid w:val="00202D41"/>
    <w:rsid w:val="002260B8"/>
    <w:rsid w:val="002948D9"/>
    <w:rsid w:val="002A1AA0"/>
    <w:rsid w:val="002C678C"/>
    <w:rsid w:val="00381D42"/>
    <w:rsid w:val="003A15BA"/>
    <w:rsid w:val="004316B9"/>
    <w:rsid w:val="00516098"/>
    <w:rsid w:val="00540212"/>
    <w:rsid w:val="00587F24"/>
    <w:rsid w:val="005E0BB5"/>
    <w:rsid w:val="00624A2A"/>
    <w:rsid w:val="00637B10"/>
    <w:rsid w:val="00646D48"/>
    <w:rsid w:val="006938BC"/>
    <w:rsid w:val="006C6097"/>
    <w:rsid w:val="006D32A3"/>
    <w:rsid w:val="0072681B"/>
    <w:rsid w:val="00743D18"/>
    <w:rsid w:val="00785DB3"/>
    <w:rsid w:val="007F0007"/>
    <w:rsid w:val="007F1290"/>
    <w:rsid w:val="00827346"/>
    <w:rsid w:val="0084112B"/>
    <w:rsid w:val="00854290"/>
    <w:rsid w:val="00871CF1"/>
    <w:rsid w:val="00892BD2"/>
    <w:rsid w:val="008D1ADB"/>
    <w:rsid w:val="008F76EC"/>
    <w:rsid w:val="0098321F"/>
    <w:rsid w:val="009B0FC1"/>
    <w:rsid w:val="009E5D1E"/>
    <w:rsid w:val="00A23000"/>
    <w:rsid w:val="00A240D5"/>
    <w:rsid w:val="00A3542B"/>
    <w:rsid w:val="00A379A6"/>
    <w:rsid w:val="00A640AA"/>
    <w:rsid w:val="00AC36B6"/>
    <w:rsid w:val="00AD2908"/>
    <w:rsid w:val="00AF529D"/>
    <w:rsid w:val="00B07937"/>
    <w:rsid w:val="00B91083"/>
    <w:rsid w:val="00BA270E"/>
    <w:rsid w:val="00BB79A9"/>
    <w:rsid w:val="00BD6F5D"/>
    <w:rsid w:val="00BE296D"/>
    <w:rsid w:val="00BF7A59"/>
    <w:rsid w:val="00C40B66"/>
    <w:rsid w:val="00C74D26"/>
    <w:rsid w:val="00CA3246"/>
    <w:rsid w:val="00CC647D"/>
    <w:rsid w:val="00CC66AD"/>
    <w:rsid w:val="00CE3428"/>
    <w:rsid w:val="00CE5AC8"/>
    <w:rsid w:val="00D01946"/>
    <w:rsid w:val="00D61F74"/>
    <w:rsid w:val="00DB6E23"/>
    <w:rsid w:val="00DE00E9"/>
    <w:rsid w:val="00DE3E39"/>
    <w:rsid w:val="00E06662"/>
    <w:rsid w:val="00E0779A"/>
    <w:rsid w:val="00E101C3"/>
    <w:rsid w:val="00E13BAC"/>
    <w:rsid w:val="00E24DC9"/>
    <w:rsid w:val="00EE3848"/>
    <w:rsid w:val="00F4764E"/>
    <w:rsid w:val="00F61207"/>
    <w:rsid w:val="00F83651"/>
    <w:rsid w:val="00FE6FDE"/>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425E"/>
  <w15:docId w15:val="{09D286A7-8ACF-4D50-98B4-EC53B786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86" w:lineRule="exact"/>
      <w:ind w:left="1919" w:hanging="359"/>
      <w:outlineLvl w:val="0"/>
    </w:pPr>
    <w:rPr>
      <w:b/>
      <w:bCs/>
      <w:sz w:val="24"/>
      <w:szCs w:val="24"/>
    </w:rPr>
  </w:style>
  <w:style w:type="paragraph" w:styleId="Heading2">
    <w:name w:val="heading 2"/>
    <w:basedOn w:val="Normal"/>
    <w:uiPriority w:val="9"/>
    <w:unhideWhenUsed/>
    <w:qFormat/>
    <w:pPr>
      <w:ind w:left="110" w:right="90"/>
      <w:jc w:val="center"/>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17"/>
      <w:ind w:left="3475" w:right="711" w:hanging="1973"/>
    </w:pPr>
    <w:rPr>
      <w:sz w:val="36"/>
      <w:szCs w:val="36"/>
      <w:u w:val="single" w:color="000000"/>
    </w:rPr>
  </w:style>
  <w:style w:type="paragraph" w:styleId="ListParagraph">
    <w:name w:val="List Paragraph"/>
    <w:basedOn w:val="Normal"/>
    <w:uiPriority w:val="1"/>
    <w:qFormat/>
    <w:pPr>
      <w:ind w:left="1919" w:hanging="359"/>
    </w:pPr>
  </w:style>
  <w:style w:type="paragraph" w:customStyle="1" w:styleId="TableParagraph">
    <w:name w:val="Table Paragraph"/>
    <w:basedOn w:val="Normal"/>
    <w:uiPriority w:val="1"/>
    <w:qFormat/>
    <w:pPr>
      <w:spacing w:line="304" w:lineRule="exact"/>
      <w:ind w:left="11" w:right="3"/>
      <w:jc w:val="center"/>
    </w:pPr>
  </w:style>
  <w:style w:type="paragraph" w:styleId="Header">
    <w:name w:val="header"/>
    <w:basedOn w:val="Normal"/>
    <w:link w:val="HeaderChar"/>
    <w:uiPriority w:val="99"/>
    <w:unhideWhenUsed/>
    <w:rsid w:val="00127A9F"/>
    <w:pPr>
      <w:tabs>
        <w:tab w:val="center" w:pos="4680"/>
        <w:tab w:val="right" w:pos="9360"/>
      </w:tabs>
    </w:pPr>
  </w:style>
  <w:style w:type="character" w:customStyle="1" w:styleId="HeaderChar">
    <w:name w:val="Header Char"/>
    <w:basedOn w:val="DefaultParagraphFont"/>
    <w:link w:val="Header"/>
    <w:uiPriority w:val="99"/>
    <w:rsid w:val="00127A9F"/>
    <w:rPr>
      <w:rFonts w:ascii="Arial" w:eastAsia="Arial" w:hAnsi="Arial" w:cs="Arial"/>
    </w:rPr>
  </w:style>
  <w:style w:type="paragraph" w:styleId="Footer">
    <w:name w:val="footer"/>
    <w:basedOn w:val="Normal"/>
    <w:link w:val="FooterChar"/>
    <w:uiPriority w:val="99"/>
    <w:unhideWhenUsed/>
    <w:rsid w:val="00127A9F"/>
    <w:pPr>
      <w:tabs>
        <w:tab w:val="center" w:pos="4680"/>
        <w:tab w:val="right" w:pos="9360"/>
      </w:tabs>
    </w:pPr>
  </w:style>
  <w:style w:type="character" w:customStyle="1" w:styleId="FooterChar">
    <w:name w:val="Footer Char"/>
    <w:basedOn w:val="DefaultParagraphFont"/>
    <w:link w:val="Footer"/>
    <w:uiPriority w:val="99"/>
    <w:rsid w:val="00127A9F"/>
    <w:rPr>
      <w:rFonts w:ascii="Arial" w:eastAsia="Arial" w:hAnsi="Arial" w:cs="Arial"/>
    </w:rPr>
  </w:style>
  <w:style w:type="character" w:styleId="Hyperlink">
    <w:name w:val="Hyperlink"/>
    <w:basedOn w:val="DefaultParagraphFont"/>
    <w:uiPriority w:val="99"/>
    <w:unhideWhenUsed/>
    <w:rsid w:val="005E0BB5"/>
    <w:rPr>
      <w:color w:val="0000FF" w:themeColor="hyperlink"/>
      <w:u w:val="single"/>
    </w:rPr>
  </w:style>
  <w:style w:type="character" w:styleId="UnresolvedMention">
    <w:name w:val="Unresolved Mention"/>
    <w:basedOn w:val="DefaultParagraphFont"/>
    <w:uiPriority w:val="99"/>
    <w:semiHidden/>
    <w:unhideWhenUsed/>
    <w:rsid w:val="005E0BB5"/>
    <w:rPr>
      <w:color w:val="605E5C"/>
      <w:shd w:val="clear" w:color="auto" w:fill="E1DFDD"/>
    </w:rPr>
  </w:style>
  <w:style w:type="character" w:styleId="FollowedHyperlink">
    <w:name w:val="FollowedHyperlink"/>
    <w:basedOn w:val="DefaultParagraphFont"/>
    <w:uiPriority w:val="99"/>
    <w:semiHidden/>
    <w:unhideWhenUsed/>
    <w:rsid w:val="008F76EC"/>
    <w:rPr>
      <w:color w:val="800080" w:themeColor="followedHyperlink"/>
      <w:u w:val="single"/>
    </w:rPr>
  </w:style>
  <w:style w:type="table" w:styleId="TableGrid">
    <w:name w:val="Table Grid"/>
    <w:basedOn w:val="TableNormal"/>
    <w:uiPriority w:val="39"/>
    <w:rsid w:val="006D3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09257">
      <w:bodyDiv w:val="1"/>
      <w:marLeft w:val="0"/>
      <w:marRight w:val="0"/>
      <w:marTop w:val="0"/>
      <w:marBottom w:val="0"/>
      <w:divBdr>
        <w:top w:val="none" w:sz="0" w:space="0" w:color="auto"/>
        <w:left w:val="none" w:sz="0" w:space="0" w:color="auto"/>
        <w:bottom w:val="none" w:sz="0" w:space="0" w:color="auto"/>
        <w:right w:val="none" w:sz="0" w:space="0" w:color="auto"/>
      </w:divBdr>
    </w:div>
    <w:div w:id="853224861">
      <w:bodyDiv w:val="1"/>
      <w:marLeft w:val="0"/>
      <w:marRight w:val="0"/>
      <w:marTop w:val="0"/>
      <w:marBottom w:val="0"/>
      <w:divBdr>
        <w:top w:val="none" w:sz="0" w:space="0" w:color="auto"/>
        <w:left w:val="none" w:sz="0" w:space="0" w:color="auto"/>
        <w:bottom w:val="none" w:sz="0" w:space="0" w:color="auto"/>
        <w:right w:val="none" w:sz="0" w:space="0" w:color="auto"/>
      </w:divBdr>
    </w:div>
    <w:div w:id="1412661039">
      <w:bodyDiv w:val="1"/>
      <w:marLeft w:val="0"/>
      <w:marRight w:val="0"/>
      <w:marTop w:val="0"/>
      <w:marBottom w:val="0"/>
      <w:divBdr>
        <w:top w:val="none" w:sz="0" w:space="0" w:color="auto"/>
        <w:left w:val="none" w:sz="0" w:space="0" w:color="auto"/>
        <w:bottom w:val="none" w:sz="0" w:space="0" w:color="auto"/>
        <w:right w:val="none" w:sz="0" w:space="0" w:color="auto"/>
      </w:divBdr>
    </w:div>
    <w:div w:id="1618679381">
      <w:bodyDiv w:val="1"/>
      <w:marLeft w:val="0"/>
      <w:marRight w:val="0"/>
      <w:marTop w:val="0"/>
      <w:marBottom w:val="0"/>
      <w:divBdr>
        <w:top w:val="none" w:sz="0" w:space="0" w:color="auto"/>
        <w:left w:val="none" w:sz="0" w:space="0" w:color="auto"/>
        <w:bottom w:val="none" w:sz="0" w:space="0" w:color="auto"/>
        <w:right w:val="none" w:sz="0" w:space="0" w:color="auto"/>
      </w:divBdr>
      <w:divsChild>
        <w:div w:id="1298416175">
          <w:marLeft w:val="0"/>
          <w:marRight w:val="0"/>
          <w:marTop w:val="0"/>
          <w:marBottom w:val="360"/>
          <w:divBdr>
            <w:top w:val="none" w:sz="0" w:space="0" w:color="auto"/>
            <w:left w:val="none" w:sz="0" w:space="0" w:color="auto"/>
            <w:bottom w:val="none" w:sz="0" w:space="0" w:color="auto"/>
            <w:right w:val="none" w:sz="0" w:space="0" w:color="auto"/>
          </w:divBdr>
        </w:div>
        <w:div w:id="413547850">
          <w:marLeft w:val="0"/>
          <w:marRight w:val="0"/>
          <w:marTop w:val="0"/>
          <w:marBottom w:val="180"/>
          <w:divBdr>
            <w:top w:val="none" w:sz="0" w:space="0" w:color="auto"/>
            <w:left w:val="none" w:sz="0" w:space="0" w:color="auto"/>
            <w:bottom w:val="none" w:sz="0" w:space="0" w:color="auto"/>
            <w:right w:val="none" w:sz="0" w:space="0" w:color="auto"/>
          </w:divBdr>
        </w:div>
        <w:div w:id="1587373188">
          <w:marLeft w:val="0"/>
          <w:marRight w:val="0"/>
          <w:marTop w:val="0"/>
          <w:marBottom w:val="90"/>
          <w:divBdr>
            <w:top w:val="none" w:sz="0" w:space="0" w:color="auto"/>
            <w:left w:val="none" w:sz="0" w:space="0" w:color="auto"/>
            <w:bottom w:val="none" w:sz="0" w:space="0" w:color="auto"/>
            <w:right w:val="none" w:sz="0" w:space="0" w:color="auto"/>
          </w:divBdr>
        </w:div>
        <w:div w:id="1290357568">
          <w:marLeft w:val="0"/>
          <w:marRight w:val="0"/>
          <w:marTop w:val="0"/>
          <w:marBottom w:val="90"/>
          <w:divBdr>
            <w:top w:val="none" w:sz="0" w:space="0" w:color="auto"/>
            <w:left w:val="none" w:sz="0" w:space="0" w:color="auto"/>
            <w:bottom w:val="none" w:sz="0" w:space="0" w:color="auto"/>
            <w:right w:val="none" w:sz="0" w:space="0" w:color="auto"/>
          </w:divBdr>
        </w:div>
        <w:div w:id="2053067385">
          <w:marLeft w:val="0"/>
          <w:marRight w:val="0"/>
          <w:marTop w:val="0"/>
          <w:marBottom w:val="360"/>
          <w:divBdr>
            <w:top w:val="none" w:sz="0" w:space="0" w:color="auto"/>
            <w:left w:val="none" w:sz="0" w:space="0" w:color="auto"/>
            <w:bottom w:val="none" w:sz="0" w:space="0" w:color="auto"/>
            <w:right w:val="none" w:sz="0" w:space="0" w:color="auto"/>
          </w:divBdr>
        </w:div>
        <w:div w:id="526915325">
          <w:marLeft w:val="0"/>
          <w:marRight w:val="0"/>
          <w:marTop w:val="0"/>
          <w:marBottom w:val="360"/>
          <w:divBdr>
            <w:top w:val="none" w:sz="0" w:space="0" w:color="auto"/>
            <w:left w:val="none" w:sz="0" w:space="0" w:color="auto"/>
            <w:bottom w:val="none" w:sz="0" w:space="0" w:color="auto"/>
            <w:right w:val="none" w:sz="0" w:space="0" w:color="auto"/>
          </w:divBdr>
        </w:div>
        <w:div w:id="19941397">
          <w:marLeft w:val="0"/>
          <w:marRight w:val="0"/>
          <w:marTop w:val="0"/>
          <w:marBottom w:val="0"/>
          <w:divBdr>
            <w:top w:val="none" w:sz="0" w:space="0" w:color="auto"/>
            <w:left w:val="none" w:sz="0" w:space="0" w:color="auto"/>
            <w:bottom w:val="none" w:sz="0" w:space="0" w:color="auto"/>
            <w:right w:val="none" w:sz="0" w:space="0" w:color="auto"/>
          </w:divBdr>
          <w:divsChild>
            <w:div w:id="2013331624">
              <w:marLeft w:val="0"/>
              <w:marRight w:val="0"/>
              <w:marTop w:val="0"/>
              <w:marBottom w:val="90"/>
              <w:divBdr>
                <w:top w:val="none" w:sz="0" w:space="0" w:color="auto"/>
                <w:left w:val="none" w:sz="0" w:space="0" w:color="auto"/>
                <w:bottom w:val="none" w:sz="0" w:space="0" w:color="auto"/>
                <w:right w:val="none" w:sz="0" w:space="0" w:color="auto"/>
              </w:divBdr>
            </w:div>
            <w:div w:id="735787029">
              <w:marLeft w:val="0"/>
              <w:marRight w:val="0"/>
              <w:marTop w:val="0"/>
              <w:marBottom w:val="90"/>
              <w:divBdr>
                <w:top w:val="none" w:sz="0" w:space="0" w:color="auto"/>
                <w:left w:val="none" w:sz="0" w:space="0" w:color="auto"/>
                <w:bottom w:val="none" w:sz="0" w:space="0" w:color="auto"/>
                <w:right w:val="none" w:sz="0" w:space="0" w:color="auto"/>
              </w:divBdr>
            </w:div>
            <w:div w:id="513231507">
              <w:marLeft w:val="0"/>
              <w:marRight w:val="0"/>
              <w:marTop w:val="0"/>
              <w:marBottom w:val="90"/>
              <w:divBdr>
                <w:top w:val="none" w:sz="0" w:space="0" w:color="auto"/>
                <w:left w:val="none" w:sz="0" w:space="0" w:color="auto"/>
                <w:bottom w:val="none" w:sz="0" w:space="0" w:color="auto"/>
                <w:right w:val="none" w:sz="0" w:space="0" w:color="auto"/>
              </w:divBdr>
            </w:div>
          </w:divsChild>
        </w:div>
        <w:div w:id="1542863322">
          <w:marLeft w:val="0"/>
          <w:marRight w:val="0"/>
          <w:marTop w:val="0"/>
          <w:marBottom w:val="360"/>
          <w:divBdr>
            <w:top w:val="none" w:sz="0" w:space="0" w:color="auto"/>
            <w:left w:val="none" w:sz="0" w:space="0" w:color="auto"/>
            <w:bottom w:val="none" w:sz="0" w:space="0" w:color="auto"/>
            <w:right w:val="none" w:sz="0" w:space="0" w:color="auto"/>
          </w:divBdr>
        </w:div>
        <w:div w:id="1732650850">
          <w:marLeft w:val="0"/>
          <w:marRight w:val="0"/>
          <w:marTop w:val="0"/>
          <w:marBottom w:val="0"/>
          <w:divBdr>
            <w:top w:val="none" w:sz="0" w:space="0" w:color="auto"/>
            <w:left w:val="none" w:sz="0" w:space="0" w:color="auto"/>
            <w:bottom w:val="none" w:sz="0" w:space="0" w:color="auto"/>
            <w:right w:val="none" w:sz="0" w:space="0" w:color="auto"/>
          </w:divBdr>
        </w:div>
        <w:div w:id="1876655181">
          <w:marLeft w:val="0"/>
          <w:marRight w:val="0"/>
          <w:marTop w:val="360"/>
          <w:marBottom w:val="90"/>
          <w:divBdr>
            <w:top w:val="none" w:sz="0" w:space="0" w:color="auto"/>
            <w:left w:val="none" w:sz="0" w:space="0" w:color="auto"/>
            <w:bottom w:val="none" w:sz="0" w:space="0" w:color="auto"/>
            <w:right w:val="none" w:sz="0" w:space="0" w:color="auto"/>
          </w:divBdr>
          <w:divsChild>
            <w:div w:id="1579098551">
              <w:marLeft w:val="0"/>
              <w:marRight w:val="0"/>
              <w:marTop w:val="0"/>
              <w:marBottom w:val="0"/>
              <w:divBdr>
                <w:top w:val="none" w:sz="0" w:space="0" w:color="auto"/>
                <w:left w:val="none" w:sz="0" w:space="0" w:color="auto"/>
                <w:bottom w:val="none" w:sz="0" w:space="0" w:color="auto"/>
                <w:right w:val="none" w:sz="0" w:space="0" w:color="auto"/>
              </w:divBdr>
            </w:div>
          </w:divsChild>
        </w:div>
        <w:div w:id="1112360747">
          <w:marLeft w:val="0"/>
          <w:marRight w:val="0"/>
          <w:marTop w:val="0"/>
          <w:marBottom w:val="360"/>
          <w:divBdr>
            <w:top w:val="none" w:sz="0" w:space="0" w:color="auto"/>
            <w:left w:val="none" w:sz="0" w:space="0" w:color="auto"/>
            <w:bottom w:val="none" w:sz="0" w:space="0" w:color="auto"/>
            <w:right w:val="none" w:sz="0" w:space="0" w:color="auto"/>
          </w:divBdr>
        </w:div>
      </w:divsChild>
    </w:div>
    <w:div w:id="1755323207">
      <w:bodyDiv w:val="1"/>
      <w:marLeft w:val="0"/>
      <w:marRight w:val="0"/>
      <w:marTop w:val="0"/>
      <w:marBottom w:val="0"/>
      <w:divBdr>
        <w:top w:val="none" w:sz="0" w:space="0" w:color="auto"/>
        <w:left w:val="none" w:sz="0" w:space="0" w:color="auto"/>
        <w:bottom w:val="none" w:sz="0" w:space="0" w:color="auto"/>
        <w:right w:val="none" w:sz="0" w:space="0" w:color="auto"/>
      </w:divBdr>
      <w:divsChild>
        <w:div w:id="246427878">
          <w:marLeft w:val="0"/>
          <w:marRight w:val="0"/>
          <w:marTop w:val="0"/>
          <w:marBottom w:val="360"/>
          <w:divBdr>
            <w:top w:val="none" w:sz="0" w:space="0" w:color="auto"/>
            <w:left w:val="none" w:sz="0" w:space="0" w:color="auto"/>
            <w:bottom w:val="none" w:sz="0" w:space="0" w:color="auto"/>
            <w:right w:val="none" w:sz="0" w:space="0" w:color="auto"/>
          </w:divBdr>
        </w:div>
        <w:div w:id="1909731004">
          <w:marLeft w:val="0"/>
          <w:marRight w:val="0"/>
          <w:marTop w:val="0"/>
          <w:marBottom w:val="180"/>
          <w:divBdr>
            <w:top w:val="none" w:sz="0" w:space="0" w:color="auto"/>
            <w:left w:val="none" w:sz="0" w:space="0" w:color="auto"/>
            <w:bottom w:val="none" w:sz="0" w:space="0" w:color="auto"/>
            <w:right w:val="none" w:sz="0" w:space="0" w:color="auto"/>
          </w:divBdr>
        </w:div>
        <w:div w:id="1738243849">
          <w:marLeft w:val="0"/>
          <w:marRight w:val="0"/>
          <w:marTop w:val="0"/>
          <w:marBottom w:val="90"/>
          <w:divBdr>
            <w:top w:val="none" w:sz="0" w:space="0" w:color="auto"/>
            <w:left w:val="none" w:sz="0" w:space="0" w:color="auto"/>
            <w:bottom w:val="none" w:sz="0" w:space="0" w:color="auto"/>
            <w:right w:val="none" w:sz="0" w:space="0" w:color="auto"/>
          </w:divBdr>
        </w:div>
        <w:div w:id="991568056">
          <w:marLeft w:val="0"/>
          <w:marRight w:val="0"/>
          <w:marTop w:val="0"/>
          <w:marBottom w:val="90"/>
          <w:divBdr>
            <w:top w:val="none" w:sz="0" w:space="0" w:color="auto"/>
            <w:left w:val="none" w:sz="0" w:space="0" w:color="auto"/>
            <w:bottom w:val="none" w:sz="0" w:space="0" w:color="auto"/>
            <w:right w:val="none" w:sz="0" w:space="0" w:color="auto"/>
          </w:divBdr>
        </w:div>
        <w:div w:id="844442518">
          <w:marLeft w:val="0"/>
          <w:marRight w:val="0"/>
          <w:marTop w:val="0"/>
          <w:marBottom w:val="360"/>
          <w:divBdr>
            <w:top w:val="none" w:sz="0" w:space="0" w:color="auto"/>
            <w:left w:val="none" w:sz="0" w:space="0" w:color="auto"/>
            <w:bottom w:val="none" w:sz="0" w:space="0" w:color="auto"/>
            <w:right w:val="none" w:sz="0" w:space="0" w:color="auto"/>
          </w:divBdr>
        </w:div>
        <w:div w:id="551158382">
          <w:marLeft w:val="0"/>
          <w:marRight w:val="0"/>
          <w:marTop w:val="0"/>
          <w:marBottom w:val="360"/>
          <w:divBdr>
            <w:top w:val="none" w:sz="0" w:space="0" w:color="auto"/>
            <w:left w:val="none" w:sz="0" w:space="0" w:color="auto"/>
            <w:bottom w:val="none" w:sz="0" w:space="0" w:color="auto"/>
            <w:right w:val="none" w:sz="0" w:space="0" w:color="auto"/>
          </w:divBdr>
        </w:div>
        <w:div w:id="1793329293">
          <w:marLeft w:val="0"/>
          <w:marRight w:val="0"/>
          <w:marTop w:val="0"/>
          <w:marBottom w:val="0"/>
          <w:divBdr>
            <w:top w:val="none" w:sz="0" w:space="0" w:color="auto"/>
            <w:left w:val="none" w:sz="0" w:space="0" w:color="auto"/>
            <w:bottom w:val="none" w:sz="0" w:space="0" w:color="auto"/>
            <w:right w:val="none" w:sz="0" w:space="0" w:color="auto"/>
          </w:divBdr>
          <w:divsChild>
            <w:div w:id="1334868535">
              <w:marLeft w:val="0"/>
              <w:marRight w:val="0"/>
              <w:marTop w:val="0"/>
              <w:marBottom w:val="90"/>
              <w:divBdr>
                <w:top w:val="none" w:sz="0" w:space="0" w:color="auto"/>
                <w:left w:val="none" w:sz="0" w:space="0" w:color="auto"/>
                <w:bottom w:val="none" w:sz="0" w:space="0" w:color="auto"/>
                <w:right w:val="none" w:sz="0" w:space="0" w:color="auto"/>
              </w:divBdr>
            </w:div>
            <w:div w:id="1049493876">
              <w:marLeft w:val="0"/>
              <w:marRight w:val="0"/>
              <w:marTop w:val="0"/>
              <w:marBottom w:val="90"/>
              <w:divBdr>
                <w:top w:val="none" w:sz="0" w:space="0" w:color="auto"/>
                <w:left w:val="none" w:sz="0" w:space="0" w:color="auto"/>
                <w:bottom w:val="none" w:sz="0" w:space="0" w:color="auto"/>
                <w:right w:val="none" w:sz="0" w:space="0" w:color="auto"/>
              </w:divBdr>
            </w:div>
            <w:div w:id="1495142904">
              <w:marLeft w:val="0"/>
              <w:marRight w:val="0"/>
              <w:marTop w:val="0"/>
              <w:marBottom w:val="90"/>
              <w:divBdr>
                <w:top w:val="none" w:sz="0" w:space="0" w:color="auto"/>
                <w:left w:val="none" w:sz="0" w:space="0" w:color="auto"/>
                <w:bottom w:val="none" w:sz="0" w:space="0" w:color="auto"/>
                <w:right w:val="none" w:sz="0" w:space="0" w:color="auto"/>
              </w:divBdr>
            </w:div>
          </w:divsChild>
        </w:div>
        <w:div w:id="368191589">
          <w:marLeft w:val="0"/>
          <w:marRight w:val="0"/>
          <w:marTop w:val="0"/>
          <w:marBottom w:val="360"/>
          <w:divBdr>
            <w:top w:val="none" w:sz="0" w:space="0" w:color="auto"/>
            <w:left w:val="none" w:sz="0" w:space="0" w:color="auto"/>
            <w:bottom w:val="none" w:sz="0" w:space="0" w:color="auto"/>
            <w:right w:val="none" w:sz="0" w:space="0" w:color="auto"/>
          </w:divBdr>
        </w:div>
        <w:div w:id="1327516203">
          <w:marLeft w:val="0"/>
          <w:marRight w:val="0"/>
          <w:marTop w:val="0"/>
          <w:marBottom w:val="0"/>
          <w:divBdr>
            <w:top w:val="none" w:sz="0" w:space="0" w:color="auto"/>
            <w:left w:val="none" w:sz="0" w:space="0" w:color="auto"/>
            <w:bottom w:val="none" w:sz="0" w:space="0" w:color="auto"/>
            <w:right w:val="none" w:sz="0" w:space="0" w:color="auto"/>
          </w:divBdr>
        </w:div>
        <w:div w:id="1531841222">
          <w:marLeft w:val="0"/>
          <w:marRight w:val="0"/>
          <w:marTop w:val="360"/>
          <w:marBottom w:val="90"/>
          <w:divBdr>
            <w:top w:val="none" w:sz="0" w:space="0" w:color="auto"/>
            <w:left w:val="none" w:sz="0" w:space="0" w:color="auto"/>
            <w:bottom w:val="none" w:sz="0" w:space="0" w:color="auto"/>
            <w:right w:val="none" w:sz="0" w:space="0" w:color="auto"/>
          </w:divBdr>
          <w:divsChild>
            <w:div w:id="1754009126">
              <w:marLeft w:val="0"/>
              <w:marRight w:val="0"/>
              <w:marTop w:val="0"/>
              <w:marBottom w:val="0"/>
              <w:divBdr>
                <w:top w:val="none" w:sz="0" w:space="0" w:color="auto"/>
                <w:left w:val="none" w:sz="0" w:space="0" w:color="auto"/>
                <w:bottom w:val="none" w:sz="0" w:space="0" w:color="auto"/>
                <w:right w:val="none" w:sz="0" w:space="0" w:color="auto"/>
              </w:divBdr>
            </w:div>
          </w:divsChild>
        </w:div>
        <w:div w:id="1461917383">
          <w:marLeft w:val="0"/>
          <w:marRight w:val="0"/>
          <w:marTop w:val="0"/>
          <w:marBottom w:val="360"/>
          <w:divBdr>
            <w:top w:val="none" w:sz="0" w:space="0" w:color="auto"/>
            <w:left w:val="none" w:sz="0" w:space="0" w:color="auto"/>
            <w:bottom w:val="none" w:sz="0" w:space="0" w:color="auto"/>
            <w:right w:val="none" w:sz="0" w:space="0" w:color="auto"/>
          </w:divBdr>
        </w:div>
      </w:divsChild>
    </w:div>
    <w:div w:id="1816678966">
      <w:bodyDiv w:val="1"/>
      <w:marLeft w:val="0"/>
      <w:marRight w:val="0"/>
      <w:marTop w:val="0"/>
      <w:marBottom w:val="0"/>
      <w:divBdr>
        <w:top w:val="none" w:sz="0" w:space="0" w:color="auto"/>
        <w:left w:val="none" w:sz="0" w:space="0" w:color="auto"/>
        <w:bottom w:val="none" w:sz="0" w:space="0" w:color="auto"/>
        <w:right w:val="none" w:sz="0" w:space="0" w:color="auto"/>
      </w:divBdr>
    </w:div>
    <w:div w:id="2009824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otice.nv.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v.nv.gov/grant-applicants/2024-fiscal-year" TargetMode="External"/><Relationship Id="rId5" Type="http://schemas.openxmlformats.org/officeDocument/2006/relationships/footnotes" Target="footnotes.xml"/><Relationship Id="rId10" Type="http://schemas.openxmlformats.org/officeDocument/2006/relationships/hyperlink" Target="tel:+17753216111,,98694288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State Lands</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kmcgowan</dc:creator>
  <cp:lastModifiedBy>Kaden Barmore</cp:lastModifiedBy>
  <cp:revision>5</cp:revision>
  <cp:lastPrinted>2024-12-10T20:48:00Z</cp:lastPrinted>
  <dcterms:created xsi:type="dcterms:W3CDTF">2025-05-14T22:01:00Z</dcterms:created>
  <dcterms:modified xsi:type="dcterms:W3CDTF">2025-05-15T20:58:00Z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0x010100F0A3FA6E95EEBA44B8D1F74A3C611449</vt:lpwstr>
  </property>
  <property fmtid="{D5CDD505-2E9C-101B-9397-08002B2CF9AE}" pid="3" name="Created">
    <vt:filetime>2024-01-24T00:00:00Z</vt:filetime>
  </property>
  <property fmtid="{D5CDD505-2E9C-101B-9397-08002B2CF9AE}" pid="4" name="Creator">
    <vt:lpwstr>Acrobat PDFMaker 23 for Word</vt:lpwstr>
  </property>
  <property fmtid="{D5CDD505-2E9C-101B-9397-08002B2CF9AE}" pid="5" name="LastSaved">
    <vt:filetime>2024-07-22T00:00:00Z</vt:filetime>
  </property>
  <property fmtid="{D5CDD505-2E9C-101B-9397-08002B2CF9AE}" pid="6" name="Producer">
    <vt:lpwstr>Adobe PDF Library 23.8.246</vt:lpwstr>
  </property>
  <property fmtid="{D5CDD505-2E9C-101B-9397-08002B2CF9AE}" pid="7" name="SourceModified">
    <vt:lpwstr/>
  </property>
  <property fmtid="{D5CDD505-2E9C-101B-9397-08002B2CF9AE}" pid="8" name="_NewReviewCycle">
    <vt:lpwstr/>
  </property>
</Properties>
</file>